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1F43A" w14:textId="6D429E97" w:rsidR="001D4164" w:rsidRDefault="001D4164" w:rsidP="00AE0624">
      <w:pPr>
        <w:jc w:val="center"/>
        <w:rPr>
          <w:b/>
          <w:color w:val="244061"/>
          <w:sz w:val="28"/>
          <w:szCs w:val="36"/>
        </w:rPr>
      </w:pPr>
    </w:p>
    <w:p w14:paraId="3BF304A0" w14:textId="3A0949EB" w:rsidR="008E014A" w:rsidRPr="001A4470" w:rsidRDefault="008E014A" w:rsidP="008E014A">
      <w:pPr>
        <w:jc w:val="center"/>
        <w:rPr>
          <w:rFonts w:ascii="Century Gothic" w:hAnsi="Century Gothic"/>
          <w:b/>
          <w:color w:val="244061"/>
          <w:sz w:val="44"/>
          <w:szCs w:val="36"/>
        </w:rPr>
      </w:pPr>
      <w:r w:rsidRPr="001A4470">
        <w:rPr>
          <w:rFonts w:ascii="Century Gothic" w:hAnsi="Century Gothic"/>
          <w:b/>
          <w:color w:val="244061"/>
          <w:sz w:val="44"/>
          <w:szCs w:val="36"/>
        </w:rPr>
        <w:t>AUTORIDAD DE FISCALIZACIÓN DE ELECTRICIDAD Y TECNOLOGÍA NUCLEAR</w:t>
      </w:r>
    </w:p>
    <w:p w14:paraId="750541BE" w14:textId="62C80DC8" w:rsidR="008E014A" w:rsidRDefault="008E014A" w:rsidP="008E014A">
      <w:pPr>
        <w:rPr>
          <w:b/>
          <w:color w:val="244061"/>
          <w:sz w:val="28"/>
          <w:szCs w:val="36"/>
        </w:rPr>
      </w:pPr>
    </w:p>
    <w:p w14:paraId="3E71C964" w14:textId="7BFDBFEA" w:rsidR="00AE0624" w:rsidRDefault="001D4164" w:rsidP="00AE0624">
      <w:pPr>
        <w:spacing w:after="160" w:line="254" w:lineRule="auto"/>
        <w:rPr>
          <w:sz w:val="18"/>
        </w:rPr>
      </w:pPr>
      <w:r>
        <w:rPr>
          <w:noProof/>
          <w:sz w:val="18"/>
          <w:lang w:val="es-BO" w:eastAsia="es-BO"/>
        </w:rPr>
        <mc:AlternateContent>
          <mc:Choice Requires="wps">
            <w:drawing>
              <wp:anchor distT="0" distB="0" distL="114300" distR="114300" simplePos="0" relativeHeight="251671040" behindDoc="0" locked="0" layoutInCell="0" allowOverlap="1" wp14:anchorId="21B28337" wp14:editId="50B87542">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5D4F82" w:rsidRDefault="005D4F82"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5D4F82" w:rsidRDefault="005D4F82"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5D4F82" w:rsidRDefault="005D4F82"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ángulo 17" o:spid="_x0000_s1026"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OmgIAACsFAAAOAAAAZHJzL2Uyb0RvYy54bWysVFuO0zAU/UdiD5b/O0lK+kg06WgeBCEN&#10;MGJgAa7tJBaObWy36QxiMayFjXHttJ0O/CBEP1JfX/v4nnuOfX6x6yXacuuEVhXOzlKMuKKaCdVW&#10;+POnerLEyHmiGJFa8Qo/cIcvVi9fnA+m5FPdacm4RQCiXDmYCnfemzJJHO14T9yZNlxBstG2Jx5C&#10;2ybMkgHQe5lM03SeDNoyYzXlzsHszZjEq4jfNJz6D03juEeywlCbj18bv+vwTVbnpGwtMZ2g+zLI&#10;P1TRE6Hg0CPUDfEEbaz4A6oX1GqnG39GdZ/ophGURw7AJkt/Y3PfEcMjF2iOM8c2uf8HS99v7ywS&#10;DLRbYKRIDxp9hK79/KHajdQIZqFFg3ElrLw3dzaQdOZW0y8OKX3dEdXyS2v10HHCoLAsrE+ebQiB&#10;g61oPbzTDA4gG69jt3aN7QMg9AHtoigPR1H4ziMKk4sCdE5BOwq5IgyjagkpD7uNdf4N1z0Kgwpb&#10;KD+ik+2t86EaUh6WxOq1FKwWUsbAtutradGWgEGm+at6no57penIODvPno504/KI6U5xpApoSgfc&#10;8chxBlhAESEX+ERHfCuyaZ5eTYtJPV8uJnmdzybFIl1O0qy4KuZpXuQ39fdQRZaXnWCMq1uh+MGd&#10;Wf536u/vyeir6E80QANn01kk+Kz6Pa2Rbx1/UUaQ+pRkLzxcVin6Ci+PQpAyKP9aMaBNSk+EHMfJ&#10;8/Jjy6AHh//YleiTYI3RYn633gFK8MtaswdwjNUgKGgPLwwMOm0fMRrgtlbYfd0QyzGSbxW4bjlb&#10;AC/kY5Av5iGwp5n1aYYoClAV9hiNw2s/PgkbY0XbwUlZ7JHSl+DURkQTPVUFFEIANzKS2b8e4cqf&#10;xnHV0xu3+gUAAP//AwBQSwMEFAAGAAgAAAAhAGtcNmfiAAAACwEAAA8AAABkcnMvZG93bnJldi54&#10;bWxMj8tOwzAQRfdI/IM1SOxaJymgkMapAAmB6AL18QFuPE3SxuModtPQr2e6gt0dzdGdM/litK0Y&#10;sPeNIwXxNAKBVDrTUKVgu3mfpCB80GR06wgV/KCHRXF7k+vMuDOtcFiHSnAJ+UwrqEPoMil9WaPV&#10;fuo6JN7tXW914LGvpOn1mcttK5MoepJWN8QXat3hW43lcX2yCqLPbfV9vHy9LvfJh9/Iw3CJV4NS&#10;93fjyxxEwDH8wXDVZ3Uo2GnnTmS8aBVM4mTGKIfH5BnElUhmD5x2CtI0BVnk8v8PxS8AAAD//wMA&#10;UEsBAi0AFAAGAAgAAAAhALaDOJL+AAAA4QEAABMAAAAAAAAAAAAAAAAAAAAAAFtDb250ZW50X1R5&#10;cGVzXS54bWxQSwECLQAUAAYACAAAACEAOP0h/9YAAACUAQAACwAAAAAAAAAAAAAAAAAvAQAAX3Jl&#10;bHMvLnJlbHNQSwECLQAUAAYACAAAACEAcjY/zpoCAAArBQAADgAAAAAAAAAAAAAAAAAuAgAAZHJz&#10;L2Uyb0RvYy54bWxQSwECLQAUAAYACAAAACEAa1w2Z+IAAAALAQAADwAAAAAAAAAAAAAAAAD0BAAA&#10;ZHJzL2Rvd25yZXYueG1sUEsFBgAAAAAEAAQA8wAAAAMGAAAAAA==&#10;" o:allowincell="f" fillcolor="#243f60" stroked="f" strokecolor="white">
                <v:fill opacity="40092f"/>
                <v:textbox inset="6.75pt,3.75pt,6.75pt,3.75pt">
                  <w:txbxContent>
                    <w:p w14:paraId="7831B508" w14:textId="4507E8E4" w:rsidR="005D4F82" w:rsidRDefault="005D4F82"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5D4F82" w:rsidRDefault="005D4F82"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5D4F82" w:rsidRDefault="005D4F82" w:rsidP="001D4164">
                      <w:pPr>
                        <w:rPr>
                          <w:sz w:val="18"/>
                        </w:rPr>
                      </w:pPr>
                    </w:p>
                  </w:txbxContent>
                </v:textbox>
                <w10:wrap anchorx="page" anchory="margin"/>
              </v:rect>
            </w:pict>
          </mc:Fallback>
        </mc:AlternateContent>
      </w:r>
    </w:p>
    <w:p w14:paraId="124039DF" w14:textId="072FF098" w:rsidR="00AE0624" w:rsidRDefault="00BD5A5C" w:rsidP="00AE0624">
      <w:pPr>
        <w:spacing w:after="160" w:line="254" w:lineRule="auto"/>
        <w:rPr>
          <w:sz w:val="18"/>
        </w:rPr>
      </w:pPr>
      <w:r>
        <w:rPr>
          <w:noProof/>
          <w:lang w:val="es-BO" w:eastAsia="es-BO"/>
        </w:rPr>
        <w:drawing>
          <wp:anchor distT="0" distB="0" distL="114300" distR="114300" simplePos="0" relativeHeight="251674112" behindDoc="0" locked="0" layoutInCell="1" allowOverlap="1" wp14:anchorId="71566544" wp14:editId="623D3504">
            <wp:simplePos x="0" y="0"/>
            <wp:positionH relativeFrom="column">
              <wp:posOffset>2842895</wp:posOffset>
            </wp:positionH>
            <wp:positionV relativeFrom="paragraph">
              <wp:posOffset>306985</wp:posOffset>
            </wp:positionV>
            <wp:extent cx="2328530" cy="2137144"/>
            <wp:effectExtent l="0" t="0" r="0" b="0"/>
            <wp:wrapNone/>
            <wp:docPr id="3" name="Imagen 3" descr="Sello del Bicentenario de Bolivia Logo PNG Vector (SVG)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lo del Bicentenario de Bolivia Logo PNG Vector (SVG) Fre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8530" cy="2137144"/>
                    </a:xfrm>
                    <a:prstGeom prst="rect">
                      <a:avLst/>
                    </a:prstGeom>
                    <a:noFill/>
                    <a:ln>
                      <a:noFill/>
                    </a:ln>
                  </pic:spPr>
                </pic:pic>
              </a:graphicData>
            </a:graphic>
            <wp14:sizeRelH relativeFrom="page">
              <wp14:pctWidth>0</wp14:pctWidth>
            </wp14:sizeRelH>
            <wp14:sizeRelV relativeFrom="page">
              <wp14:pctHeight>0</wp14:pctHeight>
            </wp14:sizeRelV>
          </wp:anchor>
        </w:drawing>
      </w:r>
      <w:r w:rsidR="008E014A">
        <w:rPr>
          <w:noProof/>
          <w:sz w:val="18"/>
          <w:lang w:val="es-BO" w:eastAsia="es-BO"/>
        </w:rPr>
        <mc:AlternateContent>
          <mc:Choice Requires="wps">
            <w:drawing>
              <wp:anchor distT="0" distB="0" distL="114300" distR="114300" simplePos="0" relativeHeight="251673088" behindDoc="0" locked="0" layoutInCell="1" allowOverlap="1" wp14:anchorId="2820200E" wp14:editId="22C1AA5E">
                <wp:simplePos x="0" y="0"/>
                <wp:positionH relativeFrom="margin">
                  <wp:posOffset>-765810</wp:posOffset>
                </wp:positionH>
                <wp:positionV relativeFrom="paragraph">
                  <wp:posOffset>2755900</wp:posOffset>
                </wp:positionV>
                <wp:extent cx="7112635" cy="2920365"/>
                <wp:effectExtent l="0" t="0" r="0" b="0"/>
                <wp:wrapNone/>
                <wp:docPr id="4"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92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9ED8" w14:textId="77777777" w:rsidR="005D4F82" w:rsidRPr="00BD5A5C" w:rsidRDefault="005D4F82" w:rsidP="00AE0624">
                            <w:pPr>
                              <w:jc w:val="center"/>
                              <w:rPr>
                                <w:b/>
                                <w:sz w:val="22"/>
                                <w:szCs w:val="36"/>
                              </w:rPr>
                            </w:pPr>
                          </w:p>
                          <w:p w14:paraId="34AECB1E" w14:textId="4B9E9390" w:rsidR="005D4F82" w:rsidRDefault="005D4F82" w:rsidP="00AE0624">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30B306F4" w14:textId="77777777" w:rsidR="005D4F82" w:rsidRDefault="005D4F82" w:rsidP="00AE062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14:paraId="5F1E9C4D" w14:textId="77777777" w:rsidR="005D4F82" w:rsidRDefault="005D4F82" w:rsidP="00AE0624">
                            <w:pPr>
                              <w:jc w:val="center"/>
                              <w:rPr>
                                <w:rFonts w:ascii="Century Gothic" w:hAnsi="Century Gothic"/>
                                <w:b/>
                                <w:color w:val="244061"/>
                                <w:sz w:val="36"/>
                                <w:szCs w:val="36"/>
                              </w:rPr>
                            </w:pPr>
                          </w:p>
                          <w:p w14:paraId="345F11C3" w14:textId="77777777" w:rsidR="005D4F82" w:rsidRDefault="005D4F82" w:rsidP="00AE062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5850BE35" w14:textId="77777777" w:rsidR="005D4F82" w:rsidRDefault="005D4F82" w:rsidP="00AE0624">
                            <w:pPr>
                              <w:jc w:val="center"/>
                              <w:rPr>
                                <w:rFonts w:ascii="Century Gothic" w:hAnsi="Century Gothic"/>
                                <w:b/>
                                <w:color w:val="244061"/>
                                <w:sz w:val="36"/>
                                <w:szCs w:val="36"/>
                              </w:rPr>
                            </w:pPr>
                          </w:p>
                          <w:p w14:paraId="3E392CDF" w14:textId="77777777" w:rsidR="005D4F82" w:rsidRDefault="005D4F82" w:rsidP="00AE0624">
                            <w:pPr>
                              <w:ind w:right="13"/>
                              <w:jc w:val="center"/>
                              <w:rPr>
                                <w:rFonts w:ascii="Century Gothic" w:hAnsi="Century Gothic"/>
                                <w:b/>
                                <w:color w:val="244061"/>
                                <w:sz w:val="18"/>
                                <w:szCs w:val="18"/>
                              </w:rPr>
                            </w:pPr>
                          </w:p>
                          <w:p w14:paraId="327B4858" w14:textId="77777777" w:rsidR="005D4F82" w:rsidRDefault="005D4F82" w:rsidP="00AE0624">
                            <w:pPr>
                              <w:ind w:left="567" w:right="931"/>
                              <w:jc w:val="center"/>
                              <w:rPr>
                                <w:rFonts w:ascii="Comic Sans MS" w:hAnsi="Comic Sans MS"/>
                                <w:u w:val="single"/>
                              </w:rPr>
                            </w:pPr>
                          </w:p>
                          <w:p w14:paraId="3E932FEF" w14:textId="7D76553C" w:rsidR="005D4F82" w:rsidRPr="008E014A" w:rsidRDefault="005D4F82" w:rsidP="00AE0624">
                            <w:pPr>
                              <w:jc w:val="center"/>
                              <w:rPr>
                                <w:rFonts w:ascii="Century Gothic" w:hAnsi="Century Gothic"/>
                                <w:b/>
                                <w:color w:val="244061"/>
                                <w:sz w:val="36"/>
                                <w:szCs w:val="36"/>
                              </w:rPr>
                            </w:pPr>
                            <w:r w:rsidRPr="008E014A">
                              <w:rPr>
                                <w:rFonts w:ascii="Century Gothic" w:hAnsi="Century Gothic"/>
                                <w:b/>
                                <w:color w:val="244061"/>
                                <w:sz w:val="36"/>
                                <w:szCs w:val="36"/>
                              </w:rPr>
                              <w:t>CONTRATACIÓN DE UNA AGENCIA DE VIAJES PARA LA PROVISIÓN DE PASAJES AÉREOS NACIONALES</w:t>
                            </w:r>
                          </w:p>
                          <w:p w14:paraId="2FA2C71B" w14:textId="77777777" w:rsidR="005D4F82" w:rsidRDefault="005D4F82" w:rsidP="00AE0624">
                            <w:pPr>
                              <w:jc w:val="center"/>
                            </w:pPr>
                          </w:p>
                          <w:p w14:paraId="12BD2423" w14:textId="77777777" w:rsidR="005D4F82" w:rsidRDefault="005D4F82" w:rsidP="00AE0624">
                            <w:pPr>
                              <w:jc w:val="center"/>
                            </w:pPr>
                          </w:p>
                          <w:p w14:paraId="7D201792" w14:textId="77777777" w:rsidR="005D4F82" w:rsidRDefault="005D4F82" w:rsidP="00AE0624">
                            <w:pPr>
                              <w:jc w:val="center"/>
                            </w:pPr>
                          </w:p>
                          <w:p w14:paraId="53353978" w14:textId="77777777" w:rsidR="005D4F82" w:rsidRDefault="005D4F82" w:rsidP="00AE0624">
                            <w:pPr>
                              <w:jc w:val="center"/>
                            </w:pPr>
                          </w:p>
                          <w:p w14:paraId="3BEA8D21" w14:textId="77777777" w:rsidR="005D4F82" w:rsidRDefault="005D4F82" w:rsidP="00AE0624">
                            <w:pPr>
                              <w:jc w:val="center"/>
                            </w:pPr>
                          </w:p>
                          <w:p w14:paraId="30351157" w14:textId="77777777" w:rsidR="005D4F82" w:rsidRDefault="005D4F82" w:rsidP="00AE0624">
                            <w:pPr>
                              <w:jc w:val="center"/>
                            </w:pPr>
                          </w:p>
                          <w:p w14:paraId="7EE71516" w14:textId="77777777" w:rsidR="005D4F82" w:rsidRDefault="005D4F82" w:rsidP="00AE062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8" o:spid="_x0000_s1027" type="#_x0000_t202" style="position:absolute;margin-left:-60.3pt;margin-top:217pt;width:560.05pt;height:229.9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uivw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aheO6qNPQmA+f7Htzt/lbtoduesenvVPXNIKmWDZUbfqO1GhpOGWQZ&#10;u5vh2dURxziQ9fBBMQhHt1Z5oH2tO1dCKAoCdOjWw6lDkAiq4HAWx8n0coJRBbYkTaLL6cTHoNnx&#10;eq+NfcdVh9wixxok4OHp7s5Ylw7Nji4umlSlaFsvg1Y+OwDH8QSCw1Vnc2n4rj6mUbqar+YkIMl0&#10;FZCoKIKbckmCaRnPJsVlsVwW8U8XNyZZIxjj0oU5Kiwmf9bBg9ZHbZw0ZlQrmINzKRm9WS9bjXYU&#10;FF7671CQM7fweRq+CMDlBaU4IdFtkgbldD4LSEkmQTqL5kEUp7fpNCIpKcrnlO6E5P9OCQ05TifJ&#10;ZFTTb7lF/nvNjWadsDBDWtHleH5yopnT4Eoy31pLRTuuz0rh0n8qBbT72GivWCfSUa52v977J+Ll&#10;7NS8VuwBJKwVCAx0CvMPFo3SPzAaYJbk2HzfUs0xat9LeAZpTIgbPn5DJrMENvrcsj63UFkBVI4t&#10;RuNyaceBte212DQQaXx4Ut3A06mFF/VTVocHB/PCczvMNjeQzvfe62kCL34BAAD//wMAUEsDBBQA&#10;BgAIAAAAIQCmax8I4AAAAAwBAAAPAAAAZHJzL2Rvd25yZXYueG1sTI/LTsMwEEX3SPyDNUjsWrtt&#10;WtUhToVAbEGUh8TOjadJRDyOYrcJf8+wosvRHN17brGbfCfOOMQ2kIHFXIFAqoJrqTbw/vY024KI&#10;yZKzXSA08IMRduX1VWFzF0Z6xfM+1YJDKObWQJNSn0sZqwa9jfPQI/HvGAZvE59DLd1gRw73nVwq&#10;tZHetsQNje3xocHqe3/yBj6ej1+fmXqpH/26H8OkJHktjbm9me7vQCSc0j8Mf/qsDiU7HcKJXBSd&#10;gdliqTbMGshWGa9iRGu9BnEwsNUrDbIs5OWI8hcAAP//AwBQSwECLQAUAAYACAAAACEAtoM4kv4A&#10;AADhAQAAEwAAAAAAAAAAAAAAAAAAAAAAW0NvbnRlbnRfVHlwZXNdLnhtbFBLAQItABQABgAIAAAA&#10;IQA4/SH/1gAAAJQBAAALAAAAAAAAAAAAAAAAAC8BAABfcmVscy8ucmVsc1BLAQItABQABgAIAAAA&#10;IQCos9uivwIAAMkFAAAOAAAAAAAAAAAAAAAAAC4CAABkcnMvZTJvRG9jLnhtbFBLAQItABQABgAI&#10;AAAAIQCmax8I4AAAAAwBAAAPAAAAAAAAAAAAAAAAABkFAABkcnMvZG93bnJldi54bWxQSwUGAAAA&#10;AAQABADzAAAAJgYAAAAA&#10;" filled="f" stroked="f">
                <v:textbox>
                  <w:txbxContent>
                    <w:p w14:paraId="28D09ED8" w14:textId="77777777" w:rsidR="005D4F82" w:rsidRPr="00BD5A5C" w:rsidRDefault="005D4F82" w:rsidP="00AE0624">
                      <w:pPr>
                        <w:jc w:val="center"/>
                        <w:rPr>
                          <w:b/>
                          <w:sz w:val="22"/>
                          <w:szCs w:val="36"/>
                        </w:rPr>
                      </w:pPr>
                    </w:p>
                    <w:p w14:paraId="34AECB1E" w14:textId="4B9E9390" w:rsidR="005D4F82" w:rsidRDefault="005D4F82" w:rsidP="00AE0624">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30B306F4" w14:textId="77777777" w:rsidR="005D4F82" w:rsidRDefault="005D4F82" w:rsidP="00AE062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14:paraId="5F1E9C4D" w14:textId="77777777" w:rsidR="005D4F82" w:rsidRDefault="005D4F82" w:rsidP="00AE0624">
                      <w:pPr>
                        <w:jc w:val="center"/>
                        <w:rPr>
                          <w:rFonts w:ascii="Century Gothic" w:hAnsi="Century Gothic"/>
                          <w:b/>
                          <w:color w:val="244061"/>
                          <w:sz w:val="36"/>
                          <w:szCs w:val="36"/>
                        </w:rPr>
                      </w:pPr>
                    </w:p>
                    <w:p w14:paraId="345F11C3" w14:textId="77777777" w:rsidR="005D4F82" w:rsidRDefault="005D4F82" w:rsidP="00AE062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5850BE35" w14:textId="77777777" w:rsidR="005D4F82" w:rsidRDefault="005D4F82" w:rsidP="00AE0624">
                      <w:pPr>
                        <w:jc w:val="center"/>
                        <w:rPr>
                          <w:rFonts w:ascii="Century Gothic" w:hAnsi="Century Gothic"/>
                          <w:b/>
                          <w:color w:val="244061"/>
                          <w:sz w:val="36"/>
                          <w:szCs w:val="36"/>
                        </w:rPr>
                      </w:pPr>
                    </w:p>
                    <w:p w14:paraId="3E392CDF" w14:textId="77777777" w:rsidR="005D4F82" w:rsidRDefault="005D4F82" w:rsidP="00AE0624">
                      <w:pPr>
                        <w:ind w:right="13"/>
                        <w:jc w:val="center"/>
                        <w:rPr>
                          <w:rFonts w:ascii="Century Gothic" w:hAnsi="Century Gothic"/>
                          <w:b/>
                          <w:color w:val="244061"/>
                          <w:sz w:val="18"/>
                          <w:szCs w:val="18"/>
                        </w:rPr>
                      </w:pPr>
                    </w:p>
                    <w:p w14:paraId="327B4858" w14:textId="77777777" w:rsidR="005D4F82" w:rsidRDefault="005D4F82" w:rsidP="00AE0624">
                      <w:pPr>
                        <w:ind w:left="567" w:right="931"/>
                        <w:jc w:val="center"/>
                        <w:rPr>
                          <w:rFonts w:ascii="Comic Sans MS" w:hAnsi="Comic Sans MS"/>
                          <w:u w:val="single"/>
                        </w:rPr>
                      </w:pPr>
                    </w:p>
                    <w:p w14:paraId="3E932FEF" w14:textId="7D76553C" w:rsidR="005D4F82" w:rsidRPr="008E014A" w:rsidRDefault="005D4F82" w:rsidP="00AE0624">
                      <w:pPr>
                        <w:jc w:val="center"/>
                        <w:rPr>
                          <w:rFonts w:ascii="Century Gothic" w:hAnsi="Century Gothic"/>
                          <w:b/>
                          <w:color w:val="244061"/>
                          <w:sz w:val="36"/>
                          <w:szCs w:val="36"/>
                        </w:rPr>
                      </w:pPr>
                      <w:r w:rsidRPr="008E014A">
                        <w:rPr>
                          <w:rFonts w:ascii="Century Gothic" w:hAnsi="Century Gothic"/>
                          <w:b/>
                          <w:color w:val="244061"/>
                          <w:sz w:val="36"/>
                          <w:szCs w:val="36"/>
                        </w:rPr>
                        <w:t>CONTRATACIÓN DE UNA AGENCIA DE VIAJES PARA LA PROVISIÓN DE PASAJES AÉREOS NACIONALES</w:t>
                      </w:r>
                    </w:p>
                    <w:p w14:paraId="2FA2C71B" w14:textId="77777777" w:rsidR="005D4F82" w:rsidRDefault="005D4F82" w:rsidP="00AE0624">
                      <w:pPr>
                        <w:jc w:val="center"/>
                      </w:pPr>
                    </w:p>
                    <w:p w14:paraId="12BD2423" w14:textId="77777777" w:rsidR="005D4F82" w:rsidRDefault="005D4F82" w:rsidP="00AE0624">
                      <w:pPr>
                        <w:jc w:val="center"/>
                      </w:pPr>
                    </w:p>
                    <w:p w14:paraId="7D201792" w14:textId="77777777" w:rsidR="005D4F82" w:rsidRDefault="005D4F82" w:rsidP="00AE0624">
                      <w:pPr>
                        <w:jc w:val="center"/>
                      </w:pPr>
                    </w:p>
                    <w:p w14:paraId="53353978" w14:textId="77777777" w:rsidR="005D4F82" w:rsidRDefault="005D4F82" w:rsidP="00AE0624">
                      <w:pPr>
                        <w:jc w:val="center"/>
                      </w:pPr>
                    </w:p>
                    <w:p w14:paraId="3BEA8D21" w14:textId="77777777" w:rsidR="005D4F82" w:rsidRDefault="005D4F82" w:rsidP="00AE0624">
                      <w:pPr>
                        <w:jc w:val="center"/>
                      </w:pPr>
                    </w:p>
                    <w:p w14:paraId="30351157" w14:textId="77777777" w:rsidR="005D4F82" w:rsidRDefault="005D4F82" w:rsidP="00AE0624">
                      <w:pPr>
                        <w:jc w:val="center"/>
                      </w:pPr>
                    </w:p>
                    <w:p w14:paraId="7EE71516" w14:textId="77777777" w:rsidR="005D4F82" w:rsidRDefault="005D4F82" w:rsidP="00AE0624">
                      <w:pPr>
                        <w:jc w:val="center"/>
                      </w:pPr>
                    </w:p>
                  </w:txbxContent>
                </v:textbox>
                <w10:wrap anchorx="margin"/>
              </v:shape>
            </w:pict>
          </mc:Fallback>
        </mc:AlternateContent>
      </w:r>
      <w:r w:rsidR="00AE0624">
        <w:rPr>
          <w:noProof/>
          <w:lang w:val="es-BO" w:eastAsia="es-BO"/>
        </w:rPr>
        <w:drawing>
          <wp:inline distT="0" distB="0" distL="0" distR="0" wp14:anchorId="203E1C4F" wp14:editId="02F19C53">
            <wp:extent cx="2838734" cy="2743200"/>
            <wp:effectExtent l="0" t="0" r="0" b="0"/>
            <wp:docPr id="6" name="Imagen 6" descr="C:\Users\cvaldez\Desktop\logo-AETN-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ldez\Desktop\logo-AETN-Oficial.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r="46803"/>
                    <a:stretch/>
                  </pic:blipFill>
                  <pic:spPr bwMode="auto">
                    <a:xfrm>
                      <a:off x="0" y="0"/>
                      <a:ext cx="2841428" cy="2745803"/>
                    </a:xfrm>
                    <a:prstGeom prst="rect">
                      <a:avLst/>
                    </a:prstGeom>
                    <a:noFill/>
                    <a:ln>
                      <a:noFill/>
                    </a:ln>
                    <a:extLst>
                      <a:ext uri="{53640926-AAD7-44D8-BBD7-CCE9431645EC}">
                        <a14:shadowObscured xmlns:a14="http://schemas.microsoft.com/office/drawing/2010/main"/>
                      </a:ext>
                    </a:extLst>
                  </pic:spPr>
                </pic:pic>
              </a:graphicData>
            </a:graphic>
          </wp:inline>
        </w:drawing>
      </w:r>
      <w:r w:rsidR="001A4470" w:rsidRPr="001A4470">
        <w:rPr>
          <w:noProof/>
          <w:lang w:val="es-BO" w:eastAsia="es-BO"/>
        </w:rPr>
        <w:t xml:space="preserve"> </w:t>
      </w:r>
    </w:p>
    <w:p w14:paraId="44F8CE18" w14:textId="5F1F47E5" w:rsidR="00AE0624" w:rsidRDefault="00AE0624" w:rsidP="00AE0624">
      <w:pPr>
        <w:spacing w:after="160" w:line="254" w:lineRule="auto"/>
        <w:rPr>
          <w:sz w:val="18"/>
        </w:rPr>
      </w:pPr>
    </w:p>
    <w:p w14:paraId="18073D65" w14:textId="77777777" w:rsidR="00AE0624" w:rsidRDefault="00AE0624" w:rsidP="00AE0624">
      <w:pPr>
        <w:spacing w:after="160" w:line="254" w:lineRule="auto"/>
        <w:rPr>
          <w:sz w:val="18"/>
        </w:rPr>
      </w:pPr>
    </w:p>
    <w:p w14:paraId="68CB1AE3" w14:textId="77777777" w:rsidR="00AE0624" w:rsidRDefault="00AE0624" w:rsidP="00AE0624">
      <w:pPr>
        <w:spacing w:after="160" w:line="254" w:lineRule="auto"/>
        <w:rPr>
          <w:sz w:val="18"/>
        </w:rPr>
      </w:pPr>
    </w:p>
    <w:p w14:paraId="52D37671" w14:textId="7E81A2DD" w:rsidR="00AE0624" w:rsidRPr="00A40276" w:rsidRDefault="00AE0624" w:rsidP="00AE0624">
      <w:pPr>
        <w:spacing w:after="160" w:line="254" w:lineRule="auto"/>
        <w:rPr>
          <w:rFonts w:cs="Arial"/>
          <w:sz w:val="18"/>
          <w:szCs w:val="18"/>
          <w:lang w:val="es-BO"/>
        </w:rPr>
      </w:pPr>
    </w:p>
    <w:p w14:paraId="1573B02F" w14:textId="77777777" w:rsidR="00AE0624" w:rsidRPr="00A40276" w:rsidRDefault="00AE0624" w:rsidP="00AE0624">
      <w:pPr>
        <w:jc w:val="both"/>
        <w:rPr>
          <w:rFonts w:cs="Arial"/>
          <w:sz w:val="18"/>
          <w:szCs w:val="18"/>
          <w:lang w:val="es-BO"/>
        </w:rPr>
      </w:pPr>
    </w:p>
    <w:p w14:paraId="123ABA77" w14:textId="77777777" w:rsidR="00AE0624" w:rsidRPr="00A40276" w:rsidRDefault="00AE0624" w:rsidP="00AE0624">
      <w:pPr>
        <w:jc w:val="both"/>
        <w:rPr>
          <w:rFonts w:cs="Arial"/>
          <w:sz w:val="18"/>
          <w:szCs w:val="18"/>
          <w:lang w:val="es-BO"/>
        </w:rPr>
      </w:pPr>
    </w:p>
    <w:p w14:paraId="72103454" w14:textId="77777777" w:rsidR="00AE0624" w:rsidRPr="00A40276" w:rsidRDefault="00AE0624" w:rsidP="00AE0624">
      <w:pPr>
        <w:jc w:val="both"/>
        <w:rPr>
          <w:rFonts w:cs="Arial"/>
          <w:sz w:val="18"/>
          <w:szCs w:val="18"/>
          <w:lang w:val="es-BO"/>
        </w:rPr>
      </w:pPr>
    </w:p>
    <w:p w14:paraId="72B47732" w14:textId="77777777" w:rsidR="00AE0624" w:rsidRPr="00A40276" w:rsidRDefault="00AE0624" w:rsidP="00AE0624">
      <w:pPr>
        <w:jc w:val="both"/>
        <w:rPr>
          <w:rFonts w:cs="Arial"/>
          <w:sz w:val="18"/>
          <w:szCs w:val="18"/>
          <w:lang w:val="es-BO"/>
        </w:rPr>
      </w:pPr>
    </w:p>
    <w:p w14:paraId="104D9C99" w14:textId="77777777" w:rsidR="00AE0624" w:rsidRPr="00A40276" w:rsidRDefault="00AE0624" w:rsidP="00AE0624">
      <w:pPr>
        <w:jc w:val="both"/>
        <w:rPr>
          <w:rFonts w:cs="Arial"/>
          <w:sz w:val="18"/>
          <w:szCs w:val="18"/>
          <w:lang w:val="es-BO"/>
        </w:rPr>
      </w:pPr>
    </w:p>
    <w:p w14:paraId="0C7D4E8F" w14:textId="77777777" w:rsidR="00AE0624" w:rsidRPr="00A40276" w:rsidRDefault="00AE0624" w:rsidP="00AE0624">
      <w:pPr>
        <w:jc w:val="both"/>
        <w:rPr>
          <w:rFonts w:cs="Arial"/>
          <w:sz w:val="18"/>
          <w:szCs w:val="18"/>
          <w:lang w:val="es-BO"/>
        </w:rPr>
      </w:pPr>
    </w:p>
    <w:p w14:paraId="3E3B8789" w14:textId="77777777" w:rsidR="00AE0624" w:rsidRPr="00A40276" w:rsidRDefault="00AE0624" w:rsidP="00AE0624">
      <w:pPr>
        <w:jc w:val="both"/>
        <w:rPr>
          <w:rFonts w:cs="Arial"/>
          <w:sz w:val="18"/>
          <w:szCs w:val="18"/>
          <w:lang w:val="es-BO"/>
        </w:rPr>
      </w:pPr>
    </w:p>
    <w:p w14:paraId="0CCB6678" w14:textId="77777777" w:rsidR="00AE0624" w:rsidRPr="00A40276" w:rsidRDefault="00AE0624" w:rsidP="00AE0624">
      <w:pPr>
        <w:jc w:val="both"/>
        <w:rPr>
          <w:rFonts w:cs="Arial"/>
          <w:sz w:val="18"/>
          <w:szCs w:val="18"/>
          <w:lang w:val="es-BO"/>
        </w:rPr>
      </w:pPr>
    </w:p>
    <w:p w14:paraId="7226B8F2" w14:textId="77777777" w:rsidR="00AE0624" w:rsidRPr="00A40276" w:rsidRDefault="00AE0624" w:rsidP="00AE0624">
      <w:pPr>
        <w:jc w:val="both"/>
        <w:rPr>
          <w:rFonts w:cs="Arial"/>
          <w:sz w:val="18"/>
          <w:szCs w:val="18"/>
          <w:lang w:val="es-BO"/>
        </w:rPr>
      </w:pPr>
    </w:p>
    <w:p w14:paraId="52921453" w14:textId="77777777" w:rsidR="00AE0624" w:rsidRPr="00A40276" w:rsidRDefault="00AE0624" w:rsidP="00AE0624">
      <w:pPr>
        <w:jc w:val="both"/>
        <w:rPr>
          <w:rFonts w:cs="Arial"/>
          <w:sz w:val="18"/>
          <w:szCs w:val="18"/>
          <w:lang w:val="es-BO"/>
        </w:rPr>
      </w:pPr>
    </w:p>
    <w:p w14:paraId="49228A18" w14:textId="77777777" w:rsidR="00AE0624" w:rsidRPr="00A40276" w:rsidRDefault="00AE0624" w:rsidP="00AE0624">
      <w:pPr>
        <w:jc w:val="both"/>
        <w:rPr>
          <w:rFonts w:cs="Arial"/>
          <w:sz w:val="18"/>
          <w:szCs w:val="18"/>
          <w:lang w:val="es-BO"/>
        </w:rPr>
      </w:pPr>
    </w:p>
    <w:p w14:paraId="4D18A1AB" w14:textId="77777777" w:rsidR="00AE0624" w:rsidRDefault="00AE0624" w:rsidP="00AE0624">
      <w:pPr>
        <w:jc w:val="both"/>
        <w:rPr>
          <w:rFonts w:cs="Arial"/>
          <w:sz w:val="18"/>
          <w:szCs w:val="18"/>
          <w:lang w:val="es-BO"/>
        </w:rPr>
      </w:pPr>
    </w:p>
    <w:p w14:paraId="44FF0CFD" w14:textId="77777777" w:rsidR="00AE0624" w:rsidRDefault="00AE0624" w:rsidP="00AE0624">
      <w:pPr>
        <w:jc w:val="both"/>
        <w:rPr>
          <w:rFonts w:cs="Arial"/>
          <w:sz w:val="18"/>
          <w:szCs w:val="18"/>
          <w:lang w:val="es-BO"/>
        </w:rPr>
      </w:pPr>
    </w:p>
    <w:p w14:paraId="72BFADE0" w14:textId="41C65906" w:rsidR="00AE0624" w:rsidRPr="008E014A" w:rsidRDefault="008E014A" w:rsidP="008E014A">
      <w:pPr>
        <w:jc w:val="center"/>
        <w:rPr>
          <w:rFonts w:ascii="Century Gothic" w:hAnsi="Century Gothic"/>
          <w:b/>
          <w:color w:val="244061"/>
          <w:sz w:val="36"/>
          <w:szCs w:val="36"/>
        </w:rPr>
      </w:pPr>
      <w:r w:rsidRPr="008E014A">
        <w:rPr>
          <w:rFonts w:ascii="Century Gothic" w:hAnsi="Century Gothic"/>
          <w:b/>
          <w:color w:val="244061"/>
          <w:sz w:val="36"/>
          <w:szCs w:val="36"/>
        </w:rPr>
        <w:t>AETN-RPA-DAF N° 6</w:t>
      </w:r>
      <w:r>
        <w:rPr>
          <w:rFonts w:ascii="Century Gothic" w:hAnsi="Century Gothic"/>
          <w:b/>
          <w:color w:val="244061"/>
          <w:sz w:val="36"/>
          <w:szCs w:val="36"/>
        </w:rPr>
        <w:t>6</w:t>
      </w:r>
    </w:p>
    <w:p w14:paraId="4CA99175" w14:textId="77CB96C8" w:rsidR="00AE0624" w:rsidRDefault="008E014A" w:rsidP="00AE0624">
      <w:pPr>
        <w:spacing w:after="160" w:line="254" w:lineRule="auto"/>
        <w:jc w:val="center"/>
        <w:rPr>
          <w:rFonts w:ascii="Century Gothic" w:hAnsi="Century Gothic"/>
          <w:b/>
          <w:color w:val="244061"/>
          <w:sz w:val="36"/>
          <w:szCs w:val="36"/>
        </w:rPr>
      </w:pPr>
      <w:r w:rsidRPr="008E014A">
        <w:rPr>
          <w:rFonts w:ascii="Century Gothic" w:hAnsi="Century Gothic"/>
          <w:b/>
          <w:color w:val="244061"/>
          <w:sz w:val="36"/>
          <w:szCs w:val="36"/>
        </w:rPr>
        <w:t xml:space="preserve">PRIMERA </w:t>
      </w:r>
      <w:r w:rsidR="00AE0624" w:rsidRPr="008E014A">
        <w:rPr>
          <w:rFonts w:ascii="Century Gothic" w:hAnsi="Century Gothic"/>
          <w:b/>
          <w:color w:val="244061"/>
          <w:sz w:val="36"/>
          <w:szCs w:val="36"/>
        </w:rPr>
        <w:t>CONVOCATORIA</w:t>
      </w:r>
    </w:p>
    <w:p w14:paraId="6127B99C" w14:textId="77777777" w:rsidR="00BD5A5C" w:rsidRPr="008E014A" w:rsidRDefault="00BD5A5C" w:rsidP="00AE0624">
      <w:pPr>
        <w:spacing w:after="160" w:line="254" w:lineRule="auto"/>
        <w:jc w:val="center"/>
        <w:rPr>
          <w:rFonts w:ascii="Century Gothic" w:hAnsi="Century Gothic"/>
          <w:b/>
          <w:color w:val="244061"/>
          <w:sz w:val="36"/>
          <w:szCs w:val="36"/>
        </w:rPr>
      </w:pPr>
    </w:p>
    <w:p w14:paraId="5864750F" w14:textId="20EBAAC6" w:rsidR="008E014A" w:rsidRPr="008E014A" w:rsidRDefault="008E014A" w:rsidP="00AE0624">
      <w:pPr>
        <w:spacing w:after="160" w:line="254" w:lineRule="auto"/>
        <w:jc w:val="center"/>
        <w:rPr>
          <w:rFonts w:ascii="Century Gothic" w:hAnsi="Century Gothic"/>
          <w:b/>
          <w:color w:val="244061"/>
          <w:sz w:val="36"/>
          <w:szCs w:val="36"/>
        </w:rPr>
      </w:pPr>
      <w:r w:rsidRPr="008E014A">
        <w:rPr>
          <w:rFonts w:ascii="Century Gothic" w:hAnsi="Century Gothic"/>
          <w:b/>
          <w:color w:val="244061"/>
          <w:sz w:val="36"/>
          <w:szCs w:val="36"/>
        </w:rPr>
        <w:t>NOVIEMBRE 2025</w:t>
      </w:r>
    </w:p>
    <w:p w14:paraId="745C00FB" w14:textId="0417E290" w:rsidR="001D4164" w:rsidRDefault="001D4164" w:rsidP="001D4164">
      <w:pPr>
        <w:spacing w:after="160" w:line="254" w:lineRule="auto"/>
      </w:pPr>
      <w:r>
        <w:rPr>
          <w:noProof/>
          <w:sz w:val="18"/>
          <w:lang w:val="es-BO" w:eastAsia="es-BO"/>
        </w:rPr>
        <mc:AlternateContent>
          <mc:Choice Requires="wps">
            <w:drawing>
              <wp:anchor distT="0" distB="0" distL="114300" distR="114300" simplePos="0" relativeHeight="251670016" behindDoc="0" locked="0" layoutInCell="1" allowOverlap="1" wp14:anchorId="70C070C1" wp14:editId="0B00A629">
                <wp:simplePos x="0" y="0"/>
                <wp:positionH relativeFrom="margin">
                  <wp:posOffset>-581438</wp:posOffset>
                </wp:positionH>
                <wp:positionV relativeFrom="paragraph">
                  <wp:posOffset>2931160</wp:posOffset>
                </wp:positionV>
                <wp:extent cx="7112635" cy="251904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841A" w14:textId="77777777" w:rsidR="005D4F82" w:rsidRDefault="005D4F82" w:rsidP="001D4164">
                            <w:pPr>
                              <w:rPr>
                                <w:b/>
                                <w:sz w:val="36"/>
                                <w:szCs w:val="36"/>
                              </w:rPr>
                            </w:pPr>
                          </w:p>
                          <w:p w14:paraId="5AAF9D41" w14:textId="77777777" w:rsidR="005D4F82" w:rsidRDefault="005D4F82" w:rsidP="001D4164">
                            <w:pPr>
                              <w:rPr>
                                <w:b/>
                                <w:sz w:val="44"/>
                                <w:szCs w:val="36"/>
                              </w:rPr>
                            </w:pPr>
                          </w:p>
                          <w:p w14:paraId="1E30AF37" w14:textId="77777777" w:rsidR="005D4F82" w:rsidRDefault="005D4F82" w:rsidP="001D4164">
                            <w:pPr>
                              <w:jc w:val="center"/>
                              <w:rPr>
                                <w:b/>
                                <w:sz w:val="8"/>
                                <w:szCs w:val="36"/>
                              </w:rPr>
                            </w:pPr>
                          </w:p>
                          <w:p w14:paraId="4CBE9A56" w14:textId="77777777" w:rsidR="005D4F82" w:rsidRDefault="005D4F82" w:rsidP="001D4164">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4733A86A" w14:textId="30A7B18E" w:rsidR="005D4F82" w:rsidRDefault="005D4F82" w:rsidP="001D416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14:paraId="23D0B5D0" w14:textId="77777777" w:rsidR="005D4F82" w:rsidRDefault="005D4F82" w:rsidP="001D4164">
                            <w:pPr>
                              <w:jc w:val="center"/>
                              <w:rPr>
                                <w:rFonts w:ascii="Century Gothic" w:hAnsi="Century Gothic"/>
                                <w:b/>
                                <w:color w:val="244061"/>
                                <w:sz w:val="36"/>
                                <w:szCs w:val="36"/>
                              </w:rPr>
                            </w:pPr>
                          </w:p>
                          <w:p w14:paraId="18DBB519" w14:textId="77777777" w:rsidR="005D4F82" w:rsidRDefault="005D4F82" w:rsidP="001D416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FBF2CF7" w14:textId="77777777" w:rsidR="005D4F82" w:rsidRDefault="005D4F82" w:rsidP="001D4164">
                            <w:pPr>
                              <w:ind w:right="13"/>
                              <w:jc w:val="center"/>
                              <w:rPr>
                                <w:rFonts w:ascii="Century Gothic" w:hAnsi="Century Gothic"/>
                                <w:b/>
                                <w:color w:val="244061"/>
                                <w:sz w:val="18"/>
                                <w:szCs w:val="18"/>
                              </w:rPr>
                            </w:pPr>
                          </w:p>
                          <w:p w14:paraId="668134C5" w14:textId="77777777" w:rsidR="005D4F82" w:rsidRDefault="005D4F82" w:rsidP="001D4164">
                            <w:pPr>
                              <w:ind w:left="567" w:right="931"/>
                              <w:rPr>
                                <w:rFonts w:ascii="Comic Sans MS" w:hAnsi="Comic Sans MS"/>
                                <w:u w:val="single"/>
                              </w:rPr>
                            </w:pPr>
                          </w:p>
                          <w:p w14:paraId="05D2638E" w14:textId="77777777" w:rsidR="005D4F82" w:rsidRDefault="005D4F82" w:rsidP="001D4164"/>
                          <w:p w14:paraId="7341E6F8" w14:textId="77777777" w:rsidR="005D4F82" w:rsidRDefault="005D4F82" w:rsidP="001D4164"/>
                          <w:p w14:paraId="4246B4A0" w14:textId="77777777" w:rsidR="005D4F82" w:rsidRDefault="005D4F82" w:rsidP="001D4164"/>
                          <w:p w14:paraId="2D8C33C5" w14:textId="77777777" w:rsidR="005D4F82" w:rsidRDefault="005D4F82" w:rsidP="001D4164"/>
                          <w:p w14:paraId="76AAD7A4" w14:textId="77777777" w:rsidR="005D4F82" w:rsidRDefault="005D4F82" w:rsidP="001D4164"/>
                          <w:p w14:paraId="131FAEEF" w14:textId="77777777" w:rsidR="005D4F82" w:rsidRDefault="005D4F82" w:rsidP="001D4164"/>
                          <w:p w14:paraId="4186C025" w14:textId="77777777" w:rsidR="005D4F82" w:rsidRDefault="005D4F82" w:rsidP="001D4164"/>
                          <w:p w14:paraId="6986238E" w14:textId="77777777" w:rsidR="005D4F82" w:rsidRDefault="005D4F82"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8pt;margin-top:230.8pt;width:560.05pt;height:198.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j6vwIAAMo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Br2DTknaQ49WO8q0Qowjy/dWIbBAmcbB5OB9N4C/3d+oPVzxlM1wq+qvBkm1aqnc8mut1dhyyiDN&#10;2N0Mz65OOMaBbMb3ikE4urPKA+0b3bsaQlUQoEO7Hk4tgkRQDYfzOE5mb1KMarAlaZxFJPUxaH68&#10;Pmhj33LVI7cosAYNeHh6f2usS4fmRxcXTapKdJ3XQSefHIDjdALB4aqzuTR8W39kUbZerBckIMls&#10;HZCoLIPrakWCWRXP0/JNuVqV8U8XNyZ5Kxjj0oU5Siwmf9bCg9gncZxEZlQnmINzKRm93aw6je4p&#10;SLzy36EgZ27h0zR8EYDLM0pxQqKbJAuq2WIekIqkQTaPFkEUZzfZLCIZKaunlG6F5P9OCY0FztIk&#10;ndT0W26R/15yo3kvLAyRTvQFXpycaO40uJbMt9ZS0U3rs1K49B9LAe0+Ntor1ol0kqvdb/b+jSQu&#10;ulPzRrEHkLBWIDDQKQxAWLRKf8dohGFSYPNtRzXHqHsn4RlkMSFu+vgNSecJbPS5ZXNuobIGqAJb&#10;jKblyk4TazdosW0h0vTwpLqGp9MIL+rHrA4PDgaG53YYbm4ine+91+MIXv4CAAD//wMAUEsDBBQA&#10;BgAIAAAAIQCJFW7L3wAAAAwBAAAPAAAAZHJzL2Rvd25yZXYueG1sTI9NT8MwDIbvSPyHyEjctmRj&#10;rbpSd0IgriDGh8Qta7y2onGqJlvLvyc9sZstP3r9vMVusp040+BbxwirpQJBXDnTco3w8f68yED4&#10;oNnozjEh/JKHXXl9VejcuJHf6LwPtYgh7HON0ITQ51L6qiGr/dL1xPF2dIPVIa5DLc2gxxhuO7lW&#10;KpVWtxw/NLqnx4aqn/3JIny+HL+/Nuq1frJJP7pJSbZbiXh7Mz3cgwg0hX8YZv2oDmV0OrgTGy86&#10;hMV2lUYUYZPOw0yodZaAOCBkSXYHsizkZYnyDwAA//8DAFBLAQItABQABgAIAAAAIQC2gziS/gAA&#10;AOEBAAATAAAAAAAAAAAAAAAAAAAAAABbQ29udGVudF9UeXBlc10ueG1sUEsBAi0AFAAGAAgAAAAh&#10;ADj9If/WAAAAlAEAAAsAAAAAAAAAAAAAAAAALwEAAF9yZWxzLy5yZWxzUEsBAi0AFAAGAAgAAAAh&#10;APwUCPq/AgAAygUAAA4AAAAAAAAAAAAAAAAALgIAAGRycy9lMm9Eb2MueG1sUEsBAi0AFAAGAAgA&#10;AAAhAIkVbsvfAAAADAEAAA8AAAAAAAAAAAAAAAAAGQUAAGRycy9kb3ducmV2LnhtbFBLBQYAAAAA&#10;BAAEAPMAAAAlBgAAAAA=&#10;" filled="f" stroked="f">
                <v:textbox>
                  <w:txbxContent>
                    <w:p w14:paraId="0FC3841A" w14:textId="77777777" w:rsidR="005D4F82" w:rsidRDefault="005D4F82" w:rsidP="001D4164">
                      <w:pPr>
                        <w:rPr>
                          <w:b/>
                          <w:sz w:val="36"/>
                          <w:szCs w:val="36"/>
                        </w:rPr>
                      </w:pPr>
                    </w:p>
                    <w:p w14:paraId="5AAF9D41" w14:textId="77777777" w:rsidR="005D4F82" w:rsidRDefault="005D4F82" w:rsidP="001D4164">
                      <w:pPr>
                        <w:rPr>
                          <w:b/>
                          <w:sz w:val="44"/>
                          <w:szCs w:val="36"/>
                        </w:rPr>
                      </w:pPr>
                    </w:p>
                    <w:p w14:paraId="1E30AF37" w14:textId="77777777" w:rsidR="005D4F82" w:rsidRDefault="005D4F82" w:rsidP="001D4164">
                      <w:pPr>
                        <w:jc w:val="center"/>
                        <w:rPr>
                          <w:b/>
                          <w:sz w:val="8"/>
                          <w:szCs w:val="36"/>
                        </w:rPr>
                      </w:pPr>
                    </w:p>
                    <w:p w14:paraId="4CBE9A56" w14:textId="77777777" w:rsidR="005D4F82" w:rsidRDefault="005D4F82" w:rsidP="001D4164">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4733A86A" w14:textId="30A7B18E" w:rsidR="005D4F82" w:rsidRDefault="005D4F82" w:rsidP="001D416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14:paraId="23D0B5D0" w14:textId="77777777" w:rsidR="005D4F82" w:rsidRDefault="005D4F82" w:rsidP="001D4164">
                      <w:pPr>
                        <w:jc w:val="center"/>
                        <w:rPr>
                          <w:rFonts w:ascii="Century Gothic" w:hAnsi="Century Gothic"/>
                          <w:b/>
                          <w:color w:val="244061"/>
                          <w:sz w:val="36"/>
                          <w:szCs w:val="36"/>
                        </w:rPr>
                      </w:pPr>
                    </w:p>
                    <w:p w14:paraId="18DBB519" w14:textId="77777777" w:rsidR="005D4F82" w:rsidRDefault="005D4F82" w:rsidP="001D416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FBF2CF7" w14:textId="77777777" w:rsidR="005D4F82" w:rsidRDefault="005D4F82" w:rsidP="001D4164">
                      <w:pPr>
                        <w:ind w:right="13"/>
                        <w:jc w:val="center"/>
                        <w:rPr>
                          <w:rFonts w:ascii="Century Gothic" w:hAnsi="Century Gothic"/>
                          <w:b/>
                          <w:color w:val="244061"/>
                          <w:sz w:val="18"/>
                          <w:szCs w:val="18"/>
                        </w:rPr>
                      </w:pPr>
                    </w:p>
                    <w:p w14:paraId="668134C5" w14:textId="77777777" w:rsidR="005D4F82" w:rsidRDefault="005D4F82" w:rsidP="001D4164">
                      <w:pPr>
                        <w:ind w:left="567" w:right="931"/>
                        <w:rPr>
                          <w:rFonts w:ascii="Comic Sans MS" w:hAnsi="Comic Sans MS"/>
                          <w:u w:val="single"/>
                        </w:rPr>
                      </w:pPr>
                    </w:p>
                    <w:p w14:paraId="05D2638E" w14:textId="77777777" w:rsidR="005D4F82" w:rsidRDefault="005D4F82" w:rsidP="001D4164"/>
                    <w:p w14:paraId="7341E6F8" w14:textId="77777777" w:rsidR="005D4F82" w:rsidRDefault="005D4F82" w:rsidP="001D4164"/>
                    <w:p w14:paraId="4246B4A0" w14:textId="77777777" w:rsidR="005D4F82" w:rsidRDefault="005D4F82" w:rsidP="001D4164"/>
                    <w:p w14:paraId="2D8C33C5" w14:textId="77777777" w:rsidR="005D4F82" w:rsidRDefault="005D4F82" w:rsidP="001D4164"/>
                    <w:p w14:paraId="76AAD7A4" w14:textId="77777777" w:rsidR="005D4F82" w:rsidRDefault="005D4F82" w:rsidP="001D4164"/>
                    <w:p w14:paraId="131FAEEF" w14:textId="77777777" w:rsidR="005D4F82" w:rsidRDefault="005D4F82" w:rsidP="001D4164"/>
                    <w:p w14:paraId="4186C025" w14:textId="77777777" w:rsidR="005D4F82" w:rsidRDefault="005D4F82" w:rsidP="001D4164"/>
                    <w:p w14:paraId="6986238E" w14:textId="77777777" w:rsidR="005D4F82" w:rsidRDefault="005D4F82" w:rsidP="001D4164"/>
                  </w:txbxContent>
                </v:textbox>
                <w10:wrap anchorx="margin"/>
              </v:shape>
            </w:pict>
          </mc:Fallback>
        </mc:AlternateContent>
      </w:r>
      <w:r>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194ED357" w14:textId="77777777" w:rsidR="001704FD" w:rsidRDefault="001704FD" w:rsidP="00BD4107">
          <w:pPr>
            <w:pStyle w:val="TtulodeTDC"/>
            <w:jc w:val="center"/>
            <w:rPr>
              <w:rFonts w:ascii="Verdana" w:eastAsia="Times New Roman" w:hAnsi="Verdana" w:cs="Times New Roman"/>
              <w:b w:val="0"/>
              <w:bCs w:val="0"/>
              <w:color w:val="auto"/>
              <w:sz w:val="16"/>
              <w:szCs w:val="16"/>
              <w:lang w:val="es-BO" w:eastAsia="es-ES"/>
            </w:rPr>
          </w:pPr>
        </w:p>
        <w:p w14:paraId="21BDD681" w14:textId="000E7D7C"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D804BE">
              <w:rPr>
                <w:noProof/>
                <w:webHidden/>
              </w:rPr>
              <w:t>1</w:t>
            </w:r>
            <w:r w:rsidR="00AE65BD">
              <w:rPr>
                <w:noProof/>
                <w:webHidden/>
              </w:rPr>
              <w:fldChar w:fldCharType="end"/>
            </w:r>
          </w:hyperlink>
        </w:p>
        <w:p w14:paraId="39EC62F1" w14:textId="7345C193"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D804BE">
              <w:rPr>
                <w:noProof/>
                <w:webHidden/>
              </w:rPr>
              <w:t>1</w:t>
            </w:r>
            <w:r w:rsidR="00AE65BD">
              <w:rPr>
                <w:noProof/>
                <w:webHidden/>
              </w:rPr>
              <w:fldChar w:fldCharType="end"/>
            </w:r>
          </w:hyperlink>
        </w:p>
        <w:p w14:paraId="3C9C97D6" w14:textId="26CDA6A7"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D804BE">
              <w:rPr>
                <w:noProof/>
                <w:webHidden/>
              </w:rPr>
              <w:t>1</w:t>
            </w:r>
            <w:r w:rsidR="00AE65BD">
              <w:rPr>
                <w:noProof/>
                <w:webHidden/>
              </w:rPr>
              <w:fldChar w:fldCharType="end"/>
            </w:r>
          </w:hyperlink>
        </w:p>
        <w:p w14:paraId="5E79AFE0" w14:textId="37065E00"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D804BE">
              <w:rPr>
                <w:noProof/>
                <w:webHidden/>
              </w:rPr>
              <w:t>1</w:t>
            </w:r>
            <w:r w:rsidR="00AE65BD">
              <w:rPr>
                <w:noProof/>
                <w:webHidden/>
              </w:rPr>
              <w:fldChar w:fldCharType="end"/>
            </w:r>
          </w:hyperlink>
        </w:p>
        <w:p w14:paraId="7D5D1AFC" w14:textId="60E98779"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D804BE">
              <w:rPr>
                <w:noProof/>
                <w:webHidden/>
              </w:rPr>
              <w:t>3</w:t>
            </w:r>
            <w:r w:rsidR="00AE65BD">
              <w:rPr>
                <w:noProof/>
                <w:webHidden/>
              </w:rPr>
              <w:fldChar w:fldCharType="end"/>
            </w:r>
          </w:hyperlink>
        </w:p>
        <w:p w14:paraId="77E123FD" w14:textId="4B100B1D"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D804BE">
              <w:rPr>
                <w:noProof/>
                <w:webHidden/>
              </w:rPr>
              <w:t>3</w:t>
            </w:r>
            <w:r w:rsidR="00AE65BD">
              <w:rPr>
                <w:noProof/>
                <w:webHidden/>
              </w:rPr>
              <w:fldChar w:fldCharType="end"/>
            </w:r>
          </w:hyperlink>
        </w:p>
        <w:p w14:paraId="132E973A" w14:textId="79C04A14"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D804BE">
              <w:rPr>
                <w:noProof/>
                <w:webHidden/>
              </w:rPr>
              <w:t>4</w:t>
            </w:r>
            <w:r w:rsidR="00AE65BD">
              <w:rPr>
                <w:noProof/>
                <w:webHidden/>
              </w:rPr>
              <w:fldChar w:fldCharType="end"/>
            </w:r>
          </w:hyperlink>
        </w:p>
        <w:p w14:paraId="7D6C3859" w14:textId="14D7852C"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D804BE">
              <w:rPr>
                <w:noProof/>
                <w:webHidden/>
              </w:rPr>
              <w:t>4</w:t>
            </w:r>
            <w:r w:rsidR="00AE65BD">
              <w:rPr>
                <w:noProof/>
                <w:webHidden/>
              </w:rPr>
              <w:fldChar w:fldCharType="end"/>
            </w:r>
          </w:hyperlink>
        </w:p>
        <w:p w14:paraId="3BBABBF2" w14:textId="02F054F3"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D804BE">
              <w:rPr>
                <w:noProof/>
                <w:webHidden/>
              </w:rPr>
              <w:t>4</w:t>
            </w:r>
            <w:r w:rsidR="00AE65BD">
              <w:rPr>
                <w:noProof/>
                <w:webHidden/>
              </w:rPr>
              <w:fldChar w:fldCharType="end"/>
            </w:r>
          </w:hyperlink>
        </w:p>
        <w:p w14:paraId="05C91872" w14:textId="2EDA1CBB"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D804BE">
              <w:rPr>
                <w:noProof/>
                <w:webHidden/>
              </w:rPr>
              <w:t>4</w:t>
            </w:r>
            <w:r w:rsidR="00AE65BD">
              <w:rPr>
                <w:noProof/>
                <w:webHidden/>
              </w:rPr>
              <w:fldChar w:fldCharType="end"/>
            </w:r>
          </w:hyperlink>
        </w:p>
        <w:p w14:paraId="0EBB859D" w14:textId="396EF1A0"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D804BE">
              <w:rPr>
                <w:noProof/>
                <w:webHidden/>
              </w:rPr>
              <w:t>4</w:t>
            </w:r>
            <w:r w:rsidR="00AE65BD">
              <w:rPr>
                <w:noProof/>
                <w:webHidden/>
              </w:rPr>
              <w:fldChar w:fldCharType="end"/>
            </w:r>
          </w:hyperlink>
        </w:p>
        <w:p w14:paraId="4B01945A" w14:textId="3E1ABECC"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D804BE">
              <w:rPr>
                <w:noProof/>
                <w:webHidden/>
              </w:rPr>
              <w:t>5</w:t>
            </w:r>
            <w:r w:rsidR="00AE65BD">
              <w:rPr>
                <w:noProof/>
                <w:webHidden/>
              </w:rPr>
              <w:fldChar w:fldCharType="end"/>
            </w:r>
          </w:hyperlink>
        </w:p>
        <w:p w14:paraId="583C9CD4" w14:textId="2F7A44D0"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D804BE">
              <w:rPr>
                <w:noProof/>
                <w:webHidden/>
              </w:rPr>
              <w:t>6</w:t>
            </w:r>
            <w:r w:rsidR="00AE65BD">
              <w:rPr>
                <w:noProof/>
                <w:webHidden/>
              </w:rPr>
              <w:fldChar w:fldCharType="end"/>
            </w:r>
          </w:hyperlink>
        </w:p>
        <w:p w14:paraId="566F1B57" w14:textId="477653D6"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D804BE">
              <w:rPr>
                <w:noProof/>
                <w:webHidden/>
              </w:rPr>
              <w:t>7</w:t>
            </w:r>
            <w:r w:rsidR="00AE65BD">
              <w:rPr>
                <w:noProof/>
                <w:webHidden/>
              </w:rPr>
              <w:fldChar w:fldCharType="end"/>
            </w:r>
          </w:hyperlink>
        </w:p>
        <w:p w14:paraId="2F42F8ED" w14:textId="07C44F72"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D804BE">
              <w:rPr>
                <w:noProof/>
                <w:webHidden/>
              </w:rPr>
              <w:t>7</w:t>
            </w:r>
            <w:r w:rsidR="00AE65BD">
              <w:rPr>
                <w:noProof/>
                <w:webHidden/>
              </w:rPr>
              <w:fldChar w:fldCharType="end"/>
            </w:r>
          </w:hyperlink>
        </w:p>
        <w:p w14:paraId="19B84785" w14:textId="567C6A26"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D804BE">
              <w:rPr>
                <w:noProof/>
                <w:webHidden/>
              </w:rPr>
              <w:t>8</w:t>
            </w:r>
            <w:r w:rsidR="00AE65BD">
              <w:rPr>
                <w:noProof/>
                <w:webHidden/>
              </w:rPr>
              <w:fldChar w:fldCharType="end"/>
            </w:r>
          </w:hyperlink>
        </w:p>
        <w:p w14:paraId="4D9C7A81" w14:textId="0C078700"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D804BE">
              <w:rPr>
                <w:noProof/>
                <w:webHidden/>
              </w:rPr>
              <w:t>8</w:t>
            </w:r>
            <w:r w:rsidR="00AE65BD">
              <w:rPr>
                <w:noProof/>
                <w:webHidden/>
              </w:rPr>
              <w:fldChar w:fldCharType="end"/>
            </w:r>
          </w:hyperlink>
        </w:p>
        <w:p w14:paraId="071481C1" w14:textId="0D210621"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D804BE">
              <w:rPr>
                <w:noProof/>
                <w:webHidden/>
              </w:rPr>
              <w:t>9</w:t>
            </w:r>
            <w:r w:rsidR="00AE65BD">
              <w:rPr>
                <w:noProof/>
                <w:webHidden/>
              </w:rPr>
              <w:fldChar w:fldCharType="end"/>
            </w:r>
          </w:hyperlink>
        </w:p>
        <w:p w14:paraId="38C28941" w14:textId="3C46EC89"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D804BE">
              <w:rPr>
                <w:noProof/>
                <w:webHidden/>
              </w:rPr>
              <w:t>9</w:t>
            </w:r>
            <w:r w:rsidR="00AE65BD">
              <w:rPr>
                <w:noProof/>
                <w:webHidden/>
              </w:rPr>
              <w:fldChar w:fldCharType="end"/>
            </w:r>
          </w:hyperlink>
        </w:p>
        <w:p w14:paraId="1A1848AD" w14:textId="3028293D"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D804BE">
              <w:rPr>
                <w:noProof/>
                <w:webHidden/>
              </w:rPr>
              <w:t>9</w:t>
            </w:r>
            <w:r w:rsidR="00AE65BD">
              <w:rPr>
                <w:noProof/>
                <w:webHidden/>
              </w:rPr>
              <w:fldChar w:fldCharType="end"/>
            </w:r>
          </w:hyperlink>
        </w:p>
        <w:p w14:paraId="30A8C1F5" w14:textId="42408C09"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D804BE">
              <w:rPr>
                <w:noProof/>
                <w:webHidden/>
              </w:rPr>
              <w:t>9</w:t>
            </w:r>
            <w:r w:rsidR="00AE65BD">
              <w:rPr>
                <w:noProof/>
                <w:webHidden/>
              </w:rPr>
              <w:fldChar w:fldCharType="end"/>
            </w:r>
          </w:hyperlink>
        </w:p>
        <w:p w14:paraId="552594D1" w14:textId="29938554"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D804BE">
              <w:rPr>
                <w:noProof/>
                <w:webHidden/>
              </w:rPr>
              <w:t>10</w:t>
            </w:r>
            <w:r w:rsidR="00AE65BD">
              <w:rPr>
                <w:noProof/>
                <w:webHidden/>
              </w:rPr>
              <w:fldChar w:fldCharType="end"/>
            </w:r>
          </w:hyperlink>
        </w:p>
        <w:p w14:paraId="1DCAF456" w14:textId="03195071"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D804BE">
              <w:rPr>
                <w:noProof/>
                <w:webHidden/>
              </w:rPr>
              <w:t>10</w:t>
            </w:r>
            <w:r w:rsidR="00AE65BD">
              <w:rPr>
                <w:noProof/>
                <w:webHidden/>
              </w:rPr>
              <w:fldChar w:fldCharType="end"/>
            </w:r>
          </w:hyperlink>
        </w:p>
        <w:p w14:paraId="0E0C5BFD" w14:textId="29623C69"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D804BE">
              <w:rPr>
                <w:noProof/>
                <w:webHidden/>
              </w:rPr>
              <w:t>11</w:t>
            </w:r>
            <w:r w:rsidR="00AE65BD">
              <w:rPr>
                <w:noProof/>
                <w:webHidden/>
              </w:rPr>
              <w:fldChar w:fldCharType="end"/>
            </w:r>
          </w:hyperlink>
        </w:p>
        <w:p w14:paraId="0B31BD19" w14:textId="7731BF7B"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D804BE">
              <w:rPr>
                <w:noProof/>
                <w:webHidden/>
              </w:rPr>
              <w:t>12</w:t>
            </w:r>
            <w:r w:rsidR="00AE65BD">
              <w:rPr>
                <w:noProof/>
                <w:webHidden/>
              </w:rPr>
              <w:fldChar w:fldCharType="end"/>
            </w:r>
          </w:hyperlink>
        </w:p>
        <w:p w14:paraId="0E3026CD" w14:textId="6E9E5EA0"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D804BE">
              <w:rPr>
                <w:noProof/>
                <w:webHidden/>
              </w:rPr>
              <w:t>12</w:t>
            </w:r>
            <w:r w:rsidR="00AE65BD">
              <w:rPr>
                <w:noProof/>
                <w:webHidden/>
              </w:rPr>
              <w:fldChar w:fldCharType="end"/>
            </w:r>
          </w:hyperlink>
        </w:p>
        <w:p w14:paraId="684D3B38" w14:textId="5C0EAC16"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D804BE">
              <w:rPr>
                <w:noProof/>
                <w:webHidden/>
              </w:rPr>
              <w:t>12</w:t>
            </w:r>
            <w:r w:rsidR="00AE65BD">
              <w:rPr>
                <w:noProof/>
                <w:webHidden/>
              </w:rPr>
              <w:fldChar w:fldCharType="end"/>
            </w:r>
          </w:hyperlink>
        </w:p>
        <w:p w14:paraId="75E5CEBF" w14:textId="48B83B24"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D804BE">
              <w:rPr>
                <w:noProof/>
                <w:webHidden/>
              </w:rPr>
              <w:t>14</w:t>
            </w:r>
            <w:r w:rsidR="00AE65BD">
              <w:rPr>
                <w:noProof/>
                <w:webHidden/>
              </w:rPr>
              <w:fldChar w:fldCharType="end"/>
            </w:r>
          </w:hyperlink>
        </w:p>
        <w:p w14:paraId="0C397BD0" w14:textId="4908AD39"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D804BE">
              <w:rPr>
                <w:noProof/>
                <w:webHidden/>
              </w:rPr>
              <w:t>15</w:t>
            </w:r>
            <w:r w:rsidR="00AE65BD">
              <w:rPr>
                <w:noProof/>
                <w:webHidden/>
              </w:rPr>
              <w:fldChar w:fldCharType="end"/>
            </w:r>
          </w:hyperlink>
        </w:p>
        <w:p w14:paraId="144F88F2" w14:textId="6F84A9D5" w:rsidR="00AE65BD" w:rsidRDefault="0041665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D804BE">
              <w:rPr>
                <w:noProof/>
                <w:webHidden/>
              </w:rPr>
              <w:t>16</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F24A0F">
          <w:headerReference w:type="default" r:id="rId11"/>
          <w:footerReference w:type="default" r:id="rId12"/>
          <w:pgSz w:w="11907" w:h="16839" w:code="9"/>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302CFF">
      <w:pPr>
        <w:pStyle w:val="Ttulo"/>
        <w:numPr>
          <w:ilvl w:val="0"/>
          <w:numId w:val="18"/>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302CFF">
      <w:pPr>
        <w:pStyle w:val="Ttulo"/>
        <w:numPr>
          <w:ilvl w:val="0"/>
          <w:numId w:val="18"/>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E154D6">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E154D6">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E154D6">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E154D6">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E154D6">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E154D6">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302CFF">
      <w:pPr>
        <w:pStyle w:val="Ttulo"/>
        <w:numPr>
          <w:ilvl w:val="0"/>
          <w:numId w:val="18"/>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E154D6">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E154D6">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E154D6">
      <w:pPr>
        <w:pStyle w:val="Prrafodelista"/>
        <w:numPr>
          <w:ilvl w:val="0"/>
          <w:numId w:val="7"/>
        </w:numPr>
        <w:tabs>
          <w:tab w:val="num" w:pos="1080"/>
        </w:tabs>
        <w:jc w:val="both"/>
        <w:rPr>
          <w:rFonts w:ascii="Verdana" w:hAnsi="Verdana" w:cs="Arial"/>
          <w:vanish/>
          <w:sz w:val="18"/>
          <w:szCs w:val="18"/>
          <w:lang w:val="es-BO" w:eastAsia="es-ES"/>
        </w:rPr>
      </w:pPr>
    </w:p>
    <w:p w14:paraId="32E9A8AD" w14:textId="3513A96E" w:rsidR="008759CA" w:rsidRPr="00024F9E" w:rsidRDefault="008759CA" w:rsidP="00E154D6">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Inspección </w:t>
      </w:r>
      <w:r w:rsidRPr="00F24A0F">
        <w:rPr>
          <w:rFonts w:ascii="Verdana" w:hAnsi="Verdana"/>
          <w:b/>
          <w:sz w:val="18"/>
          <w:szCs w:val="18"/>
          <w:lang w:val="es-BO"/>
        </w:rPr>
        <w:t>Previa</w:t>
      </w:r>
      <w:r w:rsidR="00F24A0F" w:rsidRPr="00F24A0F">
        <w:rPr>
          <w:rFonts w:ascii="Verdana" w:hAnsi="Verdana"/>
          <w:b/>
          <w:sz w:val="18"/>
          <w:szCs w:val="18"/>
          <w:lang w:val="es-BO"/>
        </w:rPr>
        <w:t xml:space="preserve"> </w:t>
      </w:r>
      <w:r w:rsidR="00F24A0F" w:rsidRPr="00F24A0F">
        <w:rPr>
          <w:rFonts w:ascii="Verdana" w:hAnsi="Verdana" w:cs="Arial"/>
          <w:b/>
          <w:i/>
          <w:sz w:val="18"/>
          <w:szCs w:val="18"/>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205414C1" w:rsidR="008759CA" w:rsidRPr="00024F9E" w:rsidRDefault="008759CA" w:rsidP="00E154D6">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F24A0F">
        <w:rPr>
          <w:rFonts w:ascii="Verdana" w:hAnsi="Verdana"/>
          <w:b/>
          <w:sz w:val="18"/>
          <w:szCs w:val="18"/>
          <w:lang w:val="es-BO"/>
        </w:rPr>
        <w:t xml:space="preserve"> </w:t>
      </w:r>
      <w:r w:rsidR="00F24A0F" w:rsidRPr="00F24A0F">
        <w:rPr>
          <w:rFonts w:ascii="Verdana" w:hAnsi="Verdana" w:cs="Arial"/>
          <w:b/>
          <w:i/>
          <w:sz w:val="18"/>
          <w:szCs w:val="18"/>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0B80BD0B" w:rsidR="00DA6158" w:rsidRPr="00A40276" w:rsidRDefault="00DA6158" w:rsidP="00E154D6">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F24A0F">
        <w:rPr>
          <w:rFonts w:ascii="Verdana" w:hAnsi="Verdana"/>
          <w:b/>
          <w:sz w:val="18"/>
          <w:szCs w:val="18"/>
          <w:lang w:val="es-BO"/>
        </w:rPr>
        <w:t xml:space="preserve"> </w:t>
      </w:r>
      <w:r w:rsidR="00F24A0F" w:rsidRPr="00F24A0F">
        <w:rPr>
          <w:rFonts w:ascii="Verdana" w:hAnsi="Verdana" w:cs="Arial"/>
          <w:b/>
          <w:i/>
          <w:sz w:val="18"/>
          <w:szCs w:val="18"/>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302CFF">
      <w:pPr>
        <w:pStyle w:val="Ttulo"/>
        <w:numPr>
          <w:ilvl w:val="0"/>
          <w:numId w:val="18"/>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302CFF">
      <w:pPr>
        <w:pStyle w:val="Prrafodelista"/>
        <w:numPr>
          <w:ilvl w:val="1"/>
          <w:numId w:val="18"/>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302CFF">
      <w:pPr>
        <w:numPr>
          <w:ilvl w:val="0"/>
          <w:numId w:val="17"/>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lastRenderedPageBreak/>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302CFF">
      <w:pPr>
        <w:numPr>
          <w:ilvl w:val="0"/>
          <w:numId w:val="17"/>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302CFF">
      <w:pPr>
        <w:numPr>
          <w:ilvl w:val="0"/>
          <w:numId w:val="17"/>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302CFF">
      <w:pPr>
        <w:pStyle w:val="Prrafodelista"/>
        <w:numPr>
          <w:ilvl w:val="1"/>
          <w:numId w:val="18"/>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302CFF">
      <w:pPr>
        <w:numPr>
          <w:ilvl w:val="0"/>
          <w:numId w:val="24"/>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302CFF">
      <w:pPr>
        <w:numPr>
          <w:ilvl w:val="0"/>
          <w:numId w:val="24"/>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302CFF">
      <w:pPr>
        <w:numPr>
          <w:ilvl w:val="0"/>
          <w:numId w:val="24"/>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302CFF">
      <w:pPr>
        <w:numPr>
          <w:ilvl w:val="0"/>
          <w:numId w:val="24"/>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302CFF">
      <w:pPr>
        <w:pStyle w:val="Prrafodelista"/>
        <w:numPr>
          <w:ilvl w:val="1"/>
          <w:numId w:val="18"/>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E154D6">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E154D6">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E154D6">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E154D6">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E154D6">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E154D6">
      <w:pPr>
        <w:pStyle w:val="Ttulo4"/>
        <w:numPr>
          <w:ilvl w:val="0"/>
          <w:numId w:val="9"/>
        </w:numPr>
        <w:ind w:left="1701" w:hanging="567"/>
        <w:rPr>
          <w:lang w:val="es-BO"/>
        </w:rPr>
      </w:pPr>
      <w:r w:rsidRPr="00A40276">
        <w:rPr>
          <w:lang w:val="es-BO"/>
        </w:rPr>
        <w:lastRenderedPageBreak/>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302CFF">
      <w:pPr>
        <w:pStyle w:val="Prrafodelista"/>
        <w:numPr>
          <w:ilvl w:val="1"/>
          <w:numId w:val="18"/>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302CFF">
      <w:pPr>
        <w:pStyle w:val="Ttulo"/>
        <w:numPr>
          <w:ilvl w:val="0"/>
          <w:numId w:val="18"/>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302CFF">
      <w:pPr>
        <w:pStyle w:val="Prrafodelista"/>
        <w:numPr>
          <w:ilvl w:val="1"/>
          <w:numId w:val="18"/>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E154D6">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E154D6">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E154D6">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E154D6">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E154D6">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E154D6">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E154D6">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E154D6">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E154D6">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E154D6">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302CFF">
      <w:pPr>
        <w:pStyle w:val="Ttulo"/>
        <w:numPr>
          <w:ilvl w:val="0"/>
          <w:numId w:val="18"/>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302CFF">
      <w:pPr>
        <w:pStyle w:val="Prrafodelista"/>
        <w:numPr>
          <w:ilvl w:val="1"/>
          <w:numId w:val="18"/>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302CFF">
      <w:pPr>
        <w:numPr>
          <w:ilvl w:val="0"/>
          <w:numId w:val="22"/>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302CFF">
      <w:pPr>
        <w:numPr>
          <w:ilvl w:val="0"/>
          <w:numId w:val="22"/>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0E18C3EB" w:rsidR="00604287" w:rsidRPr="00A40276" w:rsidRDefault="00604287" w:rsidP="00302CFF">
      <w:pPr>
        <w:numPr>
          <w:ilvl w:val="0"/>
          <w:numId w:val="22"/>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p>
    <w:p w14:paraId="2B595BD1" w14:textId="68064979" w:rsidR="00604287" w:rsidRPr="00A40276" w:rsidRDefault="00604287" w:rsidP="00302CFF">
      <w:pPr>
        <w:numPr>
          <w:ilvl w:val="0"/>
          <w:numId w:val="22"/>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14F3D2E2" w14:textId="77777777" w:rsidR="00FB433E" w:rsidRDefault="00FB433E" w:rsidP="00E16D39">
      <w:pPr>
        <w:pStyle w:val="Prrafodelista"/>
        <w:ind w:left="1134"/>
        <w:jc w:val="both"/>
        <w:rPr>
          <w:rFonts w:ascii="Verdana" w:hAnsi="Verdana"/>
          <w:sz w:val="18"/>
          <w:lang w:val="es-BO"/>
        </w:rPr>
      </w:pPr>
    </w:p>
    <w:p w14:paraId="7E3EC346" w14:textId="1A9950C0" w:rsidR="00327819" w:rsidRPr="001704FD" w:rsidRDefault="00B466E7" w:rsidP="001704FD">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48D66065" w14:textId="12923995" w:rsidR="00327819" w:rsidRDefault="00327819" w:rsidP="00302CFF">
      <w:pPr>
        <w:pStyle w:val="Prrafodelista"/>
        <w:numPr>
          <w:ilvl w:val="1"/>
          <w:numId w:val="18"/>
        </w:numPr>
        <w:ind w:left="1134" w:hanging="708"/>
        <w:jc w:val="both"/>
        <w:rPr>
          <w:rFonts w:ascii="Verdana" w:hAnsi="Verdana"/>
          <w:b/>
          <w:sz w:val="18"/>
          <w:szCs w:val="18"/>
          <w:lang w:val="es-BO"/>
        </w:rPr>
      </w:pPr>
      <w:bookmarkStart w:id="19" w:name="_Toc347135282"/>
      <w:r w:rsidRPr="00A40276">
        <w:rPr>
          <w:rFonts w:ascii="Verdana" w:hAnsi="Verdana"/>
          <w:b/>
          <w:sz w:val="18"/>
          <w:lang w:val="es-BO"/>
        </w:rPr>
        <w:lastRenderedPageBreak/>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302CFF">
      <w:pPr>
        <w:pStyle w:val="Prrafodelista"/>
        <w:numPr>
          <w:ilvl w:val="0"/>
          <w:numId w:val="14"/>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302CFF">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302CFF">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302CFF">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302CFF">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302CFF">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302CFF">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302CFF">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302CFF">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302CFF">
      <w:pPr>
        <w:pStyle w:val="Ttulo"/>
        <w:numPr>
          <w:ilvl w:val="0"/>
          <w:numId w:val="18"/>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302CFF">
      <w:pPr>
        <w:pStyle w:val="Ttulo"/>
        <w:numPr>
          <w:ilvl w:val="0"/>
          <w:numId w:val="18"/>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302CFF">
      <w:pPr>
        <w:pStyle w:val="Ttulo"/>
        <w:numPr>
          <w:ilvl w:val="0"/>
          <w:numId w:val="18"/>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302CFF">
      <w:pPr>
        <w:pStyle w:val="Ttulo"/>
        <w:numPr>
          <w:ilvl w:val="0"/>
          <w:numId w:val="18"/>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302CFF">
      <w:pPr>
        <w:pStyle w:val="Ttulo"/>
        <w:numPr>
          <w:ilvl w:val="0"/>
          <w:numId w:val="18"/>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302CFF">
      <w:pPr>
        <w:pStyle w:val="Prrafodelista"/>
        <w:numPr>
          <w:ilvl w:val="1"/>
          <w:numId w:val="18"/>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302CFF">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302CFF">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302CFF">
      <w:pPr>
        <w:pStyle w:val="Prrafodelista"/>
        <w:numPr>
          <w:ilvl w:val="0"/>
          <w:numId w:val="21"/>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302CFF">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302CFF">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302CFF">
      <w:pPr>
        <w:pStyle w:val="Prrafodelista"/>
        <w:numPr>
          <w:ilvl w:val="1"/>
          <w:numId w:val="18"/>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302CFF">
      <w:pPr>
        <w:pStyle w:val="Prrafodelista"/>
        <w:numPr>
          <w:ilvl w:val="2"/>
          <w:numId w:val="18"/>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302CFF">
      <w:pPr>
        <w:numPr>
          <w:ilvl w:val="0"/>
          <w:numId w:val="20"/>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302CFF">
      <w:pPr>
        <w:numPr>
          <w:ilvl w:val="0"/>
          <w:numId w:val="20"/>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302CFF">
      <w:pPr>
        <w:numPr>
          <w:ilvl w:val="0"/>
          <w:numId w:val="20"/>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302CFF">
      <w:pPr>
        <w:numPr>
          <w:ilvl w:val="0"/>
          <w:numId w:val="20"/>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302CFF">
      <w:pPr>
        <w:numPr>
          <w:ilvl w:val="0"/>
          <w:numId w:val="20"/>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302CFF">
      <w:pPr>
        <w:pStyle w:val="Prrafodelista"/>
        <w:numPr>
          <w:ilvl w:val="2"/>
          <w:numId w:val="18"/>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302CFF">
      <w:pPr>
        <w:pStyle w:val="Prrafodelista"/>
        <w:numPr>
          <w:ilvl w:val="1"/>
          <w:numId w:val="18"/>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302CFF">
      <w:pPr>
        <w:pStyle w:val="Ttulo"/>
        <w:numPr>
          <w:ilvl w:val="0"/>
          <w:numId w:val="18"/>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 xml:space="preserve">La Garantía de Seriedad de Propuesta podrá ser presentada por el total de Ítems o lotes al que se presente el proponente o por cada Ítem o lote. El depósito por concepto de Garantía de </w:t>
      </w:r>
      <w:r w:rsidRPr="00967385">
        <w:rPr>
          <w:rFonts w:ascii="Verdana" w:hAnsi="Verdana" w:cs="Times New Roman"/>
          <w:b w:val="0"/>
          <w:bCs w:val="0"/>
          <w:kern w:val="0"/>
          <w:sz w:val="18"/>
          <w:szCs w:val="16"/>
        </w:rPr>
        <w:lastRenderedPageBreak/>
        <w:t>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302CFF">
      <w:pPr>
        <w:pStyle w:val="Ttulo"/>
        <w:numPr>
          <w:ilvl w:val="0"/>
          <w:numId w:val="18"/>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302CFF">
      <w:pPr>
        <w:pStyle w:val="Ttulo"/>
        <w:numPr>
          <w:ilvl w:val="1"/>
          <w:numId w:val="18"/>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302CFF">
      <w:pPr>
        <w:pStyle w:val="Ttulo"/>
        <w:numPr>
          <w:ilvl w:val="2"/>
          <w:numId w:val="18"/>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302CFF">
      <w:pPr>
        <w:pStyle w:val="Ttulo"/>
        <w:numPr>
          <w:ilvl w:val="2"/>
          <w:numId w:val="18"/>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302CFF">
      <w:pPr>
        <w:pStyle w:val="Ttulo"/>
        <w:numPr>
          <w:ilvl w:val="2"/>
          <w:numId w:val="18"/>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302CFF">
      <w:pPr>
        <w:pStyle w:val="Ttulo"/>
        <w:numPr>
          <w:ilvl w:val="2"/>
          <w:numId w:val="18"/>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302CFF">
      <w:pPr>
        <w:pStyle w:val="Ttulo"/>
        <w:numPr>
          <w:ilvl w:val="2"/>
          <w:numId w:val="18"/>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302CFF">
      <w:pPr>
        <w:pStyle w:val="Ttulo"/>
        <w:numPr>
          <w:ilvl w:val="1"/>
          <w:numId w:val="18"/>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302CFF">
      <w:pPr>
        <w:pStyle w:val="Ttulo"/>
        <w:numPr>
          <w:ilvl w:val="2"/>
          <w:numId w:val="18"/>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302CFF">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69D469CB" w:rsidR="00B603C5" w:rsidRDefault="00845E01" w:rsidP="00302CFF">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4E34955D" w14:textId="77777777" w:rsidR="00B603C5" w:rsidRPr="00A40276" w:rsidRDefault="00B242CD" w:rsidP="00302CFF">
      <w:pPr>
        <w:pStyle w:val="Ttulo"/>
        <w:numPr>
          <w:ilvl w:val="2"/>
          <w:numId w:val="18"/>
        </w:numPr>
        <w:tabs>
          <w:tab w:val="left" w:pos="993"/>
        </w:tabs>
        <w:ind w:left="1701" w:hanging="709"/>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302CFF">
      <w:pPr>
        <w:pStyle w:val="Ttulo"/>
        <w:numPr>
          <w:ilvl w:val="2"/>
          <w:numId w:val="18"/>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302CFF">
      <w:pPr>
        <w:pStyle w:val="Ttulo"/>
        <w:numPr>
          <w:ilvl w:val="1"/>
          <w:numId w:val="18"/>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302CFF">
      <w:pPr>
        <w:pStyle w:val="Ttulo"/>
        <w:numPr>
          <w:ilvl w:val="2"/>
          <w:numId w:val="18"/>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302CFF">
      <w:pPr>
        <w:pStyle w:val="Ttulo"/>
        <w:numPr>
          <w:ilvl w:val="2"/>
          <w:numId w:val="18"/>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302CFF">
      <w:pPr>
        <w:pStyle w:val="Ttulo"/>
        <w:numPr>
          <w:ilvl w:val="2"/>
          <w:numId w:val="18"/>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302CFF">
      <w:pPr>
        <w:pStyle w:val="Ttulo"/>
        <w:numPr>
          <w:ilvl w:val="2"/>
          <w:numId w:val="18"/>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0FEE5C93" w:rsidR="009A37D8" w:rsidRPr="00613F2C" w:rsidRDefault="009A37D8" w:rsidP="00302CFF">
      <w:pPr>
        <w:pStyle w:val="Ttulo"/>
        <w:numPr>
          <w:ilvl w:val="0"/>
          <w:numId w:val="18"/>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r w:rsidR="00E93420" w:rsidRPr="001704FD">
        <w:rPr>
          <w:rFonts w:ascii="Verdana" w:hAnsi="Verdana"/>
          <w:i/>
          <w:color w:val="FF0000"/>
          <w:sz w:val="18"/>
          <w:szCs w:val="18"/>
        </w:rPr>
        <w:t>“Para este proceso de contratación no aplica Subasta Electrónica”</w:t>
      </w:r>
    </w:p>
    <w:p w14:paraId="2B85D5C2" w14:textId="77777777" w:rsidR="00613F2C" w:rsidRPr="000C6821" w:rsidRDefault="00613F2C" w:rsidP="00613F2C">
      <w:pPr>
        <w:pStyle w:val="Ttulo"/>
        <w:spacing w:before="0" w:after="0"/>
        <w:ind w:left="432"/>
        <w:jc w:val="both"/>
        <w:rPr>
          <w:rFonts w:ascii="Verdana" w:hAnsi="Verdana"/>
          <w:sz w:val="18"/>
          <w:szCs w:val="18"/>
        </w:rPr>
      </w:pPr>
    </w:p>
    <w:p w14:paraId="2BFF8CB7" w14:textId="6327DBED" w:rsidR="00B603C5" w:rsidRPr="00A40276" w:rsidRDefault="00B603C5" w:rsidP="00302CFF">
      <w:pPr>
        <w:pStyle w:val="Ttulo"/>
        <w:numPr>
          <w:ilvl w:val="0"/>
          <w:numId w:val="18"/>
        </w:numPr>
        <w:spacing w:before="0" w:after="0"/>
        <w:jc w:val="both"/>
        <w:rPr>
          <w:rFonts w:ascii="Verdana" w:hAnsi="Verdana"/>
          <w:sz w:val="18"/>
        </w:rPr>
      </w:pPr>
      <w:bookmarkStart w:id="87" w:name="_Toc94724680"/>
      <w:r w:rsidRPr="00A40276">
        <w:rPr>
          <w:rFonts w:ascii="Verdana" w:hAnsi="Verdana"/>
          <w:sz w:val="18"/>
        </w:rPr>
        <w:t>APERTURA DE PROPUESTAS</w:t>
      </w:r>
      <w:bookmarkEnd w:id="87"/>
    </w:p>
    <w:p w14:paraId="645ED96B" w14:textId="08E0DE79" w:rsidR="002B0D4E" w:rsidRPr="00A40276" w:rsidRDefault="00B603C5" w:rsidP="00302CFF">
      <w:pPr>
        <w:pStyle w:val="Ttulo"/>
        <w:numPr>
          <w:ilvl w:val="1"/>
          <w:numId w:val="18"/>
        </w:numPr>
        <w:ind w:left="1134" w:hanging="708"/>
        <w:jc w:val="both"/>
        <w:rPr>
          <w:rFonts w:ascii="Verdana" w:hAnsi="Verdana"/>
          <w:sz w:val="18"/>
        </w:rPr>
      </w:pPr>
      <w:bookmarkStart w:id="88" w:name="_Toc61866644"/>
      <w:bookmarkStart w:id="89"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0" w:name="_Hlk59693445"/>
      <w:r w:rsidR="002B0D4E" w:rsidRPr="00A40276">
        <w:rPr>
          <w:rFonts w:ascii="Verdana" w:hAnsi="Verdana"/>
          <w:b w:val="0"/>
          <w:bCs w:val="0"/>
          <w:sz w:val="18"/>
        </w:rPr>
        <w:t>el Responsable de Evaluación o la Comisión de Calificación</w:t>
      </w:r>
      <w:bookmarkEnd w:id="90"/>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88"/>
      <w:bookmarkEnd w:id="89"/>
    </w:p>
    <w:p w14:paraId="19587292" w14:textId="4557E098" w:rsidR="002B0D4E" w:rsidRPr="00A40276" w:rsidRDefault="00B603C5" w:rsidP="00ED06ED">
      <w:pPr>
        <w:pStyle w:val="Ttulo"/>
        <w:ind w:left="1134"/>
        <w:jc w:val="both"/>
        <w:rPr>
          <w:rFonts w:ascii="Verdana" w:hAnsi="Verdana"/>
          <w:sz w:val="18"/>
        </w:rPr>
      </w:pPr>
      <w:bookmarkStart w:id="91" w:name="_Toc61866645"/>
      <w:bookmarkStart w:id="92"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1"/>
      <w:bookmarkEnd w:id="92"/>
    </w:p>
    <w:p w14:paraId="38537669" w14:textId="21A4A15B" w:rsidR="00B603C5" w:rsidRPr="00A40276" w:rsidRDefault="00B603C5" w:rsidP="00ED06ED">
      <w:pPr>
        <w:pStyle w:val="Ttulo"/>
        <w:ind w:left="1134"/>
        <w:jc w:val="both"/>
        <w:rPr>
          <w:rFonts w:ascii="Verdana" w:hAnsi="Verdana"/>
          <w:sz w:val="18"/>
        </w:rPr>
      </w:pPr>
      <w:bookmarkStart w:id="93" w:name="_Toc61866646"/>
      <w:bookmarkStart w:id="94"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3"/>
      <w:bookmarkEnd w:id="94"/>
    </w:p>
    <w:p w14:paraId="10E8C3CC" w14:textId="057C6926" w:rsidR="00B603C5" w:rsidRPr="00A40276" w:rsidRDefault="00B603C5" w:rsidP="00302CFF">
      <w:pPr>
        <w:pStyle w:val="Ttulo"/>
        <w:numPr>
          <w:ilvl w:val="1"/>
          <w:numId w:val="18"/>
        </w:numPr>
        <w:ind w:left="1134" w:hanging="709"/>
        <w:jc w:val="both"/>
        <w:rPr>
          <w:rFonts w:ascii="Verdana" w:hAnsi="Verdana"/>
          <w:b w:val="0"/>
          <w:bCs w:val="0"/>
          <w:sz w:val="18"/>
        </w:rPr>
      </w:pPr>
      <w:bookmarkStart w:id="95" w:name="_Toc61866647"/>
      <w:bookmarkStart w:id="96" w:name="_Toc94724684"/>
      <w:r w:rsidRPr="00A40276">
        <w:rPr>
          <w:rFonts w:ascii="Verdana" w:hAnsi="Verdana"/>
          <w:b w:val="0"/>
          <w:bCs w:val="0"/>
          <w:sz w:val="18"/>
        </w:rPr>
        <w:t>El Acto de Apertura comprenderá:</w:t>
      </w:r>
      <w:bookmarkEnd w:id="95"/>
      <w:bookmarkEnd w:id="96"/>
    </w:p>
    <w:p w14:paraId="20E5B880" w14:textId="0BC0DAA5" w:rsidR="002B0D4E" w:rsidRPr="00A40276" w:rsidRDefault="00B603C5" w:rsidP="00302CFF">
      <w:pPr>
        <w:pStyle w:val="Ttulo"/>
        <w:numPr>
          <w:ilvl w:val="0"/>
          <w:numId w:val="40"/>
        </w:numPr>
        <w:ind w:left="1418" w:hanging="284"/>
        <w:jc w:val="both"/>
        <w:rPr>
          <w:rFonts w:ascii="Verdana" w:hAnsi="Verdana"/>
          <w:b w:val="0"/>
          <w:bCs w:val="0"/>
          <w:sz w:val="18"/>
        </w:rPr>
      </w:pPr>
      <w:bookmarkStart w:id="97" w:name="_Toc61866648"/>
      <w:bookmarkStart w:id="98"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7"/>
      <w:bookmarkEnd w:id="98"/>
    </w:p>
    <w:p w14:paraId="781E79F0" w14:textId="058DCFBE" w:rsidR="002B0D4E" w:rsidRPr="00A40276" w:rsidRDefault="00B603C5" w:rsidP="00302CFF">
      <w:pPr>
        <w:pStyle w:val="Ttulo"/>
        <w:numPr>
          <w:ilvl w:val="0"/>
          <w:numId w:val="40"/>
        </w:numPr>
        <w:ind w:left="1418" w:hanging="284"/>
        <w:jc w:val="both"/>
        <w:rPr>
          <w:rFonts w:ascii="Verdana" w:hAnsi="Verdana"/>
          <w:b w:val="0"/>
          <w:bCs w:val="0"/>
          <w:sz w:val="18"/>
        </w:rPr>
      </w:pPr>
      <w:bookmarkStart w:id="99" w:name="_Toc61866649"/>
      <w:bookmarkStart w:id="100" w:name="_Toc94724686"/>
      <w:r w:rsidRPr="00A40276">
        <w:rPr>
          <w:rFonts w:ascii="Verdana" w:hAnsi="Verdana"/>
          <w:b w:val="0"/>
          <w:bCs w:val="0"/>
          <w:sz w:val="18"/>
        </w:rPr>
        <w:t>Apertura de todas las propuestas electrónicas recibidas dentro del plazo, para su registro en el Acta de Apertura.</w:t>
      </w:r>
      <w:bookmarkEnd w:id="99"/>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0"/>
    </w:p>
    <w:p w14:paraId="43642997" w14:textId="690911BC" w:rsidR="002B0D4E" w:rsidRPr="00A40276" w:rsidRDefault="00033D64" w:rsidP="00ED06ED">
      <w:pPr>
        <w:pStyle w:val="Ttulo"/>
        <w:ind w:left="1418"/>
        <w:jc w:val="both"/>
        <w:rPr>
          <w:rFonts w:ascii="Verdana" w:hAnsi="Verdana"/>
          <w:b w:val="0"/>
          <w:bCs w:val="0"/>
          <w:sz w:val="18"/>
        </w:rPr>
      </w:pPr>
      <w:bookmarkStart w:id="101" w:name="_Toc61866651"/>
      <w:bookmarkStart w:id="102"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1"/>
      <w:bookmarkEnd w:id="102"/>
    </w:p>
    <w:p w14:paraId="5E12D3EA" w14:textId="77777777" w:rsidR="002B0D4E" w:rsidRPr="00A40276" w:rsidRDefault="00B603C5" w:rsidP="00ED06ED">
      <w:pPr>
        <w:pStyle w:val="Ttulo"/>
        <w:ind w:left="1418"/>
        <w:jc w:val="both"/>
        <w:rPr>
          <w:rFonts w:ascii="Verdana" w:hAnsi="Verdana"/>
          <w:b w:val="0"/>
          <w:bCs w:val="0"/>
          <w:sz w:val="18"/>
        </w:rPr>
      </w:pPr>
      <w:bookmarkStart w:id="103" w:name="_Toc61866652"/>
      <w:bookmarkStart w:id="104" w:name="_Toc94724688"/>
      <w:r w:rsidRPr="00A40276">
        <w:rPr>
          <w:rFonts w:ascii="Verdana" w:hAnsi="Verdana"/>
          <w:b w:val="0"/>
          <w:bCs w:val="0"/>
          <w:sz w:val="18"/>
        </w:rPr>
        <w:t>En caso de procesos de contratación por ítems o lotes deberá descargar los documentos consignados en cada ítem o lote.</w:t>
      </w:r>
      <w:bookmarkEnd w:id="103"/>
      <w:bookmarkEnd w:id="104"/>
      <w:r w:rsidRPr="00A40276">
        <w:rPr>
          <w:rFonts w:ascii="Verdana" w:hAnsi="Verdana"/>
          <w:b w:val="0"/>
          <w:bCs w:val="0"/>
          <w:sz w:val="18"/>
        </w:rPr>
        <w:t xml:space="preserve"> </w:t>
      </w:r>
    </w:p>
    <w:p w14:paraId="374C94C8" w14:textId="4F9D4012" w:rsidR="002B0D4E" w:rsidRPr="00A40276" w:rsidRDefault="00B603C5" w:rsidP="00ED06ED">
      <w:pPr>
        <w:pStyle w:val="Ttulo"/>
        <w:ind w:left="1418"/>
        <w:jc w:val="both"/>
        <w:rPr>
          <w:rFonts w:ascii="Verdana" w:hAnsi="Verdana"/>
          <w:b w:val="0"/>
          <w:bCs w:val="0"/>
          <w:sz w:val="18"/>
        </w:rPr>
      </w:pPr>
      <w:bookmarkStart w:id="105" w:name="_Toc61866653"/>
      <w:bookmarkStart w:id="106" w:name="_Toc94724689"/>
      <w:r w:rsidRPr="00A40276">
        <w:rPr>
          <w:rFonts w:ascii="Verdana" w:hAnsi="Verdana"/>
          <w:b w:val="0"/>
          <w:bCs w:val="0"/>
          <w:sz w:val="18"/>
        </w:rPr>
        <w:lastRenderedPageBreak/>
        <w:t>El sistema almacenará la fecha y hora de la apertura electrónica, así como la fecha y hora de la descarga de cada uno de los documentos enviados por el proponente.</w:t>
      </w:r>
      <w:bookmarkEnd w:id="105"/>
      <w:bookmarkEnd w:id="106"/>
    </w:p>
    <w:p w14:paraId="09C88927" w14:textId="77777777" w:rsidR="002B0D4E" w:rsidRPr="00A40276" w:rsidRDefault="00B603C5" w:rsidP="00302CFF">
      <w:pPr>
        <w:pStyle w:val="Ttulo"/>
        <w:numPr>
          <w:ilvl w:val="0"/>
          <w:numId w:val="40"/>
        </w:numPr>
        <w:ind w:left="1418" w:hanging="284"/>
        <w:jc w:val="both"/>
        <w:rPr>
          <w:rFonts w:ascii="Verdana" w:hAnsi="Verdana"/>
          <w:b w:val="0"/>
          <w:bCs w:val="0"/>
          <w:sz w:val="18"/>
        </w:rPr>
      </w:pPr>
      <w:bookmarkStart w:id="107" w:name="_Toc61866654"/>
      <w:bookmarkStart w:id="108"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7"/>
      <w:bookmarkEnd w:id="108"/>
      <w:r w:rsidRPr="00A40276">
        <w:rPr>
          <w:rFonts w:ascii="Verdana" w:hAnsi="Verdana"/>
          <w:b w:val="0"/>
          <w:bCs w:val="0"/>
          <w:sz w:val="18"/>
        </w:rPr>
        <w:t xml:space="preserve"> </w:t>
      </w:r>
    </w:p>
    <w:p w14:paraId="57F0EEDF" w14:textId="77777777" w:rsidR="002B0D4E" w:rsidRPr="00A40276" w:rsidRDefault="00B603C5" w:rsidP="00ED06ED">
      <w:pPr>
        <w:pStyle w:val="Ttulo"/>
        <w:ind w:left="1418"/>
        <w:jc w:val="both"/>
        <w:rPr>
          <w:rFonts w:ascii="Verdana" w:hAnsi="Verdana"/>
          <w:b w:val="0"/>
          <w:bCs w:val="0"/>
          <w:sz w:val="18"/>
        </w:rPr>
      </w:pPr>
      <w:bookmarkStart w:id="109" w:name="_Toc61866655"/>
      <w:bookmarkStart w:id="110" w:name="_Toc94724691"/>
      <w:r w:rsidRPr="00A40276">
        <w:rPr>
          <w:rFonts w:ascii="Verdana" w:hAnsi="Verdana"/>
          <w:b w:val="0"/>
          <w:bCs w:val="0"/>
          <w:sz w:val="18"/>
        </w:rPr>
        <w:t>En el caso de adjudicaciones por ítems o lotes, se dará a conocer el precio de las propuestas económicas de cada ítem o lote.</w:t>
      </w:r>
      <w:bookmarkEnd w:id="109"/>
      <w:bookmarkEnd w:id="110"/>
    </w:p>
    <w:p w14:paraId="2DD1D4B8" w14:textId="1BFA52FC" w:rsidR="002B0D4E" w:rsidRPr="00A40276" w:rsidRDefault="00B603C5" w:rsidP="00302CFF">
      <w:pPr>
        <w:pStyle w:val="Ttulo"/>
        <w:numPr>
          <w:ilvl w:val="0"/>
          <w:numId w:val="40"/>
        </w:numPr>
        <w:ind w:left="1418" w:hanging="284"/>
        <w:jc w:val="both"/>
        <w:rPr>
          <w:rFonts w:ascii="Verdana" w:hAnsi="Verdana"/>
          <w:b w:val="0"/>
          <w:bCs w:val="0"/>
          <w:sz w:val="18"/>
        </w:rPr>
      </w:pPr>
      <w:bookmarkStart w:id="111" w:name="_Toc61866656"/>
      <w:bookmarkStart w:id="112"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1"/>
      <w:bookmarkEnd w:id="112"/>
    </w:p>
    <w:p w14:paraId="44E766A8" w14:textId="4BE5C8FF" w:rsidR="00213B6C" w:rsidRPr="00D77F2E" w:rsidRDefault="00B603C5" w:rsidP="00ED06ED">
      <w:pPr>
        <w:pStyle w:val="Ttulo"/>
        <w:ind w:left="1418"/>
        <w:jc w:val="both"/>
        <w:rPr>
          <w:rFonts w:ascii="Verdana" w:hAnsi="Verdana"/>
          <w:b w:val="0"/>
          <w:bCs w:val="0"/>
          <w:sz w:val="18"/>
          <w:szCs w:val="18"/>
        </w:rPr>
      </w:pPr>
      <w:bookmarkStart w:id="113" w:name="_Toc61866658"/>
      <w:bookmarkStart w:id="114"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3"/>
      <w:bookmarkEnd w:id="114"/>
    </w:p>
    <w:p w14:paraId="79A057DA" w14:textId="55FB0FD1" w:rsidR="00D77F2E" w:rsidRPr="006A64AB" w:rsidRDefault="004A3940" w:rsidP="00302CFF">
      <w:pPr>
        <w:pStyle w:val="Ttulo"/>
        <w:numPr>
          <w:ilvl w:val="0"/>
          <w:numId w:val="40"/>
        </w:numPr>
        <w:ind w:left="1418" w:hanging="284"/>
        <w:jc w:val="both"/>
        <w:rPr>
          <w:rFonts w:ascii="Verdana" w:hAnsi="Verdana"/>
          <w:b w:val="0"/>
          <w:bCs w:val="0"/>
          <w:sz w:val="18"/>
        </w:rPr>
      </w:pPr>
      <w:bookmarkStart w:id="115" w:name="_Toc94724694"/>
      <w:bookmarkStart w:id="116"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5"/>
    </w:p>
    <w:p w14:paraId="59ACE77E" w14:textId="64A0B7C8" w:rsidR="00213B6C" w:rsidRPr="00A40276" w:rsidRDefault="00B603C5" w:rsidP="00302CFF">
      <w:pPr>
        <w:pStyle w:val="Ttulo"/>
        <w:numPr>
          <w:ilvl w:val="0"/>
          <w:numId w:val="40"/>
        </w:numPr>
        <w:ind w:left="1418" w:hanging="284"/>
        <w:jc w:val="both"/>
        <w:rPr>
          <w:rFonts w:ascii="Verdana" w:hAnsi="Verdana"/>
          <w:b w:val="0"/>
          <w:bCs w:val="0"/>
          <w:sz w:val="18"/>
        </w:rPr>
      </w:pPr>
      <w:bookmarkStart w:id="117" w:name="_Toc61866662"/>
      <w:bookmarkStart w:id="118" w:name="_Toc94724695"/>
      <w:bookmarkEnd w:id="116"/>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7"/>
      <w:bookmarkEnd w:id="118"/>
    </w:p>
    <w:p w14:paraId="5A61D6DB" w14:textId="379B8B28" w:rsidR="00213B6C" w:rsidRPr="00A40276" w:rsidRDefault="00B603C5" w:rsidP="00ED06ED">
      <w:pPr>
        <w:pStyle w:val="Ttulo"/>
        <w:ind w:left="1418"/>
        <w:jc w:val="both"/>
        <w:rPr>
          <w:rFonts w:ascii="Verdana" w:hAnsi="Verdana"/>
          <w:b w:val="0"/>
          <w:bCs w:val="0"/>
          <w:sz w:val="18"/>
        </w:rPr>
      </w:pPr>
      <w:bookmarkStart w:id="119" w:name="_Toc61866663"/>
      <w:bookmarkStart w:id="120"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19"/>
      <w:bookmarkEnd w:id="120"/>
    </w:p>
    <w:p w14:paraId="0DB417D2" w14:textId="77777777" w:rsidR="00213B6C" w:rsidRPr="00A40276" w:rsidRDefault="00B603C5" w:rsidP="00302CFF">
      <w:pPr>
        <w:pStyle w:val="Ttulo"/>
        <w:numPr>
          <w:ilvl w:val="1"/>
          <w:numId w:val="18"/>
        </w:numPr>
        <w:ind w:left="1134" w:hanging="708"/>
        <w:jc w:val="both"/>
        <w:rPr>
          <w:rFonts w:ascii="Verdana" w:hAnsi="Verdana"/>
          <w:b w:val="0"/>
          <w:bCs w:val="0"/>
          <w:sz w:val="18"/>
        </w:rPr>
      </w:pPr>
      <w:bookmarkStart w:id="121" w:name="_Toc61866664"/>
      <w:bookmarkStart w:id="122"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1"/>
      <w:bookmarkEnd w:id="122"/>
    </w:p>
    <w:p w14:paraId="6F206DAD" w14:textId="1CEF149C" w:rsidR="00B603C5" w:rsidRPr="00A40276" w:rsidRDefault="00213B6C" w:rsidP="00ED06ED">
      <w:pPr>
        <w:pStyle w:val="Ttulo"/>
        <w:ind w:left="1134"/>
        <w:jc w:val="both"/>
        <w:rPr>
          <w:rFonts w:ascii="Verdana" w:hAnsi="Verdana"/>
          <w:b w:val="0"/>
          <w:bCs w:val="0"/>
          <w:sz w:val="18"/>
        </w:rPr>
      </w:pPr>
      <w:bookmarkStart w:id="123" w:name="_Toc61866665"/>
      <w:bookmarkStart w:id="124"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3"/>
      <w:bookmarkEnd w:id="124"/>
    </w:p>
    <w:p w14:paraId="0A90FD75" w14:textId="289617D3" w:rsidR="00B603C5" w:rsidRPr="00A40276" w:rsidRDefault="00B603C5" w:rsidP="00302CFF">
      <w:pPr>
        <w:pStyle w:val="Ttulo"/>
        <w:numPr>
          <w:ilvl w:val="1"/>
          <w:numId w:val="18"/>
        </w:numPr>
        <w:ind w:left="1134" w:hanging="708"/>
        <w:jc w:val="both"/>
        <w:rPr>
          <w:rFonts w:ascii="Verdana" w:hAnsi="Verdana"/>
          <w:b w:val="0"/>
          <w:bCs w:val="0"/>
          <w:sz w:val="18"/>
        </w:rPr>
      </w:pPr>
      <w:bookmarkStart w:id="125" w:name="_Toc61866666"/>
      <w:bookmarkStart w:id="126"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5"/>
      <w:bookmarkEnd w:id="126"/>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302CFF">
      <w:pPr>
        <w:pStyle w:val="Ttulo"/>
        <w:numPr>
          <w:ilvl w:val="0"/>
          <w:numId w:val="18"/>
        </w:numPr>
        <w:spacing w:before="0" w:after="0"/>
        <w:jc w:val="both"/>
        <w:rPr>
          <w:rFonts w:ascii="Verdana" w:hAnsi="Verdana"/>
          <w:sz w:val="18"/>
        </w:rPr>
      </w:pPr>
      <w:bookmarkStart w:id="127" w:name="_Toc94724700"/>
      <w:r w:rsidRPr="00A40276">
        <w:rPr>
          <w:rFonts w:ascii="Verdana" w:hAnsi="Verdana"/>
          <w:sz w:val="18"/>
        </w:rPr>
        <w:t>EVALUACIÓN DE PROPUESTAS</w:t>
      </w:r>
      <w:bookmarkEnd w:id="127"/>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2C4BB765" w:rsidR="00EF253A" w:rsidRPr="00A40276" w:rsidRDefault="00EF253A" w:rsidP="00E154D6">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6513AE">
        <w:rPr>
          <w:rFonts w:cs="Arial"/>
          <w:sz w:val="18"/>
          <w:szCs w:val="18"/>
          <w:lang w:val="es-BO"/>
        </w:rPr>
        <w:t xml:space="preserve"> </w:t>
      </w:r>
      <w:r w:rsidR="006513AE" w:rsidRPr="00A40276">
        <w:rPr>
          <w:rFonts w:cs="Arial"/>
          <w:b/>
          <w:i/>
          <w:sz w:val="18"/>
          <w:szCs w:val="18"/>
          <w:lang w:val="es-BO"/>
        </w:rPr>
        <w:t xml:space="preserve">“No aplica este </w:t>
      </w:r>
      <w:r w:rsidR="006513AE">
        <w:rPr>
          <w:rFonts w:cs="Arial"/>
          <w:b/>
          <w:i/>
          <w:sz w:val="18"/>
          <w:szCs w:val="18"/>
          <w:lang w:val="es-BO"/>
        </w:rPr>
        <w:t>M</w:t>
      </w:r>
      <w:r w:rsidR="006513AE" w:rsidRPr="00A40276">
        <w:rPr>
          <w:rFonts w:cs="Arial"/>
          <w:b/>
          <w:i/>
          <w:sz w:val="18"/>
          <w:szCs w:val="18"/>
          <w:lang w:val="es-BO"/>
        </w:rPr>
        <w:t>étodo”</w:t>
      </w:r>
      <w:r w:rsidR="007830D3">
        <w:rPr>
          <w:rFonts w:cs="Arial"/>
          <w:sz w:val="18"/>
          <w:szCs w:val="18"/>
          <w:lang w:val="es-BO"/>
        </w:rPr>
        <w:t>;</w:t>
      </w:r>
      <w:r w:rsidRPr="00A40276">
        <w:rPr>
          <w:rFonts w:cs="Arial"/>
          <w:sz w:val="18"/>
          <w:szCs w:val="18"/>
          <w:lang w:val="es-BO"/>
        </w:rPr>
        <w:t xml:space="preserve"> </w:t>
      </w:r>
    </w:p>
    <w:p w14:paraId="743D47FF" w14:textId="50D45E80" w:rsidR="00EF253A" w:rsidRPr="00A40276" w:rsidRDefault="00EF253A" w:rsidP="00E154D6">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6513AE">
        <w:rPr>
          <w:rFonts w:cs="Arial"/>
          <w:sz w:val="18"/>
          <w:szCs w:val="18"/>
          <w:lang w:val="es-BO"/>
        </w:rPr>
        <w:t xml:space="preserve"> </w:t>
      </w:r>
      <w:r w:rsidR="006513AE" w:rsidRPr="00A40276">
        <w:rPr>
          <w:rFonts w:cs="Arial"/>
          <w:b/>
          <w:i/>
          <w:sz w:val="18"/>
          <w:szCs w:val="18"/>
          <w:lang w:val="es-BO"/>
        </w:rPr>
        <w:t xml:space="preserve">“No aplica este </w:t>
      </w:r>
      <w:r w:rsidR="006513AE">
        <w:rPr>
          <w:rFonts w:cs="Arial"/>
          <w:b/>
          <w:i/>
          <w:sz w:val="18"/>
          <w:szCs w:val="18"/>
          <w:lang w:val="es-BO"/>
        </w:rPr>
        <w:t>M</w:t>
      </w:r>
      <w:r w:rsidR="006513AE" w:rsidRPr="00A40276">
        <w:rPr>
          <w:rFonts w:cs="Arial"/>
          <w:b/>
          <w:i/>
          <w:sz w:val="18"/>
          <w:szCs w:val="18"/>
          <w:lang w:val="es-BO"/>
        </w:rPr>
        <w:t>étodo”</w:t>
      </w:r>
      <w:r w:rsidR="007830D3">
        <w:rPr>
          <w:rFonts w:cs="Arial"/>
          <w:sz w:val="18"/>
          <w:szCs w:val="18"/>
          <w:lang w:val="es-BO"/>
        </w:rPr>
        <w:t>;</w:t>
      </w:r>
    </w:p>
    <w:p w14:paraId="2979A5D6" w14:textId="77777777" w:rsidR="007F4B79" w:rsidRDefault="00E307AD" w:rsidP="00E154D6">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3789C6C7" w14:textId="77777777" w:rsidR="00ED06ED" w:rsidRDefault="00ED06ED" w:rsidP="00967385">
      <w:pPr>
        <w:ind w:left="1134"/>
        <w:jc w:val="both"/>
        <w:rPr>
          <w:rFonts w:cs="Arial"/>
          <w:sz w:val="18"/>
          <w:szCs w:val="18"/>
          <w:lang w:val="es-BO"/>
        </w:rPr>
      </w:pPr>
    </w:p>
    <w:p w14:paraId="43901C38" w14:textId="4D858300" w:rsidR="00EF253A" w:rsidRPr="00A40276" w:rsidRDefault="00EF253A" w:rsidP="00302CFF">
      <w:pPr>
        <w:pStyle w:val="Ttulo"/>
        <w:numPr>
          <w:ilvl w:val="0"/>
          <w:numId w:val="18"/>
        </w:numPr>
        <w:spacing w:before="0" w:after="0"/>
        <w:jc w:val="both"/>
        <w:rPr>
          <w:rFonts w:ascii="Verdana" w:hAnsi="Verdana"/>
          <w:sz w:val="18"/>
        </w:rPr>
      </w:pPr>
      <w:bookmarkStart w:id="128" w:name="_Toc94724701"/>
      <w:r w:rsidRPr="00A40276">
        <w:rPr>
          <w:rFonts w:ascii="Verdana" w:hAnsi="Verdana"/>
          <w:sz w:val="18"/>
        </w:rPr>
        <w:t>EVALUACIÓN PRELIMINAR</w:t>
      </w:r>
      <w:bookmarkEnd w:id="128"/>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w:t>
      </w:r>
      <w:r w:rsidRPr="00A40276">
        <w:rPr>
          <w:rFonts w:cs="Arial"/>
          <w:sz w:val="18"/>
          <w:szCs w:val="18"/>
        </w:rPr>
        <w:lastRenderedPageBreak/>
        <w:t xml:space="preserve">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06BB9C0A" w14:textId="77777777" w:rsidR="001704FD" w:rsidRDefault="00101656" w:rsidP="00302CFF">
      <w:pPr>
        <w:pStyle w:val="Ttulo"/>
        <w:numPr>
          <w:ilvl w:val="0"/>
          <w:numId w:val="18"/>
        </w:numPr>
        <w:spacing w:before="0" w:after="0"/>
        <w:jc w:val="both"/>
        <w:rPr>
          <w:rFonts w:ascii="Verdana" w:hAnsi="Verdana"/>
          <w:sz w:val="18"/>
        </w:rPr>
      </w:pPr>
      <w:bookmarkStart w:id="129" w:name="_Toc94724702"/>
      <w:r w:rsidRPr="006464DB">
        <w:rPr>
          <w:rFonts w:ascii="Verdana" w:hAnsi="Verdana"/>
          <w:sz w:val="18"/>
        </w:rPr>
        <w:t>MÉ</w:t>
      </w:r>
      <w:r w:rsidR="00EF253A" w:rsidRPr="006464DB">
        <w:rPr>
          <w:rFonts w:ascii="Verdana" w:hAnsi="Verdana"/>
          <w:sz w:val="18"/>
        </w:rPr>
        <w:t xml:space="preserve">TODO DE SELECCIÓN Y </w:t>
      </w:r>
      <w:r w:rsidR="00EF253A" w:rsidRPr="006513AE">
        <w:rPr>
          <w:rFonts w:ascii="Verdana" w:hAnsi="Verdana"/>
          <w:sz w:val="18"/>
        </w:rPr>
        <w:t>ADJUDICACI</w:t>
      </w:r>
      <w:r w:rsidRPr="006513AE">
        <w:rPr>
          <w:rFonts w:ascii="Verdana" w:hAnsi="Verdana"/>
          <w:sz w:val="18"/>
        </w:rPr>
        <w:t>Ó</w:t>
      </w:r>
      <w:r w:rsidR="00EF253A" w:rsidRPr="006513AE">
        <w:rPr>
          <w:rFonts w:ascii="Verdana" w:hAnsi="Verdana"/>
          <w:sz w:val="18"/>
        </w:rPr>
        <w:t>N PRECIO EVALUADO MÁS BAJO</w:t>
      </w:r>
      <w:bookmarkEnd w:id="129"/>
      <w:r w:rsidR="006513AE" w:rsidRPr="006513AE">
        <w:rPr>
          <w:rFonts w:ascii="Verdana" w:hAnsi="Verdana"/>
          <w:sz w:val="18"/>
        </w:rPr>
        <w:t xml:space="preserve"> </w:t>
      </w:r>
    </w:p>
    <w:p w14:paraId="6E7007BC" w14:textId="665DD2C8" w:rsidR="00EF253A" w:rsidRPr="006513AE" w:rsidRDefault="006513AE" w:rsidP="001704FD">
      <w:pPr>
        <w:pStyle w:val="Ttulo"/>
        <w:spacing w:before="0" w:after="0"/>
        <w:ind w:left="432"/>
        <w:jc w:val="both"/>
        <w:rPr>
          <w:rFonts w:ascii="Verdana" w:hAnsi="Verdana"/>
          <w:sz w:val="18"/>
        </w:rPr>
      </w:pPr>
      <w:r w:rsidRPr="006513AE">
        <w:rPr>
          <w:rFonts w:ascii="Verdana" w:hAnsi="Verdana"/>
          <w:i/>
          <w:sz w:val="18"/>
          <w:szCs w:val="18"/>
        </w:rPr>
        <w:t>“No aplica este Método”</w:t>
      </w:r>
    </w:p>
    <w:p w14:paraId="5AE59A0D" w14:textId="77777777" w:rsidR="00EF253A" w:rsidRPr="0085282C" w:rsidRDefault="00EF253A" w:rsidP="00EF253A">
      <w:pPr>
        <w:tabs>
          <w:tab w:val="left" w:pos="567"/>
        </w:tabs>
        <w:ind w:left="567"/>
        <w:jc w:val="both"/>
        <w:rPr>
          <w:rFonts w:cs="Arial"/>
          <w:sz w:val="18"/>
          <w:szCs w:val="18"/>
          <w:lang w:val="es-BO"/>
        </w:rPr>
      </w:pPr>
    </w:p>
    <w:p w14:paraId="386C2C1E" w14:textId="77777777" w:rsidR="001704FD" w:rsidRDefault="00EF253A" w:rsidP="00302CFF">
      <w:pPr>
        <w:pStyle w:val="Ttulo"/>
        <w:numPr>
          <w:ilvl w:val="0"/>
          <w:numId w:val="18"/>
        </w:numPr>
        <w:spacing w:before="0" w:after="0"/>
        <w:jc w:val="both"/>
        <w:rPr>
          <w:rFonts w:ascii="Verdana" w:hAnsi="Verdana"/>
          <w:sz w:val="18"/>
        </w:rPr>
      </w:pPr>
      <w:bookmarkStart w:id="130" w:name="_Toc94724703"/>
      <w:r w:rsidRPr="00A40276">
        <w:rPr>
          <w:rFonts w:ascii="Verdana" w:hAnsi="Verdana"/>
          <w:sz w:val="18"/>
        </w:rPr>
        <w:t>MÉTODO DE SELECCIÓN Y ADJUDICACIÓN CALIDAD, PROPUESTA TÉCNICA Y COSTO</w:t>
      </w:r>
      <w:bookmarkEnd w:id="130"/>
      <w:r w:rsidR="00B5725A">
        <w:rPr>
          <w:rFonts w:ascii="Verdana" w:hAnsi="Verdana"/>
          <w:sz w:val="18"/>
        </w:rPr>
        <w:t xml:space="preserve"> </w:t>
      </w:r>
    </w:p>
    <w:p w14:paraId="011548DF" w14:textId="28E55AE2" w:rsidR="00EF253A" w:rsidRPr="00A40276" w:rsidRDefault="00B5725A" w:rsidP="001704FD">
      <w:pPr>
        <w:pStyle w:val="Ttulo"/>
        <w:spacing w:before="0" w:after="0"/>
        <w:ind w:left="432"/>
        <w:jc w:val="both"/>
        <w:rPr>
          <w:rFonts w:ascii="Verdana" w:hAnsi="Verdana"/>
          <w:sz w:val="18"/>
        </w:rPr>
      </w:pPr>
      <w:r w:rsidRPr="006513AE">
        <w:rPr>
          <w:rFonts w:ascii="Verdana" w:hAnsi="Verdana"/>
          <w:i/>
          <w:sz w:val="18"/>
          <w:szCs w:val="18"/>
        </w:rPr>
        <w:t>“No aplica este Método”</w:t>
      </w:r>
    </w:p>
    <w:p w14:paraId="28994451" w14:textId="77777777" w:rsidR="00EF253A" w:rsidRPr="00A40276" w:rsidRDefault="00EF253A" w:rsidP="00EF253A">
      <w:pPr>
        <w:tabs>
          <w:tab w:val="left" w:pos="567"/>
        </w:tabs>
        <w:ind w:left="567"/>
        <w:jc w:val="both"/>
        <w:rPr>
          <w:rFonts w:cs="Arial"/>
          <w:b/>
          <w:sz w:val="18"/>
          <w:szCs w:val="18"/>
          <w:lang w:val="es-BO"/>
        </w:rPr>
      </w:pPr>
    </w:p>
    <w:p w14:paraId="7F19A296" w14:textId="0ACD116C" w:rsidR="003953D2" w:rsidRPr="00A40276" w:rsidRDefault="003953D2" w:rsidP="00302CFF">
      <w:pPr>
        <w:pStyle w:val="Ttulo"/>
        <w:numPr>
          <w:ilvl w:val="0"/>
          <w:numId w:val="18"/>
        </w:numPr>
        <w:spacing w:before="0" w:after="0"/>
        <w:jc w:val="both"/>
        <w:rPr>
          <w:rFonts w:ascii="Verdana" w:hAnsi="Verdana"/>
          <w:sz w:val="18"/>
        </w:rPr>
      </w:pPr>
      <w:bookmarkStart w:id="131" w:name="_Toc356210637"/>
      <w:bookmarkStart w:id="132" w:name="_Toc94724704"/>
      <w:r w:rsidRPr="00A40276">
        <w:rPr>
          <w:rFonts w:ascii="Verdana" w:hAnsi="Verdana"/>
          <w:sz w:val="18"/>
        </w:rPr>
        <w:t xml:space="preserve">MÉTODO DE SELECCIÓN Y </w:t>
      </w:r>
      <w:r w:rsidRPr="00411655">
        <w:rPr>
          <w:rFonts w:ascii="Verdana" w:hAnsi="Verdana"/>
          <w:sz w:val="18"/>
        </w:rPr>
        <w:t>ADJUDICACIÓN PRESUPUESTO</w:t>
      </w:r>
      <w:r w:rsidRPr="00A40276">
        <w:rPr>
          <w:rFonts w:ascii="Verdana" w:hAnsi="Verdana"/>
          <w:sz w:val="18"/>
        </w:rPr>
        <w:t xml:space="preserve"> FIJO</w:t>
      </w:r>
      <w:bookmarkEnd w:id="131"/>
      <w:bookmarkEnd w:id="132"/>
    </w:p>
    <w:p w14:paraId="157F4B7B" w14:textId="77777777" w:rsidR="003953D2" w:rsidRPr="00A40276" w:rsidRDefault="003953D2" w:rsidP="003953D2">
      <w:pPr>
        <w:ind w:left="709"/>
        <w:jc w:val="both"/>
        <w:rPr>
          <w:rFonts w:cs="Arial"/>
          <w:b/>
          <w:sz w:val="18"/>
          <w:szCs w:val="18"/>
          <w:lang w:val="es-BO"/>
        </w:rPr>
      </w:pPr>
    </w:p>
    <w:p w14:paraId="4F7F723E" w14:textId="77777777" w:rsidR="003953D2" w:rsidRPr="00A40276" w:rsidRDefault="003953D2" w:rsidP="002F7302">
      <w:pPr>
        <w:ind w:left="432"/>
        <w:jc w:val="both"/>
        <w:rPr>
          <w:rFonts w:cs="Arial"/>
          <w:sz w:val="18"/>
          <w:szCs w:val="18"/>
          <w:lang w:val="es-BO"/>
        </w:rPr>
      </w:pPr>
      <w:r w:rsidRPr="00A40276">
        <w:rPr>
          <w:rFonts w:cs="Arial"/>
          <w:sz w:val="18"/>
          <w:szCs w:val="18"/>
          <w:lang w:val="es-BO"/>
        </w:rPr>
        <w:t xml:space="preserve">La evaluación tendrá una ponderación de 70 puntos, y se realizará de la siguiente forma: </w:t>
      </w:r>
    </w:p>
    <w:p w14:paraId="674E9614" w14:textId="77777777" w:rsidR="003953D2" w:rsidRPr="00A40276" w:rsidRDefault="003953D2" w:rsidP="003953D2">
      <w:pPr>
        <w:jc w:val="both"/>
        <w:rPr>
          <w:rFonts w:cs="Arial"/>
          <w:b/>
          <w:sz w:val="18"/>
          <w:szCs w:val="18"/>
          <w:lang w:val="es-BO"/>
        </w:rPr>
      </w:pPr>
    </w:p>
    <w:p w14:paraId="4CE06A23" w14:textId="77777777" w:rsidR="003953D2" w:rsidRPr="00A40276" w:rsidRDefault="003953D2" w:rsidP="00302CFF">
      <w:pPr>
        <w:pStyle w:val="Prrafodelista"/>
        <w:numPr>
          <w:ilvl w:val="0"/>
          <w:numId w:val="23"/>
        </w:numPr>
        <w:tabs>
          <w:tab w:val="left" w:pos="1260"/>
        </w:tabs>
        <w:jc w:val="both"/>
        <w:rPr>
          <w:rFonts w:ascii="Verdana" w:hAnsi="Verdana" w:cs="Arial"/>
          <w:b/>
          <w:vanish/>
          <w:sz w:val="18"/>
          <w:szCs w:val="18"/>
          <w:lang w:val="es-BO"/>
        </w:rPr>
      </w:pPr>
    </w:p>
    <w:p w14:paraId="585497A1" w14:textId="77777777" w:rsidR="003953D2" w:rsidRPr="00A40276" w:rsidRDefault="003953D2" w:rsidP="00302CFF">
      <w:pPr>
        <w:pStyle w:val="Prrafodelista"/>
        <w:numPr>
          <w:ilvl w:val="0"/>
          <w:numId w:val="23"/>
        </w:numPr>
        <w:tabs>
          <w:tab w:val="left" w:pos="1260"/>
        </w:tabs>
        <w:jc w:val="both"/>
        <w:rPr>
          <w:rFonts w:ascii="Verdana" w:hAnsi="Verdana" w:cs="Arial"/>
          <w:b/>
          <w:vanish/>
          <w:sz w:val="18"/>
          <w:szCs w:val="18"/>
          <w:lang w:val="es-BO"/>
        </w:rPr>
      </w:pPr>
    </w:p>
    <w:p w14:paraId="4049F04D" w14:textId="77777777" w:rsidR="003953D2" w:rsidRPr="00A40276" w:rsidRDefault="003953D2" w:rsidP="00302CFF">
      <w:pPr>
        <w:pStyle w:val="Prrafodelista"/>
        <w:numPr>
          <w:ilvl w:val="1"/>
          <w:numId w:val="18"/>
        </w:numPr>
        <w:ind w:left="1134" w:hanging="708"/>
        <w:jc w:val="both"/>
        <w:rPr>
          <w:rFonts w:ascii="Verdana" w:hAnsi="Verdana" w:cs="Arial"/>
          <w:b/>
          <w:sz w:val="18"/>
          <w:szCs w:val="18"/>
          <w:lang w:val="es-BO"/>
        </w:rPr>
      </w:pPr>
      <w:r w:rsidRPr="00A40276">
        <w:rPr>
          <w:rFonts w:ascii="Verdana" w:hAnsi="Verdana"/>
          <w:b/>
          <w:sz w:val="18"/>
          <w:lang w:val="es-BO"/>
        </w:rPr>
        <w:t>Evaluación de la Propuesta Técnica</w:t>
      </w:r>
      <w:r w:rsidRPr="00A40276">
        <w:rPr>
          <w:rFonts w:ascii="Verdana" w:hAnsi="Verdana" w:cs="Arial"/>
          <w:b/>
          <w:sz w:val="18"/>
          <w:szCs w:val="18"/>
          <w:lang w:val="es-BO"/>
        </w:rPr>
        <w:t xml:space="preserve"> </w:t>
      </w:r>
    </w:p>
    <w:p w14:paraId="6F949AA1" w14:textId="77777777" w:rsidR="003953D2" w:rsidRPr="00A40276" w:rsidRDefault="003953D2" w:rsidP="003953D2">
      <w:pPr>
        <w:pStyle w:val="Prrafodelista"/>
        <w:tabs>
          <w:tab w:val="left" w:pos="1260"/>
        </w:tabs>
        <w:ind w:left="1701"/>
        <w:jc w:val="both"/>
        <w:rPr>
          <w:rFonts w:ascii="Verdana" w:hAnsi="Verdana" w:cs="Arial"/>
          <w:sz w:val="18"/>
          <w:szCs w:val="18"/>
          <w:lang w:val="es-BO"/>
        </w:rPr>
      </w:pPr>
    </w:p>
    <w:p w14:paraId="32FCF878" w14:textId="5302CBCD"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técnica, contenida en el Formulario C-1, será evaluada aplicando la metodología CUMPLE/NO CUMPLE,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2DD4CF50" w14:textId="77777777" w:rsidR="003953D2" w:rsidRPr="00A40276" w:rsidRDefault="003953D2" w:rsidP="002F7302">
      <w:pPr>
        <w:pStyle w:val="Prrafodelista"/>
        <w:ind w:left="1134"/>
        <w:jc w:val="both"/>
        <w:rPr>
          <w:rFonts w:ascii="Verdana" w:hAnsi="Verdana" w:cs="Arial"/>
          <w:sz w:val="18"/>
          <w:szCs w:val="18"/>
          <w:lang w:val="es-BO"/>
        </w:rPr>
      </w:pPr>
    </w:p>
    <w:p w14:paraId="582200FC" w14:textId="2D514A32"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2B8CA3FB" w14:textId="77777777" w:rsidR="003953D2" w:rsidRPr="00A40276" w:rsidRDefault="003953D2" w:rsidP="002F7302">
      <w:pPr>
        <w:pStyle w:val="Prrafodelista"/>
        <w:ind w:left="1134"/>
        <w:jc w:val="both"/>
        <w:rPr>
          <w:rFonts w:ascii="Verdana" w:hAnsi="Verdana" w:cs="Arial"/>
          <w:sz w:val="18"/>
          <w:szCs w:val="18"/>
          <w:lang w:val="es-BO"/>
        </w:rPr>
      </w:pPr>
    </w:p>
    <w:p w14:paraId="4D7BA541" w14:textId="22982806"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A40276">
        <w:rPr>
          <w:rFonts w:ascii="Verdana" w:hAnsi="Verdana" w:cs="Arial"/>
          <w:sz w:val="18"/>
          <w:szCs w:val="18"/>
          <w:lang w:val="es-BO"/>
        </w:rPr>
        <w:t>), será el resultado de la suma de los puntajes obtenidos de la evaluación de los Formularios C-1 y C-2,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1B7F9CFC" w14:textId="77777777" w:rsidR="003953D2" w:rsidRPr="00A40276" w:rsidRDefault="003953D2" w:rsidP="002F7302">
      <w:pPr>
        <w:pStyle w:val="Prrafodelista"/>
        <w:ind w:left="1134"/>
        <w:jc w:val="both"/>
        <w:rPr>
          <w:rFonts w:ascii="Verdana" w:hAnsi="Verdana" w:cs="Arial"/>
          <w:sz w:val="18"/>
          <w:szCs w:val="18"/>
          <w:lang w:val="es-BO"/>
        </w:rPr>
      </w:pPr>
    </w:p>
    <w:p w14:paraId="09B63861" w14:textId="77777777"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propuestas que en la Evaluación de la Propuesta 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Pr="00A40276">
        <w:rPr>
          <w:rFonts w:ascii="Verdana" w:hAnsi="Verdana" w:cs="Arial"/>
          <w:sz w:val="18"/>
          <w:szCs w:val="18"/>
          <w:lang w:val="es-BO"/>
        </w:rPr>
        <w:t xml:space="preserve"> no alcancen el puntaje mínimo de cincuenta (50) puntos serán descalificadas.</w:t>
      </w:r>
    </w:p>
    <w:p w14:paraId="2E9DA9FF" w14:textId="77777777" w:rsidR="003953D2" w:rsidRPr="00A40276" w:rsidRDefault="003953D2" w:rsidP="002F7302">
      <w:pPr>
        <w:pStyle w:val="Prrafodelista"/>
        <w:ind w:left="1134"/>
        <w:jc w:val="both"/>
        <w:rPr>
          <w:rFonts w:ascii="Verdana" w:hAnsi="Verdana" w:cs="Arial"/>
          <w:sz w:val="18"/>
          <w:szCs w:val="18"/>
          <w:lang w:val="es-BO"/>
        </w:rPr>
      </w:pPr>
    </w:p>
    <w:p w14:paraId="718F5D6C" w14:textId="0EF92201" w:rsidR="003953D2" w:rsidRPr="00A40276" w:rsidRDefault="00A35239"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El Responsable de Evaluación o l</w:t>
      </w:r>
      <w:r w:rsidR="003953D2" w:rsidRPr="00A40276">
        <w:rPr>
          <w:rFonts w:ascii="Verdana" w:hAnsi="Verdana" w:cs="Arial"/>
          <w:sz w:val="18"/>
          <w:szCs w:val="18"/>
          <w:lang w:val="es-BO"/>
        </w:rPr>
        <w:t xml:space="preserve">a Comisión de Calificación, recomendará la adjudicación de la propuesta que obtuvo </w:t>
      </w:r>
      <w:r w:rsidR="004D598B">
        <w:rPr>
          <w:rFonts w:ascii="Verdana" w:hAnsi="Verdana" w:cs="Arial"/>
          <w:sz w:val="18"/>
          <w:szCs w:val="18"/>
          <w:lang w:val="es-BO"/>
        </w:rPr>
        <w:t xml:space="preserve">el mayor puntaje de la Evaluación de la Propuesta </w:t>
      </w:r>
      <w:r w:rsidR="003953D2" w:rsidRPr="00A40276">
        <w:rPr>
          <w:rFonts w:ascii="Verdana" w:hAnsi="Verdana" w:cs="Arial"/>
          <w:sz w:val="18"/>
          <w:szCs w:val="18"/>
          <w:lang w:val="es-BO"/>
        </w:rPr>
        <w:t xml:space="preserve">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003953D2" w:rsidRPr="00A40276">
        <w:rPr>
          <w:rFonts w:ascii="Verdana" w:hAnsi="Verdana" w:cs="Arial"/>
          <w:sz w:val="18"/>
          <w:szCs w:val="18"/>
          <w:lang w:val="es-BO"/>
        </w:rPr>
        <w:t>.</w:t>
      </w:r>
    </w:p>
    <w:p w14:paraId="23FFE482" w14:textId="77777777" w:rsidR="003953D2" w:rsidRPr="00A40276" w:rsidRDefault="003953D2" w:rsidP="003953D2">
      <w:pPr>
        <w:ind w:left="1260" w:right="-4"/>
        <w:jc w:val="both"/>
        <w:rPr>
          <w:rFonts w:cs="Arial"/>
          <w:sz w:val="18"/>
          <w:szCs w:val="18"/>
          <w:lang w:val="es-BO"/>
        </w:rPr>
      </w:pPr>
    </w:p>
    <w:p w14:paraId="2AEE14D6" w14:textId="77777777" w:rsidR="003953D2" w:rsidRPr="00A40276" w:rsidRDefault="003953D2" w:rsidP="00295F60">
      <w:pPr>
        <w:widowControl w:val="0"/>
        <w:tabs>
          <w:tab w:val="left" w:pos="1418"/>
        </w:tabs>
        <w:ind w:left="1134"/>
        <w:jc w:val="both"/>
        <w:rPr>
          <w:rFonts w:cs="Arial"/>
          <w:sz w:val="18"/>
          <w:szCs w:val="18"/>
          <w:lang w:val="es-BO"/>
        </w:rPr>
      </w:pPr>
      <w:r w:rsidRPr="00A40276">
        <w:rPr>
          <w:rFonts w:cs="Arial"/>
          <w:sz w:val="18"/>
          <w:szCs w:val="18"/>
          <w:lang w:val="es-BO"/>
        </w:rPr>
        <w:t xml:space="preserve">En caso de existir empate entre dos o más propuestas, </w:t>
      </w:r>
      <w:r w:rsidR="00A35239" w:rsidRPr="00A40276">
        <w:rPr>
          <w:rFonts w:cs="Arial"/>
          <w:sz w:val="18"/>
          <w:szCs w:val="18"/>
          <w:lang w:val="es-BO"/>
        </w:rPr>
        <w:t xml:space="preserve">el Responsable de Evaluación o </w:t>
      </w:r>
      <w:r w:rsidRPr="00A40276">
        <w:rPr>
          <w:rFonts w:cs="Arial"/>
          <w:sz w:val="18"/>
          <w:szCs w:val="18"/>
          <w:lang w:val="es-BO"/>
        </w:rPr>
        <w:t>la Comisión de Calificación será responsable de definir el desempate, aspecto que será señalado en el Informe de Evaluación y Recomendación de Adjudicación o Declaratoria Desierta.</w:t>
      </w:r>
    </w:p>
    <w:p w14:paraId="0AA225C5" w14:textId="77777777" w:rsidR="003953D2" w:rsidRPr="00A40276" w:rsidRDefault="003953D2" w:rsidP="00295F60">
      <w:pPr>
        <w:widowControl w:val="0"/>
        <w:tabs>
          <w:tab w:val="left" w:pos="1418"/>
        </w:tabs>
        <w:ind w:left="1134"/>
        <w:jc w:val="both"/>
        <w:rPr>
          <w:rFonts w:cs="Arial"/>
          <w:sz w:val="18"/>
          <w:szCs w:val="18"/>
          <w:lang w:val="es-BO"/>
        </w:rPr>
      </w:pPr>
    </w:p>
    <w:p w14:paraId="098FA9BF" w14:textId="77777777" w:rsidR="003953D2" w:rsidRPr="00A40276" w:rsidRDefault="003953D2" w:rsidP="00295F60">
      <w:pPr>
        <w:widowControl w:val="0"/>
        <w:tabs>
          <w:tab w:val="left" w:pos="1418"/>
        </w:tabs>
        <w:ind w:left="1134"/>
        <w:jc w:val="both"/>
        <w:rPr>
          <w:rFonts w:cs="Arial"/>
          <w:sz w:val="18"/>
          <w:szCs w:val="18"/>
          <w:lang w:val="es-BO"/>
        </w:rPr>
      </w:pPr>
      <w:r w:rsidRPr="00A40276">
        <w:rPr>
          <w:rFonts w:cs="Arial"/>
          <w:sz w:val="18"/>
          <w:szCs w:val="18"/>
          <w:lang w:val="es-BO"/>
        </w:rPr>
        <w:t>Para servicios continuos, el precio adjudicado será el presupuesto fijo determinado por la entidad y para servicios discontinuos, el precio adjudicado será el precio unitario definido por la entidad.</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302CFF">
      <w:pPr>
        <w:pStyle w:val="Ttulo"/>
        <w:numPr>
          <w:ilvl w:val="0"/>
          <w:numId w:val="18"/>
        </w:numPr>
        <w:spacing w:before="0" w:after="0"/>
        <w:jc w:val="both"/>
        <w:rPr>
          <w:rFonts w:ascii="Verdana" w:hAnsi="Verdana"/>
          <w:sz w:val="18"/>
        </w:rPr>
      </w:pPr>
      <w:bookmarkStart w:id="133" w:name="_Toc94724705"/>
      <w:r w:rsidRPr="00A40276">
        <w:rPr>
          <w:rFonts w:ascii="Verdana" w:hAnsi="Verdana"/>
          <w:sz w:val="18"/>
        </w:rPr>
        <w:t>CONTENIDO DEL INFORME DE EVALUACIÓN Y RECOMENDACIÓN</w:t>
      </w:r>
      <w:bookmarkEnd w:id="133"/>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302CFF">
      <w:pPr>
        <w:numPr>
          <w:ilvl w:val="0"/>
          <w:numId w:val="15"/>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302CFF">
      <w:pPr>
        <w:numPr>
          <w:ilvl w:val="0"/>
          <w:numId w:val="15"/>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302CFF">
      <w:pPr>
        <w:numPr>
          <w:ilvl w:val="0"/>
          <w:numId w:val="15"/>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302CFF">
      <w:pPr>
        <w:numPr>
          <w:ilvl w:val="0"/>
          <w:numId w:val="15"/>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302CFF">
      <w:pPr>
        <w:numPr>
          <w:ilvl w:val="0"/>
          <w:numId w:val="15"/>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302CFF">
      <w:pPr>
        <w:numPr>
          <w:ilvl w:val="0"/>
          <w:numId w:val="15"/>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4E3134F0" w14:textId="7FB4D137" w:rsidR="009B0729" w:rsidRPr="00A40276" w:rsidRDefault="009B0729" w:rsidP="00302CFF">
      <w:pPr>
        <w:pStyle w:val="Ttulo"/>
        <w:numPr>
          <w:ilvl w:val="0"/>
          <w:numId w:val="18"/>
        </w:numPr>
        <w:spacing w:before="0" w:after="0"/>
        <w:jc w:val="both"/>
        <w:rPr>
          <w:rFonts w:ascii="Verdana" w:hAnsi="Verdana"/>
          <w:sz w:val="18"/>
        </w:rPr>
      </w:pPr>
      <w:bookmarkStart w:id="134" w:name="_Toc94724706"/>
      <w:r w:rsidRPr="00A40276">
        <w:rPr>
          <w:rFonts w:ascii="Verdana" w:hAnsi="Verdana"/>
          <w:sz w:val="18"/>
        </w:rPr>
        <w:lastRenderedPageBreak/>
        <w:t>ADJUDICACIÓN O DECLARATORIA DESIERTA</w:t>
      </w:r>
      <w:bookmarkEnd w:id="134"/>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302CFF">
      <w:pPr>
        <w:pStyle w:val="Prrafodelista"/>
        <w:numPr>
          <w:ilvl w:val="1"/>
          <w:numId w:val="18"/>
        </w:numPr>
        <w:ind w:left="1134" w:hanging="708"/>
        <w:jc w:val="both"/>
        <w:rPr>
          <w:rFonts w:ascii="Verdana" w:hAnsi="Verdana"/>
          <w:sz w:val="18"/>
          <w:lang w:val="es-BO"/>
        </w:rPr>
      </w:pPr>
      <w:bookmarkStart w:id="135" w:name="_Toc347135154"/>
      <w:bookmarkStart w:id="136"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5"/>
      <w:bookmarkEnd w:id="136"/>
    </w:p>
    <w:p w14:paraId="49A3EAA7" w14:textId="77777777" w:rsidR="009B0729" w:rsidRPr="00A40276" w:rsidRDefault="009B0729" w:rsidP="00376B82">
      <w:pPr>
        <w:rPr>
          <w:lang w:val="es-BO"/>
        </w:rPr>
      </w:pPr>
    </w:p>
    <w:p w14:paraId="306DE3A2" w14:textId="77777777" w:rsidR="009B0729" w:rsidRPr="00A40276" w:rsidRDefault="009C6CF6" w:rsidP="00302CFF">
      <w:pPr>
        <w:pStyle w:val="Prrafodelista"/>
        <w:numPr>
          <w:ilvl w:val="1"/>
          <w:numId w:val="18"/>
        </w:numPr>
        <w:ind w:left="1134" w:hanging="708"/>
        <w:jc w:val="both"/>
        <w:rPr>
          <w:rFonts w:ascii="Verdana" w:hAnsi="Verdana"/>
          <w:sz w:val="18"/>
          <w:lang w:val="es-BO"/>
        </w:rPr>
      </w:pPr>
      <w:bookmarkStart w:id="137" w:name="_Toc347135155"/>
      <w:bookmarkStart w:id="138"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7"/>
      <w:bookmarkEnd w:id="138"/>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302CFF">
      <w:pPr>
        <w:pStyle w:val="Prrafodelista"/>
        <w:numPr>
          <w:ilvl w:val="1"/>
          <w:numId w:val="18"/>
        </w:numPr>
        <w:ind w:left="1134" w:hanging="708"/>
        <w:jc w:val="both"/>
        <w:rPr>
          <w:rFonts w:ascii="Verdana" w:hAnsi="Verdana"/>
          <w:sz w:val="18"/>
          <w:lang w:val="es-BO"/>
        </w:rPr>
      </w:pPr>
      <w:bookmarkStart w:id="139" w:name="_Toc347135156"/>
      <w:bookmarkStart w:id="140"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39"/>
      <w:bookmarkEnd w:id="140"/>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302CFF">
      <w:pPr>
        <w:pStyle w:val="Prrafodelista"/>
        <w:numPr>
          <w:ilvl w:val="1"/>
          <w:numId w:val="18"/>
        </w:numPr>
        <w:ind w:left="1134" w:hanging="708"/>
        <w:jc w:val="both"/>
        <w:rPr>
          <w:rFonts w:ascii="Verdana" w:hAnsi="Verdana"/>
          <w:sz w:val="18"/>
          <w:lang w:val="es-BO"/>
        </w:rPr>
      </w:pPr>
      <w:bookmarkStart w:id="141" w:name="_Toc347135157"/>
      <w:bookmarkStart w:id="142"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1"/>
      <w:bookmarkEnd w:id="142"/>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302CFF">
      <w:pPr>
        <w:numPr>
          <w:ilvl w:val="0"/>
          <w:numId w:val="16"/>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302CFF">
      <w:pPr>
        <w:numPr>
          <w:ilvl w:val="0"/>
          <w:numId w:val="16"/>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302CFF">
      <w:pPr>
        <w:numPr>
          <w:ilvl w:val="0"/>
          <w:numId w:val="16"/>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302CFF">
      <w:pPr>
        <w:numPr>
          <w:ilvl w:val="0"/>
          <w:numId w:val="16"/>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302CFF">
      <w:pPr>
        <w:numPr>
          <w:ilvl w:val="0"/>
          <w:numId w:val="16"/>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302CFF">
      <w:pPr>
        <w:pStyle w:val="Prrafodelista"/>
        <w:numPr>
          <w:ilvl w:val="1"/>
          <w:numId w:val="18"/>
        </w:numPr>
        <w:ind w:left="1134" w:hanging="708"/>
        <w:jc w:val="both"/>
        <w:rPr>
          <w:rFonts w:ascii="Verdana" w:hAnsi="Verdana"/>
          <w:sz w:val="18"/>
          <w:lang w:val="es-BO"/>
        </w:rPr>
      </w:pPr>
      <w:bookmarkStart w:id="143" w:name="_Toc347135158"/>
      <w:bookmarkStart w:id="144"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3"/>
      <w:bookmarkEnd w:id="144"/>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302CFF">
      <w:pPr>
        <w:pStyle w:val="Ttulo"/>
        <w:numPr>
          <w:ilvl w:val="0"/>
          <w:numId w:val="18"/>
        </w:numPr>
        <w:spacing w:before="0" w:after="0"/>
        <w:jc w:val="both"/>
        <w:rPr>
          <w:rFonts w:ascii="Verdana" w:hAnsi="Verdana"/>
          <w:sz w:val="18"/>
        </w:rPr>
      </w:pPr>
      <w:bookmarkStart w:id="145" w:name="_Toc94724707"/>
      <w:r w:rsidRPr="00A40276">
        <w:rPr>
          <w:rFonts w:ascii="Verdana" w:hAnsi="Verdana"/>
          <w:sz w:val="18"/>
        </w:rPr>
        <w:t>FORMALIZACIÓN DE LA CONTRATACIÓN</w:t>
      </w:r>
      <w:bookmarkEnd w:id="145"/>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302CFF">
      <w:pPr>
        <w:pStyle w:val="Prrafodelista"/>
        <w:numPr>
          <w:ilvl w:val="1"/>
          <w:numId w:val="18"/>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302CFF">
      <w:pPr>
        <w:pStyle w:val="Prrafodelista"/>
        <w:numPr>
          <w:ilvl w:val="1"/>
          <w:numId w:val="18"/>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xml:space="preserve">, los originales o fotocopias </w:t>
      </w:r>
      <w:r w:rsidRPr="00A40276">
        <w:rPr>
          <w:rFonts w:ascii="Verdana" w:hAnsi="Verdana"/>
          <w:sz w:val="18"/>
          <w:szCs w:val="18"/>
          <w:lang w:val="es-BO"/>
        </w:rPr>
        <w:lastRenderedPageBreak/>
        <w:t>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302CFF">
      <w:pPr>
        <w:pStyle w:val="Prrafodelista"/>
        <w:numPr>
          <w:ilvl w:val="1"/>
          <w:numId w:val="18"/>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6" w:name="_Hlk80207113"/>
      <w:bookmarkStart w:id="147"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6"/>
      <w:r w:rsidR="003804D5" w:rsidRPr="002E39AE">
        <w:rPr>
          <w:rFonts w:ascii="Verdana" w:hAnsi="Verdana"/>
          <w:sz w:val="18"/>
          <w:szCs w:val="18"/>
        </w:rPr>
        <w:t>si ésta fue solicitada</w:t>
      </w:r>
      <w:bookmarkEnd w:id="147"/>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302CFF">
      <w:pPr>
        <w:pStyle w:val="Ttulo"/>
        <w:numPr>
          <w:ilvl w:val="0"/>
          <w:numId w:val="18"/>
        </w:numPr>
        <w:spacing w:before="0" w:after="0"/>
        <w:jc w:val="both"/>
        <w:rPr>
          <w:rFonts w:ascii="Verdana" w:hAnsi="Verdana"/>
          <w:sz w:val="18"/>
        </w:rPr>
      </w:pPr>
      <w:bookmarkStart w:id="148" w:name="_Toc94724708"/>
      <w:r w:rsidRPr="00A40276">
        <w:rPr>
          <w:rFonts w:ascii="Verdana" w:hAnsi="Verdana"/>
          <w:sz w:val="18"/>
        </w:rPr>
        <w:t>MODIFICACIONES AL CONTRATO</w:t>
      </w:r>
      <w:bookmarkEnd w:id="148"/>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49"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E154D6">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E154D6">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lastRenderedPageBreak/>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49"/>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302CFF">
      <w:pPr>
        <w:pStyle w:val="Ttulo"/>
        <w:numPr>
          <w:ilvl w:val="0"/>
          <w:numId w:val="18"/>
        </w:numPr>
        <w:spacing w:before="0" w:after="0"/>
        <w:jc w:val="both"/>
        <w:rPr>
          <w:rFonts w:ascii="Verdana" w:hAnsi="Verdana"/>
          <w:sz w:val="18"/>
        </w:rPr>
      </w:pPr>
      <w:bookmarkStart w:id="150" w:name="_Toc347139039"/>
      <w:bookmarkStart w:id="151" w:name="_Toc94724709"/>
      <w:r w:rsidRPr="00A40276">
        <w:rPr>
          <w:rFonts w:ascii="Verdana" w:hAnsi="Verdana"/>
          <w:sz w:val="18"/>
        </w:rPr>
        <w:t>SEGUIMIENTO Y CONTROL DE LOS SERVICIOS GENERALES CONTINUOS Y DISCONTINUOS</w:t>
      </w:r>
      <w:bookmarkEnd w:id="150"/>
      <w:bookmarkEnd w:id="151"/>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302CFF">
      <w:pPr>
        <w:pStyle w:val="Prrafodelista"/>
        <w:numPr>
          <w:ilvl w:val="1"/>
          <w:numId w:val="18"/>
        </w:numPr>
        <w:ind w:left="1134" w:hanging="708"/>
        <w:jc w:val="both"/>
        <w:rPr>
          <w:rFonts w:ascii="Verdana" w:hAnsi="Verdana"/>
          <w:sz w:val="18"/>
          <w:szCs w:val="18"/>
          <w:lang w:val="es-BO"/>
        </w:rPr>
      </w:pPr>
      <w:bookmarkStart w:id="152"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2"/>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302CFF">
      <w:pPr>
        <w:pStyle w:val="Prrafodelista"/>
        <w:numPr>
          <w:ilvl w:val="1"/>
          <w:numId w:val="18"/>
        </w:numPr>
        <w:ind w:left="1134" w:hanging="708"/>
        <w:jc w:val="both"/>
        <w:rPr>
          <w:rFonts w:ascii="Verdana" w:hAnsi="Verdana"/>
          <w:sz w:val="18"/>
          <w:lang w:val="es-BO"/>
        </w:rPr>
      </w:pPr>
      <w:bookmarkStart w:id="153"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3"/>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302CFF">
      <w:pPr>
        <w:pStyle w:val="Ttulo"/>
        <w:numPr>
          <w:ilvl w:val="0"/>
          <w:numId w:val="18"/>
        </w:numPr>
        <w:spacing w:before="0" w:after="0"/>
        <w:jc w:val="both"/>
        <w:rPr>
          <w:rFonts w:ascii="Verdana" w:hAnsi="Verdana"/>
          <w:sz w:val="18"/>
        </w:rPr>
      </w:pPr>
      <w:bookmarkStart w:id="154"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4"/>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302CFF">
      <w:pPr>
        <w:pStyle w:val="Ttulo"/>
        <w:numPr>
          <w:ilvl w:val="0"/>
          <w:numId w:val="18"/>
        </w:numPr>
        <w:spacing w:before="0" w:after="0"/>
        <w:jc w:val="both"/>
        <w:rPr>
          <w:rFonts w:ascii="Verdana" w:hAnsi="Verdana"/>
          <w:sz w:val="18"/>
        </w:rPr>
      </w:pPr>
      <w:bookmarkStart w:id="155" w:name="_Toc94724711"/>
      <w:r w:rsidRPr="00A40276">
        <w:rPr>
          <w:rFonts w:ascii="Verdana" w:hAnsi="Verdana"/>
          <w:sz w:val="18"/>
        </w:rPr>
        <w:t>CIERRE DE CONTRATO</w:t>
      </w:r>
      <w:r w:rsidR="00B51351" w:rsidRPr="00A40276">
        <w:rPr>
          <w:rFonts w:ascii="Verdana" w:hAnsi="Verdana"/>
          <w:sz w:val="18"/>
        </w:rPr>
        <w:t xml:space="preserve"> Y PAGO</w:t>
      </w:r>
      <w:bookmarkEnd w:id="155"/>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302CFF">
      <w:pPr>
        <w:pStyle w:val="Prrafodelista"/>
        <w:numPr>
          <w:ilvl w:val="1"/>
          <w:numId w:val="18"/>
        </w:numPr>
        <w:ind w:left="1134" w:hanging="708"/>
        <w:jc w:val="both"/>
        <w:rPr>
          <w:rFonts w:ascii="Verdana" w:hAnsi="Verdana" w:cs="Arial"/>
          <w:sz w:val="18"/>
          <w:szCs w:val="18"/>
          <w:lang w:val="es-BO" w:eastAsia="es-ES"/>
        </w:rPr>
      </w:pPr>
      <w:bookmarkStart w:id="156"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6"/>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302CFF">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302CFF">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Default="008867A7" w:rsidP="00302CFF">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32510096" w14:textId="77777777" w:rsidR="001C3FE8" w:rsidRPr="001C3FE8" w:rsidRDefault="001C3FE8" w:rsidP="001C3FE8">
      <w:pPr>
        <w:pStyle w:val="Prrafodelista"/>
        <w:rPr>
          <w:rFonts w:ascii="Verdana" w:hAnsi="Verdana" w:cs="Arial"/>
          <w:sz w:val="18"/>
          <w:szCs w:val="18"/>
          <w:lang w:val="es-BO" w:eastAsia="es-ES"/>
        </w:rPr>
      </w:pPr>
    </w:p>
    <w:p w14:paraId="64FF5446" w14:textId="77777777" w:rsidR="001C3FE8" w:rsidRDefault="001C3FE8" w:rsidP="001C3FE8">
      <w:pPr>
        <w:pStyle w:val="Prrafodelista"/>
        <w:ind w:left="432"/>
        <w:jc w:val="both"/>
        <w:rPr>
          <w:rFonts w:ascii="Verdana" w:hAnsi="Verdana" w:cs="Arial"/>
          <w:sz w:val="18"/>
          <w:szCs w:val="18"/>
          <w:lang w:val="es-BO" w:eastAsia="es-ES"/>
        </w:rPr>
      </w:pPr>
    </w:p>
    <w:p w14:paraId="1D174EE8" w14:textId="77777777" w:rsidR="001C3FE8" w:rsidRPr="00A40276" w:rsidRDefault="001C3FE8" w:rsidP="001C3FE8">
      <w:pPr>
        <w:pStyle w:val="Prrafodelista"/>
        <w:ind w:left="432"/>
        <w:jc w:val="both"/>
        <w:rPr>
          <w:rFonts w:ascii="Verdana" w:hAnsi="Verdana" w:cs="Arial"/>
          <w:sz w:val="18"/>
          <w:szCs w:val="18"/>
          <w:lang w:val="es-BO" w:eastAsia="es-ES"/>
        </w:rPr>
      </w:pPr>
    </w:p>
    <w:p w14:paraId="20E987FD" w14:textId="77777777" w:rsidR="0035258E" w:rsidRPr="00A40276" w:rsidRDefault="0035258E"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53543918" w14:textId="77777777" w:rsidR="00B5725A" w:rsidRDefault="00B5725A" w:rsidP="00650B21">
      <w:pPr>
        <w:jc w:val="center"/>
        <w:rPr>
          <w:b/>
          <w:sz w:val="18"/>
          <w:szCs w:val="18"/>
          <w:lang w:val="es-BO"/>
        </w:rPr>
      </w:pPr>
    </w:p>
    <w:p w14:paraId="611F23F6" w14:textId="77777777" w:rsidR="00B5725A" w:rsidRDefault="00B5725A" w:rsidP="00650B21">
      <w:pPr>
        <w:jc w:val="center"/>
        <w:rPr>
          <w:b/>
          <w:sz w:val="18"/>
          <w:szCs w:val="18"/>
          <w:lang w:val="es-BO"/>
        </w:rPr>
      </w:pPr>
    </w:p>
    <w:p w14:paraId="02B370D5" w14:textId="77777777" w:rsidR="00B5725A" w:rsidRDefault="00B5725A" w:rsidP="00650B21">
      <w:pPr>
        <w:jc w:val="center"/>
        <w:rPr>
          <w:b/>
          <w:sz w:val="18"/>
          <w:szCs w:val="18"/>
          <w:lang w:val="es-BO"/>
        </w:rPr>
      </w:pPr>
    </w:p>
    <w:p w14:paraId="69D5E633" w14:textId="4DED132F" w:rsidR="00233D00" w:rsidRDefault="00233D00" w:rsidP="00650B21">
      <w:pPr>
        <w:jc w:val="center"/>
        <w:rPr>
          <w:b/>
          <w:sz w:val="18"/>
          <w:szCs w:val="18"/>
          <w:lang w:val="es-BO"/>
        </w:rPr>
      </w:pPr>
    </w:p>
    <w:p w14:paraId="71B2EE11" w14:textId="77777777" w:rsidR="000355CD" w:rsidRDefault="000355CD" w:rsidP="00650B21">
      <w:pPr>
        <w:jc w:val="center"/>
        <w:rPr>
          <w:b/>
          <w:sz w:val="18"/>
          <w:szCs w:val="18"/>
          <w:lang w:val="es-BO"/>
        </w:rPr>
      </w:pPr>
    </w:p>
    <w:p w14:paraId="786402D3" w14:textId="77777777" w:rsidR="000355CD" w:rsidRDefault="000355CD" w:rsidP="00650B21">
      <w:pPr>
        <w:jc w:val="center"/>
        <w:rPr>
          <w:b/>
          <w:sz w:val="18"/>
          <w:szCs w:val="18"/>
          <w:lang w:val="es-BO"/>
        </w:rPr>
      </w:pPr>
    </w:p>
    <w:p w14:paraId="2FCD5436" w14:textId="77777777" w:rsidR="000355CD" w:rsidRDefault="000355CD"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302CFF">
      <w:pPr>
        <w:pStyle w:val="Ttulo"/>
        <w:numPr>
          <w:ilvl w:val="0"/>
          <w:numId w:val="18"/>
        </w:numPr>
        <w:spacing w:before="0" w:after="0"/>
        <w:jc w:val="both"/>
        <w:rPr>
          <w:rFonts w:ascii="Verdana" w:hAnsi="Verdana"/>
          <w:sz w:val="18"/>
        </w:rPr>
      </w:pPr>
      <w:bookmarkStart w:id="157" w:name="_Toc94724712"/>
      <w:r w:rsidRPr="00A40276">
        <w:rPr>
          <w:rFonts w:ascii="Verdana" w:hAnsi="Verdana"/>
          <w:sz w:val="18"/>
        </w:rPr>
        <w:t>CONVOCATORIA Y DATOS GENERALES DEL PROCESO DE CONTRATACIÓN</w:t>
      </w:r>
      <w:bookmarkEnd w:id="157"/>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87"/>
      </w:tblGrid>
      <w:tr w:rsidR="00A40276" w:rsidRPr="00A40276" w14:paraId="6AE981AF" w14:textId="77777777" w:rsidTr="00291936">
        <w:trPr>
          <w:trHeight w:val="397"/>
          <w:jc w:val="center"/>
        </w:trPr>
        <w:tc>
          <w:tcPr>
            <w:tcW w:w="10560"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302CFF">
            <w:pPr>
              <w:pStyle w:val="Prrafodelista"/>
              <w:numPr>
                <w:ilvl w:val="0"/>
                <w:numId w:val="26"/>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291936">
        <w:trPr>
          <w:jc w:val="center"/>
        </w:trPr>
        <w:tc>
          <w:tcPr>
            <w:tcW w:w="10560"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ED06ED" w:rsidRPr="00A40276" w14:paraId="17156414" w14:textId="77777777" w:rsidTr="00291936">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ED06ED" w:rsidRPr="00A40276" w:rsidRDefault="00ED06ED"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696EAEEB" w:rsidR="00ED06ED" w:rsidRPr="00A40276" w:rsidRDefault="000355CD" w:rsidP="007F0F26">
            <w:pPr>
              <w:jc w:val="center"/>
              <w:rPr>
                <w:rFonts w:ascii="Arial" w:hAnsi="Arial" w:cs="Arial"/>
                <w:lang w:val="es-BO"/>
              </w:rPr>
            </w:pPr>
            <w:r>
              <w:rPr>
                <w:rFonts w:ascii="Arial" w:hAnsi="Arial" w:cs="Arial"/>
                <w:b/>
                <w:lang w:val="es-BO"/>
              </w:rPr>
              <w:t>AUTORIDAD DE FISCALIZACIÓ</w:t>
            </w:r>
            <w:r w:rsidRPr="002704E5">
              <w:rPr>
                <w:rFonts w:ascii="Arial" w:hAnsi="Arial" w:cs="Arial"/>
                <w:b/>
                <w:lang w:val="es-BO"/>
              </w:rPr>
              <w:t>N DE ELECTRICIDAD Y TECNOLOGÍA NUCLEAR</w:t>
            </w:r>
          </w:p>
        </w:tc>
        <w:tc>
          <w:tcPr>
            <w:tcW w:w="487" w:type="dxa"/>
            <w:tcBorders>
              <w:left w:val="single" w:sz="4" w:space="0" w:color="auto"/>
              <w:right w:val="single" w:sz="12" w:space="0" w:color="244061" w:themeColor="accent1" w:themeShade="80"/>
            </w:tcBorders>
          </w:tcPr>
          <w:p w14:paraId="43B5233B" w14:textId="77777777" w:rsidR="00ED06ED" w:rsidRPr="00A40276" w:rsidRDefault="00ED06ED" w:rsidP="003B46C3">
            <w:pPr>
              <w:rPr>
                <w:rFonts w:ascii="Arial" w:hAnsi="Arial" w:cs="Arial"/>
                <w:lang w:val="es-BO"/>
              </w:rPr>
            </w:pPr>
          </w:p>
        </w:tc>
      </w:tr>
      <w:tr w:rsidR="00A40276" w:rsidRPr="00291936" w14:paraId="32A2CB84" w14:textId="77777777" w:rsidTr="00291936">
        <w:trPr>
          <w:jc w:val="center"/>
        </w:trPr>
        <w:tc>
          <w:tcPr>
            <w:tcW w:w="2366" w:type="dxa"/>
            <w:tcBorders>
              <w:left w:val="single" w:sz="12" w:space="0" w:color="244061" w:themeColor="accent1" w:themeShade="80"/>
            </w:tcBorders>
            <w:vAlign w:val="center"/>
          </w:tcPr>
          <w:p w14:paraId="2AAD1E58" w14:textId="77777777" w:rsidR="00B35DBB" w:rsidRPr="00291936" w:rsidRDefault="00B35DBB" w:rsidP="003B46C3">
            <w:pPr>
              <w:jc w:val="right"/>
              <w:rPr>
                <w:rFonts w:ascii="Arial" w:hAnsi="Arial" w:cs="Arial"/>
                <w:sz w:val="10"/>
                <w:szCs w:val="10"/>
                <w:lang w:val="es-BO"/>
              </w:rPr>
            </w:pPr>
          </w:p>
        </w:tc>
        <w:tc>
          <w:tcPr>
            <w:tcW w:w="283" w:type="dxa"/>
            <w:tcBorders>
              <w:bottom w:val="single" w:sz="4" w:space="0" w:color="auto"/>
            </w:tcBorders>
            <w:shd w:val="clear" w:color="auto" w:fill="auto"/>
          </w:tcPr>
          <w:p w14:paraId="4E71EFF5" w14:textId="77777777" w:rsidR="00B35DBB" w:rsidRPr="00291936" w:rsidRDefault="00B35DBB" w:rsidP="003B46C3">
            <w:pPr>
              <w:rPr>
                <w:rFonts w:ascii="Arial" w:hAnsi="Arial" w:cs="Arial"/>
                <w:sz w:val="10"/>
                <w:szCs w:val="10"/>
                <w:lang w:val="es-BO"/>
              </w:rPr>
            </w:pPr>
          </w:p>
        </w:tc>
        <w:tc>
          <w:tcPr>
            <w:tcW w:w="281" w:type="dxa"/>
            <w:tcBorders>
              <w:bottom w:val="single" w:sz="4" w:space="0" w:color="auto"/>
            </w:tcBorders>
            <w:shd w:val="clear" w:color="auto" w:fill="auto"/>
          </w:tcPr>
          <w:p w14:paraId="040F699E" w14:textId="77777777" w:rsidR="00B35DBB" w:rsidRPr="00291936" w:rsidRDefault="00B35DBB" w:rsidP="003B46C3">
            <w:pPr>
              <w:rPr>
                <w:rFonts w:ascii="Arial" w:hAnsi="Arial" w:cs="Arial"/>
                <w:sz w:val="10"/>
                <w:szCs w:val="10"/>
                <w:lang w:val="es-BO"/>
              </w:rPr>
            </w:pPr>
          </w:p>
        </w:tc>
        <w:tc>
          <w:tcPr>
            <w:tcW w:w="282" w:type="dxa"/>
            <w:tcBorders>
              <w:bottom w:val="single" w:sz="4" w:space="0" w:color="auto"/>
            </w:tcBorders>
            <w:shd w:val="clear" w:color="auto" w:fill="auto"/>
          </w:tcPr>
          <w:p w14:paraId="5E537D2E" w14:textId="77777777" w:rsidR="00B35DBB" w:rsidRPr="00291936" w:rsidRDefault="00B35DBB" w:rsidP="003B46C3">
            <w:pPr>
              <w:rPr>
                <w:rFonts w:ascii="Arial" w:hAnsi="Arial" w:cs="Arial"/>
                <w:sz w:val="10"/>
                <w:szCs w:val="10"/>
                <w:lang w:val="es-BO"/>
              </w:rPr>
            </w:pPr>
          </w:p>
        </w:tc>
        <w:tc>
          <w:tcPr>
            <w:tcW w:w="272" w:type="dxa"/>
            <w:tcBorders>
              <w:bottom w:val="single" w:sz="4" w:space="0" w:color="auto"/>
            </w:tcBorders>
            <w:shd w:val="clear" w:color="auto" w:fill="auto"/>
          </w:tcPr>
          <w:p w14:paraId="43F6430C" w14:textId="77777777" w:rsidR="00B35DBB" w:rsidRPr="00291936" w:rsidRDefault="00B35DBB" w:rsidP="003B46C3">
            <w:pPr>
              <w:rPr>
                <w:rFonts w:ascii="Arial" w:hAnsi="Arial" w:cs="Arial"/>
                <w:sz w:val="10"/>
                <w:szCs w:val="10"/>
                <w:lang w:val="es-BO"/>
              </w:rPr>
            </w:pPr>
          </w:p>
        </w:tc>
        <w:tc>
          <w:tcPr>
            <w:tcW w:w="277" w:type="dxa"/>
            <w:tcBorders>
              <w:bottom w:val="single" w:sz="4" w:space="0" w:color="auto"/>
            </w:tcBorders>
            <w:shd w:val="clear" w:color="auto" w:fill="auto"/>
          </w:tcPr>
          <w:p w14:paraId="59770E6E" w14:textId="77777777" w:rsidR="00B35DBB" w:rsidRPr="00291936" w:rsidRDefault="00B35DBB" w:rsidP="003B46C3">
            <w:pPr>
              <w:rPr>
                <w:rFonts w:ascii="Arial" w:hAnsi="Arial" w:cs="Arial"/>
                <w:sz w:val="10"/>
                <w:szCs w:val="10"/>
                <w:lang w:val="es-BO"/>
              </w:rPr>
            </w:pPr>
          </w:p>
        </w:tc>
        <w:tc>
          <w:tcPr>
            <w:tcW w:w="276" w:type="dxa"/>
            <w:tcBorders>
              <w:bottom w:val="single" w:sz="4" w:space="0" w:color="auto"/>
            </w:tcBorders>
            <w:shd w:val="clear" w:color="auto" w:fill="auto"/>
          </w:tcPr>
          <w:p w14:paraId="47718174" w14:textId="77777777" w:rsidR="00B35DBB" w:rsidRPr="00291936" w:rsidRDefault="00B35DBB" w:rsidP="003B46C3">
            <w:pPr>
              <w:rPr>
                <w:rFonts w:ascii="Arial" w:hAnsi="Arial" w:cs="Arial"/>
                <w:sz w:val="10"/>
                <w:szCs w:val="10"/>
                <w:lang w:val="es-BO"/>
              </w:rPr>
            </w:pPr>
          </w:p>
        </w:tc>
        <w:tc>
          <w:tcPr>
            <w:tcW w:w="281" w:type="dxa"/>
            <w:tcBorders>
              <w:bottom w:val="single" w:sz="4" w:space="0" w:color="auto"/>
            </w:tcBorders>
            <w:shd w:val="clear" w:color="auto" w:fill="auto"/>
          </w:tcPr>
          <w:p w14:paraId="688023C4" w14:textId="77777777" w:rsidR="00B35DBB" w:rsidRPr="00291936" w:rsidRDefault="00B35DBB" w:rsidP="003B46C3">
            <w:pPr>
              <w:rPr>
                <w:rFonts w:ascii="Arial" w:hAnsi="Arial" w:cs="Arial"/>
                <w:sz w:val="10"/>
                <w:szCs w:val="10"/>
                <w:lang w:val="es-BO"/>
              </w:rPr>
            </w:pPr>
          </w:p>
        </w:tc>
        <w:tc>
          <w:tcPr>
            <w:tcW w:w="277" w:type="dxa"/>
            <w:tcBorders>
              <w:bottom w:val="single" w:sz="4" w:space="0" w:color="auto"/>
            </w:tcBorders>
            <w:shd w:val="clear" w:color="auto" w:fill="auto"/>
          </w:tcPr>
          <w:p w14:paraId="16E9143C" w14:textId="77777777" w:rsidR="00B35DBB" w:rsidRPr="00291936" w:rsidRDefault="00B35DBB" w:rsidP="003B46C3">
            <w:pPr>
              <w:rPr>
                <w:rFonts w:ascii="Arial" w:hAnsi="Arial" w:cs="Arial"/>
                <w:sz w:val="10"/>
                <w:szCs w:val="10"/>
                <w:lang w:val="es-BO"/>
              </w:rPr>
            </w:pPr>
          </w:p>
        </w:tc>
        <w:tc>
          <w:tcPr>
            <w:tcW w:w="277" w:type="dxa"/>
            <w:tcBorders>
              <w:bottom w:val="single" w:sz="4" w:space="0" w:color="auto"/>
            </w:tcBorders>
            <w:shd w:val="clear" w:color="auto" w:fill="auto"/>
          </w:tcPr>
          <w:p w14:paraId="06BA0935" w14:textId="77777777" w:rsidR="00B35DBB" w:rsidRPr="00291936" w:rsidRDefault="00B35DBB" w:rsidP="003B46C3">
            <w:pPr>
              <w:rPr>
                <w:rFonts w:ascii="Arial" w:hAnsi="Arial" w:cs="Arial"/>
                <w:sz w:val="10"/>
                <w:szCs w:val="10"/>
                <w:lang w:val="es-BO"/>
              </w:rPr>
            </w:pPr>
          </w:p>
        </w:tc>
        <w:tc>
          <w:tcPr>
            <w:tcW w:w="277" w:type="dxa"/>
            <w:shd w:val="clear" w:color="auto" w:fill="auto"/>
          </w:tcPr>
          <w:p w14:paraId="29FFEDB4" w14:textId="77777777" w:rsidR="00B35DBB" w:rsidRPr="00291936" w:rsidRDefault="00B35DBB" w:rsidP="003B46C3">
            <w:pPr>
              <w:rPr>
                <w:rFonts w:ascii="Arial" w:hAnsi="Arial" w:cs="Arial"/>
                <w:sz w:val="10"/>
                <w:szCs w:val="10"/>
                <w:lang w:val="es-BO"/>
              </w:rPr>
            </w:pPr>
          </w:p>
        </w:tc>
        <w:tc>
          <w:tcPr>
            <w:tcW w:w="274" w:type="dxa"/>
            <w:shd w:val="clear" w:color="auto" w:fill="auto"/>
          </w:tcPr>
          <w:p w14:paraId="5A4ED5C0" w14:textId="77777777" w:rsidR="00B35DBB" w:rsidRPr="00291936" w:rsidRDefault="00B35DBB" w:rsidP="003B46C3">
            <w:pPr>
              <w:rPr>
                <w:rFonts w:ascii="Arial" w:hAnsi="Arial" w:cs="Arial"/>
                <w:sz w:val="10"/>
                <w:szCs w:val="10"/>
                <w:lang w:val="es-BO"/>
              </w:rPr>
            </w:pPr>
          </w:p>
        </w:tc>
        <w:tc>
          <w:tcPr>
            <w:tcW w:w="274" w:type="dxa"/>
            <w:shd w:val="clear" w:color="auto" w:fill="auto"/>
          </w:tcPr>
          <w:p w14:paraId="1D6B0BE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EB47F00" w14:textId="77777777" w:rsidR="00B35DBB" w:rsidRPr="00291936" w:rsidRDefault="00B35DBB" w:rsidP="003B46C3">
            <w:pPr>
              <w:rPr>
                <w:rFonts w:ascii="Arial" w:hAnsi="Arial" w:cs="Arial"/>
                <w:sz w:val="10"/>
                <w:szCs w:val="10"/>
                <w:lang w:val="es-BO"/>
              </w:rPr>
            </w:pPr>
          </w:p>
        </w:tc>
        <w:tc>
          <w:tcPr>
            <w:tcW w:w="274" w:type="dxa"/>
            <w:shd w:val="clear" w:color="auto" w:fill="auto"/>
          </w:tcPr>
          <w:p w14:paraId="5D78F3EC" w14:textId="77777777" w:rsidR="00B35DBB" w:rsidRPr="00291936" w:rsidRDefault="00B35DBB" w:rsidP="003B46C3">
            <w:pPr>
              <w:rPr>
                <w:rFonts w:ascii="Arial" w:hAnsi="Arial" w:cs="Arial"/>
                <w:sz w:val="10"/>
                <w:szCs w:val="10"/>
                <w:lang w:val="es-BO"/>
              </w:rPr>
            </w:pPr>
          </w:p>
        </w:tc>
        <w:tc>
          <w:tcPr>
            <w:tcW w:w="274" w:type="dxa"/>
            <w:shd w:val="clear" w:color="auto" w:fill="auto"/>
          </w:tcPr>
          <w:p w14:paraId="0432852C" w14:textId="77777777" w:rsidR="00B35DBB" w:rsidRPr="00291936" w:rsidRDefault="00B35DBB" w:rsidP="003B46C3">
            <w:pPr>
              <w:rPr>
                <w:rFonts w:ascii="Arial" w:hAnsi="Arial" w:cs="Arial"/>
                <w:sz w:val="10"/>
                <w:szCs w:val="10"/>
                <w:lang w:val="es-BO"/>
              </w:rPr>
            </w:pPr>
          </w:p>
        </w:tc>
        <w:tc>
          <w:tcPr>
            <w:tcW w:w="274" w:type="dxa"/>
            <w:shd w:val="clear" w:color="auto" w:fill="auto"/>
          </w:tcPr>
          <w:p w14:paraId="212B93B2" w14:textId="77777777" w:rsidR="00B35DBB" w:rsidRPr="00291936" w:rsidRDefault="00B35DBB" w:rsidP="003B46C3">
            <w:pPr>
              <w:rPr>
                <w:rFonts w:ascii="Arial" w:hAnsi="Arial" w:cs="Arial"/>
                <w:sz w:val="10"/>
                <w:szCs w:val="10"/>
                <w:lang w:val="es-BO"/>
              </w:rPr>
            </w:pPr>
          </w:p>
        </w:tc>
        <w:tc>
          <w:tcPr>
            <w:tcW w:w="274" w:type="dxa"/>
            <w:shd w:val="clear" w:color="auto" w:fill="auto"/>
          </w:tcPr>
          <w:p w14:paraId="1FCDDBA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7711E51" w14:textId="77777777" w:rsidR="00B35DBB" w:rsidRPr="00291936" w:rsidRDefault="00B35DBB" w:rsidP="003B46C3">
            <w:pPr>
              <w:rPr>
                <w:rFonts w:ascii="Arial" w:hAnsi="Arial" w:cs="Arial"/>
                <w:sz w:val="10"/>
                <w:szCs w:val="10"/>
                <w:lang w:val="es-BO"/>
              </w:rPr>
            </w:pPr>
          </w:p>
        </w:tc>
        <w:tc>
          <w:tcPr>
            <w:tcW w:w="274" w:type="dxa"/>
            <w:shd w:val="clear" w:color="auto" w:fill="auto"/>
          </w:tcPr>
          <w:p w14:paraId="09A4D22F" w14:textId="77777777" w:rsidR="00B35DBB" w:rsidRPr="00291936" w:rsidRDefault="00B35DBB" w:rsidP="003B46C3">
            <w:pPr>
              <w:rPr>
                <w:rFonts w:ascii="Arial" w:hAnsi="Arial" w:cs="Arial"/>
                <w:sz w:val="10"/>
                <w:szCs w:val="10"/>
                <w:lang w:val="es-BO"/>
              </w:rPr>
            </w:pPr>
          </w:p>
        </w:tc>
        <w:tc>
          <w:tcPr>
            <w:tcW w:w="274" w:type="dxa"/>
            <w:shd w:val="clear" w:color="auto" w:fill="auto"/>
          </w:tcPr>
          <w:p w14:paraId="132016DD" w14:textId="77777777" w:rsidR="00B35DBB" w:rsidRPr="00291936" w:rsidRDefault="00B35DBB" w:rsidP="003B46C3">
            <w:pPr>
              <w:rPr>
                <w:rFonts w:ascii="Arial" w:hAnsi="Arial" w:cs="Arial"/>
                <w:sz w:val="10"/>
                <w:szCs w:val="10"/>
                <w:lang w:val="es-BO"/>
              </w:rPr>
            </w:pPr>
          </w:p>
        </w:tc>
        <w:tc>
          <w:tcPr>
            <w:tcW w:w="274" w:type="dxa"/>
            <w:tcBorders>
              <w:bottom w:val="single" w:sz="4" w:space="0" w:color="auto"/>
            </w:tcBorders>
            <w:shd w:val="clear" w:color="auto" w:fill="auto"/>
          </w:tcPr>
          <w:p w14:paraId="5119E231" w14:textId="77777777" w:rsidR="00B35DBB" w:rsidRPr="00291936" w:rsidRDefault="00B35DBB" w:rsidP="003B46C3">
            <w:pPr>
              <w:rPr>
                <w:rFonts w:ascii="Arial" w:hAnsi="Arial" w:cs="Arial"/>
                <w:sz w:val="10"/>
                <w:szCs w:val="10"/>
                <w:lang w:val="es-BO"/>
              </w:rPr>
            </w:pPr>
          </w:p>
        </w:tc>
        <w:tc>
          <w:tcPr>
            <w:tcW w:w="274" w:type="dxa"/>
            <w:tcBorders>
              <w:bottom w:val="single" w:sz="4" w:space="0" w:color="auto"/>
            </w:tcBorders>
            <w:shd w:val="clear" w:color="auto" w:fill="auto"/>
          </w:tcPr>
          <w:p w14:paraId="69075DB2" w14:textId="77777777" w:rsidR="00B35DBB" w:rsidRPr="00291936" w:rsidRDefault="00B35DBB" w:rsidP="003B46C3">
            <w:pPr>
              <w:rPr>
                <w:rFonts w:ascii="Arial" w:hAnsi="Arial" w:cs="Arial"/>
                <w:sz w:val="10"/>
                <w:szCs w:val="10"/>
                <w:lang w:val="es-BO"/>
              </w:rPr>
            </w:pPr>
          </w:p>
        </w:tc>
        <w:tc>
          <w:tcPr>
            <w:tcW w:w="819" w:type="dxa"/>
            <w:tcBorders>
              <w:bottom w:val="single" w:sz="4" w:space="0" w:color="auto"/>
            </w:tcBorders>
            <w:shd w:val="clear" w:color="auto" w:fill="auto"/>
          </w:tcPr>
          <w:p w14:paraId="5AA26515" w14:textId="77777777" w:rsidR="00B35DBB" w:rsidRPr="00291936" w:rsidRDefault="00B35DBB" w:rsidP="003B46C3">
            <w:pPr>
              <w:jc w:val="right"/>
              <w:rPr>
                <w:rFonts w:ascii="Arial" w:hAnsi="Arial" w:cs="Arial"/>
                <w:sz w:val="10"/>
                <w:szCs w:val="10"/>
                <w:lang w:val="es-BO"/>
              </w:rPr>
            </w:pPr>
          </w:p>
        </w:tc>
        <w:tc>
          <w:tcPr>
            <w:tcW w:w="819" w:type="dxa"/>
            <w:tcBorders>
              <w:bottom w:val="single" w:sz="4" w:space="0" w:color="auto"/>
            </w:tcBorders>
            <w:shd w:val="clear" w:color="auto" w:fill="auto"/>
          </w:tcPr>
          <w:p w14:paraId="230CB44B" w14:textId="77777777" w:rsidR="00B35DBB" w:rsidRPr="00291936" w:rsidRDefault="00B35DBB" w:rsidP="003B46C3">
            <w:pPr>
              <w:rPr>
                <w:rFonts w:ascii="Arial" w:hAnsi="Arial" w:cs="Arial"/>
                <w:sz w:val="10"/>
                <w:szCs w:val="10"/>
                <w:lang w:val="es-BO"/>
              </w:rPr>
            </w:pPr>
          </w:p>
        </w:tc>
        <w:tc>
          <w:tcPr>
            <w:tcW w:w="487" w:type="dxa"/>
            <w:tcBorders>
              <w:left w:val="nil"/>
              <w:right w:val="single" w:sz="12" w:space="0" w:color="244061" w:themeColor="accent1" w:themeShade="80"/>
            </w:tcBorders>
          </w:tcPr>
          <w:p w14:paraId="396D56AC" w14:textId="77777777" w:rsidR="00B35DBB" w:rsidRPr="00291936" w:rsidRDefault="00B35DBB" w:rsidP="003B46C3">
            <w:pPr>
              <w:rPr>
                <w:rFonts w:ascii="Arial" w:hAnsi="Arial" w:cs="Arial"/>
                <w:sz w:val="10"/>
                <w:szCs w:val="10"/>
                <w:lang w:val="es-BO"/>
              </w:rPr>
            </w:pPr>
          </w:p>
        </w:tc>
      </w:tr>
      <w:tr w:rsidR="00ED06ED" w:rsidRPr="00A40276" w14:paraId="20097B85" w14:textId="77777777" w:rsidTr="00291936">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ED06ED" w:rsidRPr="00A40276" w:rsidRDefault="00ED06ED"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ED06ED" w:rsidRPr="00A40276" w:rsidRDefault="00ED06ED" w:rsidP="000355CD">
            <w:pPr>
              <w:jc w:val="center"/>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ED06ED" w:rsidRPr="00A40276" w:rsidRDefault="00ED06ED"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ED06ED" w:rsidRPr="00A40276" w:rsidRDefault="00ED06ED"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33CD735C" w:rsidR="00ED06ED" w:rsidRPr="00A40276" w:rsidRDefault="00ED06ED" w:rsidP="004B41FD">
            <w:pPr>
              <w:rPr>
                <w:rFonts w:ascii="Arial" w:hAnsi="Arial" w:cs="Arial"/>
                <w:lang w:val="es-BO"/>
              </w:rPr>
            </w:pPr>
            <w:r w:rsidRPr="002704E5">
              <w:rPr>
                <w:rFonts w:ascii="Arial" w:hAnsi="Arial" w:cs="Arial"/>
                <w:b/>
                <w:lang w:val="es-BO"/>
              </w:rPr>
              <w:t xml:space="preserve">AETN-RPA-DAF N° </w:t>
            </w:r>
            <w:r w:rsidR="00F319BB">
              <w:rPr>
                <w:rFonts w:ascii="Arial" w:hAnsi="Arial" w:cs="Arial"/>
                <w:b/>
                <w:lang w:val="es-BO"/>
              </w:rPr>
              <w:t>6</w:t>
            </w:r>
            <w:r w:rsidR="004B41FD">
              <w:rPr>
                <w:rFonts w:ascii="Arial" w:hAnsi="Arial" w:cs="Arial"/>
                <w:b/>
                <w:lang w:val="es-BO"/>
              </w:rPr>
              <w:t>6</w:t>
            </w:r>
          </w:p>
        </w:tc>
        <w:tc>
          <w:tcPr>
            <w:tcW w:w="487" w:type="dxa"/>
            <w:tcBorders>
              <w:left w:val="single" w:sz="4" w:space="0" w:color="auto"/>
              <w:right w:val="single" w:sz="12" w:space="0" w:color="244061" w:themeColor="accent1" w:themeShade="80"/>
            </w:tcBorders>
          </w:tcPr>
          <w:p w14:paraId="6A24C794" w14:textId="77777777" w:rsidR="00ED06ED" w:rsidRPr="00A40276" w:rsidRDefault="00ED06ED" w:rsidP="003B46C3">
            <w:pPr>
              <w:rPr>
                <w:rFonts w:ascii="Arial" w:hAnsi="Arial" w:cs="Arial"/>
                <w:lang w:val="es-BO"/>
              </w:rPr>
            </w:pPr>
          </w:p>
        </w:tc>
      </w:tr>
      <w:tr w:rsidR="00A40276" w:rsidRPr="00A40276" w14:paraId="13209923" w14:textId="77777777" w:rsidTr="00291936">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87"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291936" w14:paraId="3DF11592" w14:textId="77777777" w:rsidTr="00291936">
        <w:trPr>
          <w:jc w:val="center"/>
        </w:trPr>
        <w:tc>
          <w:tcPr>
            <w:tcW w:w="2366" w:type="dxa"/>
            <w:tcBorders>
              <w:left w:val="single" w:sz="12" w:space="0" w:color="244061" w:themeColor="accent1" w:themeShade="80"/>
            </w:tcBorders>
            <w:vAlign w:val="center"/>
          </w:tcPr>
          <w:p w14:paraId="649F9D84" w14:textId="77777777" w:rsidR="00B35DBB" w:rsidRPr="00291936" w:rsidRDefault="00B35DBB" w:rsidP="003B46C3">
            <w:pPr>
              <w:jc w:val="right"/>
              <w:rPr>
                <w:rFonts w:ascii="Arial" w:hAnsi="Arial" w:cs="Arial"/>
                <w:sz w:val="10"/>
                <w:szCs w:val="10"/>
                <w:lang w:val="es-BO"/>
              </w:rPr>
            </w:pPr>
          </w:p>
        </w:tc>
        <w:tc>
          <w:tcPr>
            <w:tcW w:w="283" w:type="dxa"/>
            <w:tcBorders>
              <w:top w:val="single" w:sz="4" w:space="0" w:color="auto"/>
            </w:tcBorders>
            <w:shd w:val="clear" w:color="auto" w:fill="auto"/>
          </w:tcPr>
          <w:p w14:paraId="5A6ACDEF" w14:textId="77777777" w:rsidR="00B35DBB" w:rsidRPr="00291936" w:rsidRDefault="00B35DBB" w:rsidP="003B46C3">
            <w:pPr>
              <w:rPr>
                <w:rFonts w:ascii="Arial" w:hAnsi="Arial" w:cs="Arial"/>
                <w:sz w:val="10"/>
                <w:szCs w:val="10"/>
                <w:lang w:val="es-BO"/>
              </w:rPr>
            </w:pPr>
          </w:p>
        </w:tc>
        <w:tc>
          <w:tcPr>
            <w:tcW w:w="281" w:type="dxa"/>
            <w:tcBorders>
              <w:top w:val="single" w:sz="4" w:space="0" w:color="auto"/>
            </w:tcBorders>
            <w:shd w:val="clear" w:color="auto" w:fill="auto"/>
          </w:tcPr>
          <w:p w14:paraId="4E6B22C3" w14:textId="77777777" w:rsidR="00B35DBB" w:rsidRPr="00291936" w:rsidRDefault="00B35DBB" w:rsidP="003B46C3">
            <w:pPr>
              <w:rPr>
                <w:rFonts w:ascii="Arial" w:hAnsi="Arial" w:cs="Arial"/>
                <w:sz w:val="10"/>
                <w:szCs w:val="10"/>
                <w:lang w:val="es-BO"/>
              </w:rPr>
            </w:pPr>
          </w:p>
        </w:tc>
        <w:tc>
          <w:tcPr>
            <w:tcW w:w="282" w:type="dxa"/>
            <w:tcBorders>
              <w:top w:val="single" w:sz="4" w:space="0" w:color="auto"/>
            </w:tcBorders>
            <w:shd w:val="clear" w:color="auto" w:fill="auto"/>
          </w:tcPr>
          <w:p w14:paraId="7F2183FA" w14:textId="77777777" w:rsidR="00B35DBB" w:rsidRPr="00291936" w:rsidRDefault="00B35DBB" w:rsidP="003B46C3">
            <w:pPr>
              <w:rPr>
                <w:rFonts w:ascii="Arial" w:hAnsi="Arial" w:cs="Arial"/>
                <w:sz w:val="10"/>
                <w:szCs w:val="10"/>
                <w:lang w:val="es-BO"/>
              </w:rPr>
            </w:pPr>
          </w:p>
        </w:tc>
        <w:tc>
          <w:tcPr>
            <w:tcW w:w="272" w:type="dxa"/>
            <w:tcBorders>
              <w:top w:val="single" w:sz="4" w:space="0" w:color="auto"/>
            </w:tcBorders>
            <w:shd w:val="clear" w:color="auto" w:fill="auto"/>
          </w:tcPr>
          <w:p w14:paraId="43D118AA" w14:textId="77777777" w:rsidR="00B35DBB" w:rsidRPr="00291936" w:rsidRDefault="00B35DBB" w:rsidP="003B46C3">
            <w:pPr>
              <w:rPr>
                <w:rFonts w:ascii="Arial" w:hAnsi="Arial" w:cs="Arial"/>
                <w:sz w:val="10"/>
                <w:szCs w:val="10"/>
                <w:lang w:val="es-BO"/>
              </w:rPr>
            </w:pPr>
          </w:p>
        </w:tc>
        <w:tc>
          <w:tcPr>
            <w:tcW w:w="277" w:type="dxa"/>
            <w:tcBorders>
              <w:top w:val="single" w:sz="4" w:space="0" w:color="auto"/>
            </w:tcBorders>
            <w:shd w:val="clear" w:color="auto" w:fill="auto"/>
          </w:tcPr>
          <w:p w14:paraId="47ABFB90" w14:textId="77777777" w:rsidR="00B35DBB" w:rsidRPr="00291936" w:rsidRDefault="00B35DBB" w:rsidP="003B46C3">
            <w:pPr>
              <w:rPr>
                <w:rFonts w:ascii="Arial" w:hAnsi="Arial" w:cs="Arial"/>
                <w:sz w:val="10"/>
                <w:szCs w:val="10"/>
                <w:lang w:val="es-BO"/>
              </w:rPr>
            </w:pPr>
          </w:p>
        </w:tc>
        <w:tc>
          <w:tcPr>
            <w:tcW w:w="276" w:type="dxa"/>
            <w:tcBorders>
              <w:top w:val="single" w:sz="4" w:space="0" w:color="auto"/>
            </w:tcBorders>
            <w:shd w:val="clear" w:color="auto" w:fill="auto"/>
          </w:tcPr>
          <w:p w14:paraId="2BDE99EE" w14:textId="77777777" w:rsidR="00B35DBB" w:rsidRPr="00291936" w:rsidRDefault="00B35DBB" w:rsidP="003B46C3">
            <w:pPr>
              <w:rPr>
                <w:rFonts w:ascii="Arial" w:hAnsi="Arial" w:cs="Arial"/>
                <w:sz w:val="10"/>
                <w:szCs w:val="10"/>
                <w:lang w:val="es-BO"/>
              </w:rPr>
            </w:pPr>
          </w:p>
        </w:tc>
        <w:tc>
          <w:tcPr>
            <w:tcW w:w="281" w:type="dxa"/>
            <w:tcBorders>
              <w:top w:val="single" w:sz="4" w:space="0" w:color="auto"/>
            </w:tcBorders>
            <w:shd w:val="clear" w:color="auto" w:fill="auto"/>
          </w:tcPr>
          <w:p w14:paraId="15C41867" w14:textId="77777777" w:rsidR="00B35DBB" w:rsidRPr="00291936" w:rsidRDefault="00B35DBB" w:rsidP="003B46C3">
            <w:pPr>
              <w:rPr>
                <w:rFonts w:ascii="Arial" w:hAnsi="Arial" w:cs="Arial"/>
                <w:sz w:val="10"/>
                <w:szCs w:val="10"/>
                <w:lang w:val="es-BO"/>
              </w:rPr>
            </w:pPr>
          </w:p>
        </w:tc>
        <w:tc>
          <w:tcPr>
            <w:tcW w:w="277" w:type="dxa"/>
            <w:shd w:val="clear" w:color="auto" w:fill="auto"/>
          </w:tcPr>
          <w:p w14:paraId="1EE8F233" w14:textId="77777777" w:rsidR="00B35DBB" w:rsidRPr="00291936" w:rsidRDefault="00B35DBB" w:rsidP="003B46C3">
            <w:pPr>
              <w:rPr>
                <w:rFonts w:ascii="Arial" w:hAnsi="Arial" w:cs="Arial"/>
                <w:sz w:val="10"/>
                <w:szCs w:val="10"/>
                <w:lang w:val="es-BO"/>
              </w:rPr>
            </w:pPr>
          </w:p>
        </w:tc>
        <w:tc>
          <w:tcPr>
            <w:tcW w:w="277" w:type="dxa"/>
            <w:shd w:val="clear" w:color="auto" w:fill="auto"/>
          </w:tcPr>
          <w:p w14:paraId="69A04CA4" w14:textId="77777777" w:rsidR="00B35DBB" w:rsidRPr="00291936" w:rsidRDefault="00B35DBB" w:rsidP="003B46C3">
            <w:pPr>
              <w:rPr>
                <w:rFonts w:ascii="Arial" w:hAnsi="Arial" w:cs="Arial"/>
                <w:sz w:val="10"/>
                <w:szCs w:val="10"/>
                <w:lang w:val="es-BO"/>
              </w:rPr>
            </w:pPr>
          </w:p>
        </w:tc>
        <w:tc>
          <w:tcPr>
            <w:tcW w:w="277" w:type="dxa"/>
            <w:shd w:val="clear" w:color="auto" w:fill="auto"/>
          </w:tcPr>
          <w:p w14:paraId="45A91FAC" w14:textId="77777777" w:rsidR="00B35DBB" w:rsidRPr="00291936" w:rsidRDefault="00B35DBB" w:rsidP="003B46C3">
            <w:pPr>
              <w:rPr>
                <w:rFonts w:ascii="Arial" w:hAnsi="Arial" w:cs="Arial"/>
                <w:sz w:val="10"/>
                <w:szCs w:val="10"/>
                <w:lang w:val="es-BO"/>
              </w:rPr>
            </w:pPr>
          </w:p>
        </w:tc>
        <w:tc>
          <w:tcPr>
            <w:tcW w:w="274" w:type="dxa"/>
            <w:shd w:val="clear" w:color="auto" w:fill="auto"/>
          </w:tcPr>
          <w:p w14:paraId="0430D923" w14:textId="77777777" w:rsidR="00B35DBB" w:rsidRPr="00291936" w:rsidRDefault="00B35DBB" w:rsidP="003B46C3">
            <w:pPr>
              <w:rPr>
                <w:rFonts w:ascii="Arial" w:hAnsi="Arial" w:cs="Arial"/>
                <w:sz w:val="10"/>
                <w:szCs w:val="10"/>
                <w:lang w:val="es-BO"/>
              </w:rPr>
            </w:pPr>
          </w:p>
        </w:tc>
        <w:tc>
          <w:tcPr>
            <w:tcW w:w="274" w:type="dxa"/>
            <w:shd w:val="clear" w:color="auto" w:fill="auto"/>
          </w:tcPr>
          <w:p w14:paraId="6106CA6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C900EE9" w14:textId="77777777" w:rsidR="00B35DBB" w:rsidRPr="00291936" w:rsidRDefault="00B35DBB" w:rsidP="003B46C3">
            <w:pPr>
              <w:rPr>
                <w:rFonts w:ascii="Arial" w:hAnsi="Arial" w:cs="Arial"/>
                <w:sz w:val="10"/>
                <w:szCs w:val="10"/>
                <w:lang w:val="es-BO"/>
              </w:rPr>
            </w:pPr>
          </w:p>
        </w:tc>
        <w:tc>
          <w:tcPr>
            <w:tcW w:w="274" w:type="dxa"/>
            <w:shd w:val="clear" w:color="auto" w:fill="auto"/>
          </w:tcPr>
          <w:p w14:paraId="1D98E8A6" w14:textId="77777777" w:rsidR="00B35DBB" w:rsidRPr="00291936" w:rsidRDefault="00B35DBB" w:rsidP="003B46C3">
            <w:pPr>
              <w:rPr>
                <w:rFonts w:ascii="Arial" w:hAnsi="Arial" w:cs="Arial"/>
                <w:sz w:val="10"/>
                <w:szCs w:val="10"/>
                <w:lang w:val="es-BO"/>
              </w:rPr>
            </w:pPr>
          </w:p>
        </w:tc>
        <w:tc>
          <w:tcPr>
            <w:tcW w:w="274" w:type="dxa"/>
            <w:shd w:val="clear" w:color="auto" w:fill="auto"/>
          </w:tcPr>
          <w:p w14:paraId="0E21E048" w14:textId="77777777" w:rsidR="00B35DBB" w:rsidRPr="00291936" w:rsidRDefault="00B35DBB" w:rsidP="003B46C3">
            <w:pPr>
              <w:rPr>
                <w:rFonts w:ascii="Arial" w:hAnsi="Arial" w:cs="Arial"/>
                <w:sz w:val="10"/>
                <w:szCs w:val="10"/>
                <w:lang w:val="es-BO"/>
              </w:rPr>
            </w:pPr>
          </w:p>
        </w:tc>
        <w:tc>
          <w:tcPr>
            <w:tcW w:w="274" w:type="dxa"/>
            <w:shd w:val="clear" w:color="auto" w:fill="auto"/>
          </w:tcPr>
          <w:p w14:paraId="44A5D192" w14:textId="77777777" w:rsidR="00B35DBB" w:rsidRPr="00291936" w:rsidRDefault="00B35DBB" w:rsidP="003B46C3">
            <w:pPr>
              <w:rPr>
                <w:rFonts w:ascii="Arial" w:hAnsi="Arial" w:cs="Arial"/>
                <w:sz w:val="10"/>
                <w:szCs w:val="10"/>
                <w:lang w:val="es-BO"/>
              </w:rPr>
            </w:pPr>
          </w:p>
        </w:tc>
        <w:tc>
          <w:tcPr>
            <w:tcW w:w="274" w:type="dxa"/>
            <w:shd w:val="clear" w:color="auto" w:fill="auto"/>
          </w:tcPr>
          <w:p w14:paraId="2865965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C4592AC" w14:textId="77777777" w:rsidR="00B35DBB" w:rsidRPr="00291936" w:rsidRDefault="00B35DBB" w:rsidP="003B46C3">
            <w:pPr>
              <w:rPr>
                <w:rFonts w:ascii="Arial" w:hAnsi="Arial" w:cs="Arial"/>
                <w:sz w:val="10"/>
                <w:szCs w:val="10"/>
                <w:lang w:val="es-BO"/>
              </w:rPr>
            </w:pPr>
          </w:p>
        </w:tc>
        <w:tc>
          <w:tcPr>
            <w:tcW w:w="274" w:type="dxa"/>
            <w:shd w:val="clear" w:color="auto" w:fill="auto"/>
          </w:tcPr>
          <w:p w14:paraId="7418AF1E" w14:textId="77777777" w:rsidR="00B35DBB" w:rsidRPr="00291936" w:rsidRDefault="00B35DBB" w:rsidP="003B46C3">
            <w:pPr>
              <w:rPr>
                <w:rFonts w:ascii="Arial" w:hAnsi="Arial" w:cs="Arial"/>
                <w:sz w:val="10"/>
                <w:szCs w:val="10"/>
                <w:lang w:val="es-BO"/>
              </w:rPr>
            </w:pPr>
          </w:p>
        </w:tc>
        <w:tc>
          <w:tcPr>
            <w:tcW w:w="274" w:type="dxa"/>
            <w:tcBorders>
              <w:bottom w:val="single" w:sz="4" w:space="0" w:color="auto"/>
            </w:tcBorders>
            <w:shd w:val="clear" w:color="auto" w:fill="auto"/>
          </w:tcPr>
          <w:p w14:paraId="7202FB8B" w14:textId="77777777" w:rsidR="00B35DBB" w:rsidRPr="00291936" w:rsidRDefault="00B35DBB" w:rsidP="003B46C3">
            <w:pPr>
              <w:rPr>
                <w:rFonts w:ascii="Arial" w:hAnsi="Arial" w:cs="Arial"/>
                <w:sz w:val="10"/>
                <w:szCs w:val="10"/>
                <w:lang w:val="es-BO"/>
              </w:rPr>
            </w:pPr>
          </w:p>
        </w:tc>
        <w:tc>
          <w:tcPr>
            <w:tcW w:w="274" w:type="dxa"/>
            <w:tcBorders>
              <w:top w:val="single" w:sz="4" w:space="0" w:color="auto"/>
            </w:tcBorders>
            <w:shd w:val="clear" w:color="auto" w:fill="auto"/>
          </w:tcPr>
          <w:p w14:paraId="77790831" w14:textId="77777777" w:rsidR="00B35DBB" w:rsidRPr="00291936" w:rsidRDefault="00B35DBB" w:rsidP="003B46C3">
            <w:pPr>
              <w:rPr>
                <w:rFonts w:ascii="Arial" w:hAnsi="Arial" w:cs="Arial"/>
                <w:sz w:val="10"/>
                <w:szCs w:val="10"/>
                <w:lang w:val="es-BO"/>
              </w:rPr>
            </w:pPr>
          </w:p>
        </w:tc>
        <w:tc>
          <w:tcPr>
            <w:tcW w:w="274" w:type="dxa"/>
            <w:tcBorders>
              <w:top w:val="single" w:sz="4" w:space="0" w:color="auto"/>
              <w:bottom w:val="single" w:sz="4" w:space="0" w:color="auto"/>
            </w:tcBorders>
            <w:shd w:val="clear" w:color="auto" w:fill="auto"/>
          </w:tcPr>
          <w:p w14:paraId="793C3403" w14:textId="77777777" w:rsidR="00B35DBB" w:rsidRPr="00291936" w:rsidRDefault="00B35DBB" w:rsidP="003B46C3">
            <w:pPr>
              <w:rPr>
                <w:rFonts w:ascii="Arial" w:hAnsi="Arial" w:cs="Arial"/>
                <w:sz w:val="10"/>
                <w:szCs w:val="10"/>
                <w:lang w:val="es-BO"/>
              </w:rPr>
            </w:pPr>
          </w:p>
        </w:tc>
        <w:tc>
          <w:tcPr>
            <w:tcW w:w="819" w:type="dxa"/>
            <w:tcBorders>
              <w:top w:val="single" w:sz="4" w:space="0" w:color="auto"/>
            </w:tcBorders>
            <w:shd w:val="clear" w:color="auto" w:fill="auto"/>
          </w:tcPr>
          <w:p w14:paraId="15A44CCE" w14:textId="77777777" w:rsidR="00B35DBB" w:rsidRPr="00291936" w:rsidRDefault="00B35DBB" w:rsidP="003B46C3">
            <w:pPr>
              <w:jc w:val="right"/>
              <w:rPr>
                <w:rFonts w:ascii="Arial" w:hAnsi="Arial" w:cs="Arial"/>
                <w:sz w:val="10"/>
                <w:szCs w:val="10"/>
                <w:lang w:val="es-BO"/>
              </w:rPr>
            </w:pPr>
          </w:p>
        </w:tc>
        <w:tc>
          <w:tcPr>
            <w:tcW w:w="819" w:type="dxa"/>
            <w:tcBorders>
              <w:top w:val="single" w:sz="4" w:space="0" w:color="auto"/>
            </w:tcBorders>
            <w:shd w:val="clear" w:color="auto" w:fill="auto"/>
          </w:tcPr>
          <w:p w14:paraId="5B233C19" w14:textId="77777777" w:rsidR="00B35DBB" w:rsidRPr="00291936" w:rsidRDefault="00B35DBB" w:rsidP="003B46C3">
            <w:pPr>
              <w:rPr>
                <w:rFonts w:ascii="Arial" w:hAnsi="Arial" w:cs="Arial"/>
                <w:sz w:val="10"/>
                <w:szCs w:val="10"/>
                <w:lang w:val="es-BO"/>
              </w:rPr>
            </w:pPr>
          </w:p>
        </w:tc>
        <w:tc>
          <w:tcPr>
            <w:tcW w:w="487" w:type="dxa"/>
            <w:tcBorders>
              <w:left w:val="nil"/>
              <w:right w:val="single" w:sz="12" w:space="0" w:color="244061" w:themeColor="accent1" w:themeShade="80"/>
            </w:tcBorders>
          </w:tcPr>
          <w:p w14:paraId="71C56CF0" w14:textId="77777777" w:rsidR="00B35DBB" w:rsidRPr="00291936" w:rsidRDefault="00B35DBB" w:rsidP="003B46C3">
            <w:pPr>
              <w:rPr>
                <w:rFonts w:ascii="Arial" w:hAnsi="Arial" w:cs="Arial"/>
                <w:sz w:val="10"/>
                <w:szCs w:val="10"/>
                <w:lang w:val="es-BO"/>
              </w:rPr>
            </w:pPr>
          </w:p>
        </w:tc>
      </w:tr>
    </w:tbl>
    <w:tbl>
      <w:tblPr>
        <w:tblStyle w:val="Tablaconcuadrcula1"/>
        <w:tblW w:w="10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306"/>
        <w:gridCol w:w="306"/>
        <w:gridCol w:w="280"/>
        <w:gridCol w:w="305"/>
        <w:gridCol w:w="305"/>
        <w:gridCol w:w="305"/>
        <w:gridCol w:w="305"/>
        <w:gridCol w:w="275"/>
        <w:gridCol w:w="305"/>
        <w:gridCol w:w="305"/>
        <w:gridCol w:w="273"/>
        <w:gridCol w:w="305"/>
        <w:gridCol w:w="305"/>
        <w:gridCol w:w="305"/>
        <w:gridCol w:w="305"/>
        <w:gridCol w:w="305"/>
        <w:gridCol w:w="305"/>
        <w:gridCol w:w="305"/>
        <w:gridCol w:w="273"/>
        <w:gridCol w:w="305"/>
        <w:gridCol w:w="273"/>
        <w:gridCol w:w="305"/>
        <w:gridCol w:w="807"/>
        <w:gridCol w:w="764"/>
        <w:gridCol w:w="434"/>
      </w:tblGrid>
      <w:tr w:rsidR="00C73AE3" w:rsidRPr="00A40276" w14:paraId="63CC5C13" w14:textId="77777777" w:rsidTr="00291936">
        <w:trPr>
          <w:jc w:val="center"/>
        </w:trPr>
        <w:tc>
          <w:tcPr>
            <w:tcW w:w="2190"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65BB1994" w:rsidR="00B35DBB" w:rsidRPr="00A40276" w:rsidRDefault="004D2EC5" w:rsidP="003B46C3">
            <w:pPr>
              <w:rPr>
                <w:rFonts w:ascii="Arial" w:hAnsi="Arial" w:cs="Arial"/>
              </w:rPr>
            </w:pPr>
            <w:r>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18BCCE6C" w:rsidR="00B35DBB" w:rsidRPr="00A40276" w:rsidRDefault="004B41FD" w:rsidP="003B46C3">
            <w:pPr>
              <w:rPr>
                <w:rFonts w:ascii="Arial" w:hAnsi="Arial" w:cs="Arial"/>
              </w:rPr>
            </w:pPr>
            <w:r>
              <w:rPr>
                <w:rFonts w:ascii="Arial" w:hAnsi="Arial" w:cs="Arial"/>
              </w:rPr>
              <w:t>5</w:t>
            </w:r>
          </w:p>
        </w:tc>
        <w:tc>
          <w:tcPr>
            <w:tcW w:w="281"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6090C87" w:rsidR="00B35DBB" w:rsidRPr="00A40276" w:rsidRDefault="004D2EC5"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34326CD6" w:rsidR="00B35DBB" w:rsidRPr="00A40276" w:rsidRDefault="004D2EC5" w:rsidP="003B46C3">
            <w:pPr>
              <w:rPr>
                <w:rFonts w:ascii="Arial" w:hAnsi="Arial" w:cs="Arial"/>
              </w:rPr>
            </w:pPr>
            <w:r>
              <w:rPr>
                <w:rFonts w:ascii="Arial" w:hAnsi="Arial" w:cs="Arial"/>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0D8626C3" w:rsidR="00B35DBB" w:rsidRPr="00A40276" w:rsidRDefault="004D2EC5" w:rsidP="003B46C3">
            <w:pPr>
              <w:rPr>
                <w:rFonts w:ascii="Arial" w:hAnsi="Arial" w:cs="Arial"/>
              </w:rPr>
            </w:pPr>
            <w:r>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6E89B239" w:rsidR="00B35DBB" w:rsidRPr="00A40276" w:rsidRDefault="004D2EC5" w:rsidP="003B46C3">
            <w:pPr>
              <w:rPr>
                <w:rFonts w:ascii="Arial" w:hAnsi="Arial" w:cs="Arial"/>
              </w:rPr>
            </w:pPr>
            <w:r>
              <w:rPr>
                <w:rFonts w:ascii="Arial" w:hAnsi="Arial" w:cs="Arial"/>
              </w:rPr>
              <w:t>4</w:t>
            </w:r>
          </w:p>
        </w:tc>
        <w:tc>
          <w:tcPr>
            <w:tcW w:w="276"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33871511" w:rsidR="00B35DBB" w:rsidRPr="00A40276" w:rsidRDefault="004D2EC5"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03FF76E" w:rsidR="00B35DBB" w:rsidRPr="00A40276" w:rsidRDefault="004D2EC5"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3B5C4754" w:rsidR="00B35DBB" w:rsidRPr="00A40276" w:rsidRDefault="008A4923" w:rsidP="003B46C3">
            <w:pPr>
              <w:rPr>
                <w:rFonts w:ascii="Arial" w:hAnsi="Arial" w:cs="Arial"/>
              </w:rPr>
            </w:pPr>
            <w:r>
              <w:rPr>
                <w:rFonts w:ascii="Arial" w:hAnsi="Arial" w:cs="Arial"/>
              </w:rPr>
              <w:t>1</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5E2929D2" w:rsidR="00B35DBB" w:rsidRPr="00A40276" w:rsidRDefault="008A4923" w:rsidP="003B46C3">
            <w:pPr>
              <w:rPr>
                <w:rFonts w:ascii="Arial" w:hAnsi="Arial" w:cs="Arial"/>
              </w:rPr>
            </w:pPr>
            <w:r>
              <w:rPr>
                <w:rFonts w:ascii="Arial" w:hAnsi="Arial" w:cs="Arial"/>
              </w:rPr>
              <w:t>6</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C3641FE" w:rsidR="00B35DBB" w:rsidRPr="00A40276" w:rsidRDefault="008A4923" w:rsidP="003B46C3">
            <w:pPr>
              <w:rPr>
                <w:rFonts w:ascii="Arial" w:hAnsi="Arial" w:cs="Arial"/>
              </w:rPr>
            </w:pPr>
            <w:r>
              <w:rPr>
                <w:rFonts w:ascii="Arial" w:hAnsi="Arial" w:cs="Arial"/>
              </w:rPr>
              <w:t>1</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788E8BE8" w:rsidR="00B35DBB" w:rsidRPr="00A40276" w:rsidRDefault="008A4923" w:rsidP="003B46C3">
            <w:pPr>
              <w:rPr>
                <w:rFonts w:ascii="Arial" w:hAnsi="Arial" w:cs="Arial"/>
              </w:rPr>
            </w:pPr>
            <w:r>
              <w:rPr>
                <w:rFonts w:ascii="Arial" w:hAnsi="Arial" w:cs="Arial"/>
              </w:rPr>
              <w:t>6</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0F9A2D02" w:rsidR="00B35DBB" w:rsidRPr="00A40276" w:rsidRDefault="008A4923" w:rsidP="003B46C3">
            <w:pPr>
              <w:rPr>
                <w:rFonts w:ascii="Arial" w:hAnsi="Arial" w:cs="Arial"/>
              </w:rPr>
            </w:pPr>
            <w:r>
              <w:rPr>
                <w:rFonts w:ascii="Arial" w:hAnsi="Arial" w:cs="Arial"/>
              </w:rPr>
              <w:t>8</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8BD6498" w:rsidR="00B35DBB" w:rsidRPr="00A40276" w:rsidRDefault="008A4923" w:rsidP="003B46C3">
            <w:pPr>
              <w:rPr>
                <w:rFonts w:ascii="Arial" w:hAnsi="Arial" w:cs="Arial"/>
              </w:rPr>
            </w:pPr>
            <w:r>
              <w:rPr>
                <w:rFonts w:ascii="Arial" w:hAnsi="Arial" w:cs="Arial"/>
              </w:rPr>
              <w:t>7</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04C8DDE9" w:rsidR="00B35DBB" w:rsidRPr="00A40276" w:rsidRDefault="008A4923" w:rsidP="003B46C3">
            <w:pPr>
              <w:rPr>
                <w:rFonts w:ascii="Arial" w:hAnsi="Arial" w:cs="Arial"/>
              </w:rPr>
            </w:pPr>
            <w:r>
              <w:rPr>
                <w:rFonts w:ascii="Arial" w:hAnsi="Arial" w:cs="Arial"/>
              </w:rPr>
              <w:t>3</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11041107" w:rsidR="00B35DBB" w:rsidRPr="00A40276" w:rsidRDefault="004D2EC5"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40DF9C1" w:rsidR="00B35DBB" w:rsidRPr="00A40276" w:rsidRDefault="004D2EC5" w:rsidP="003B46C3">
            <w:pPr>
              <w:rPr>
                <w:rFonts w:ascii="Arial" w:hAnsi="Arial" w:cs="Arial"/>
              </w:rPr>
            </w:pPr>
            <w:r>
              <w:rPr>
                <w:rFonts w:ascii="Arial" w:hAnsi="Arial" w:cs="Arial"/>
              </w:rPr>
              <w:t>1</w:t>
            </w:r>
          </w:p>
        </w:tc>
        <w:tc>
          <w:tcPr>
            <w:tcW w:w="813"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792" w:type="dxa"/>
            <w:tcBorders>
              <w:top w:val="single" w:sz="4" w:space="0" w:color="auto"/>
              <w:bottom w:val="single" w:sz="4" w:space="0" w:color="auto"/>
              <w:right w:val="single" w:sz="4" w:space="0" w:color="auto"/>
            </w:tcBorders>
            <w:shd w:val="clear" w:color="auto" w:fill="DBE5F1" w:themeFill="accent1" w:themeFillTint="33"/>
          </w:tcPr>
          <w:p w14:paraId="179735D9" w14:textId="180D1A3F" w:rsidR="00B35DBB" w:rsidRPr="00A40276" w:rsidRDefault="004D2EC5" w:rsidP="004B41FD">
            <w:pPr>
              <w:rPr>
                <w:rFonts w:ascii="Arial" w:hAnsi="Arial" w:cs="Arial"/>
              </w:rPr>
            </w:pPr>
            <w:r>
              <w:rPr>
                <w:rFonts w:ascii="Arial" w:hAnsi="Arial" w:cs="Arial"/>
              </w:rPr>
              <w:t>202</w:t>
            </w:r>
            <w:r w:rsidR="004B41FD">
              <w:rPr>
                <w:rFonts w:ascii="Arial" w:hAnsi="Arial" w:cs="Arial"/>
              </w:rPr>
              <w:t>5</w:t>
            </w:r>
          </w:p>
        </w:tc>
        <w:tc>
          <w:tcPr>
            <w:tcW w:w="466"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5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460"/>
      </w:tblGrid>
      <w:tr w:rsidR="00A40276" w:rsidRPr="00291936" w14:paraId="6E0F6B28" w14:textId="77777777" w:rsidTr="00F54C06">
        <w:trPr>
          <w:jc w:val="center"/>
        </w:trPr>
        <w:tc>
          <w:tcPr>
            <w:tcW w:w="2380" w:type="dxa"/>
            <w:tcBorders>
              <w:left w:val="single" w:sz="12" w:space="0" w:color="244061" w:themeColor="accent1" w:themeShade="80"/>
            </w:tcBorders>
            <w:vAlign w:val="center"/>
          </w:tcPr>
          <w:p w14:paraId="31F541CF"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28EA742C" w14:textId="77777777" w:rsidR="00B35DBB" w:rsidRPr="00291936" w:rsidRDefault="00B35DBB" w:rsidP="003B46C3">
            <w:pPr>
              <w:rPr>
                <w:rFonts w:ascii="Arial" w:hAnsi="Arial" w:cs="Arial"/>
                <w:sz w:val="10"/>
                <w:szCs w:val="10"/>
                <w:lang w:val="es-BO"/>
              </w:rPr>
            </w:pPr>
          </w:p>
        </w:tc>
        <w:tc>
          <w:tcPr>
            <w:tcW w:w="281" w:type="dxa"/>
            <w:shd w:val="clear" w:color="auto" w:fill="auto"/>
          </w:tcPr>
          <w:p w14:paraId="45778AE2" w14:textId="77777777" w:rsidR="00B35DBB" w:rsidRPr="00291936" w:rsidRDefault="00B35DBB" w:rsidP="003B46C3">
            <w:pPr>
              <w:rPr>
                <w:rFonts w:ascii="Arial" w:hAnsi="Arial" w:cs="Arial"/>
                <w:sz w:val="10"/>
                <w:szCs w:val="10"/>
                <w:lang w:val="es-BO"/>
              </w:rPr>
            </w:pPr>
          </w:p>
        </w:tc>
        <w:tc>
          <w:tcPr>
            <w:tcW w:w="282" w:type="dxa"/>
            <w:shd w:val="clear" w:color="auto" w:fill="auto"/>
          </w:tcPr>
          <w:p w14:paraId="1617E435" w14:textId="77777777" w:rsidR="00B35DBB" w:rsidRPr="00291936" w:rsidRDefault="00B35DBB" w:rsidP="003B46C3">
            <w:pPr>
              <w:rPr>
                <w:rFonts w:ascii="Arial" w:hAnsi="Arial" w:cs="Arial"/>
                <w:sz w:val="10"/>
                <w:szCs w:val="10"/>
                <w:lang w:val="es-BO"/>
              </w:rPr>
            </w:pPr>
          </w:p>
        </w:tc>
        <w:tc>
          <w:tcPr>
            <w:tcW w:w="272" w:type="dxa"/>
            <w:shd w:val="clear" w:color="auto" w:fill="auto"/>
          </w:tcPr>
          <w:p w14:paraId="2D9A9282" w14:textId="77777777" w:rsidR="00B35DBB" w:rsidRPr="00291936" w:rsidRDefault="00B35DBB" w:rsidP="003B46C3">
            <w:pPr>
              <w:rPr>
                <w:rFonts w:ascii="Arial" w:hAnsi="Arial" w:cs="Arial"/>
                <w:sz w:val="10"/>
                <w:szCs w:val="10"/>
                <w:lang w:val="es-BO"/>
              </w:rPr>
            </w:pPr>
          </w:p>
        </w:tc>
        <w:tc>
          <w:tcPr>
            <w:tcW w:w="277" w:type="dxa"/>
            <w:shd w:val="clear" w:color="auto" w:fill="auto"/>
          </w:tcPr>
          <w:p w14:paraId="1DF3431F" w14:textId="77777777" w:rsidR="00B35DBB" w:rsidRPr="00291936" w:rsidRDefault="00B35DBB" w:rsidP="003B46C3">
            <w:pPr>
              <w:rPr>
                <w:rFonts w:ascii="Arial" w:hAnsi="Arial" w:cs="Arial"/>
                <w:sz w:val="10"/>
                <w:szCs w:val="10"/>
                <w:lang w:val="es-BO"/>
              </w:rPr>
            </w:pPr>
          </w:p>
        </w:tc>
        <w:tc>
          <w:tcPr>
            <w:tcW w:w="275" w:type="dxa"/>
            <w:shd w:val="clear" w:color="auto" w:fill="auto"/>
          </w:tcPr>
          <w:p w14:paraId="1862B117" w14:textId="77777777" w:rsidR="00B35DBB" w:rsidRPr="00291936" w:rsidRDefault="00B35DBB" w:rsidP="003B46C3">
            <w:pPr>
              <w:rPr>
                <w:rFonts w:ascii="Arial" w:hAnsi="Arial" w:cs="Arial"/>
                <w:sz w:val="10"/>
                <w:szCs w:val="10"/>
                <w:lang w:val="es-BO"/>
              </w:rPr>
            </w:pPr>
          </w:p>
        </w:tc>
        <w:tc>
          <w:tcPr>
            <w:tcW w:w="280" w:type="dxa"/>
            <w:shd w:val="clear" w:color="auto" w:fill="auto"/>
          </w:tcPr>
          <w:p w14:paraId="1D307502" w14:textId="77777777" w:rsidR="00B35DBB" w:rsidRPr="00291936" w:rsidRDefault="00B35DBB" w:rsidP="003B46C3">
            <w:pPr>
              <w:rPr>
                <w:rFonts w:ascii="Arial" w:hAnsi="Arial" w:cs="Arial"/>
                <w:sz w:val="10"/>
                <w:szCs w:val="10"/>
                <w:lang w:val="es-BO"/>
              </w:rPr>
            </w:pPr>
          </w:p>
        </w:tc>
        <w:tc>
          <w:tcPr>
            <w:tcW w:w="276" w:type="dxa"/>
            <w:shd w:val="clear" w:color="auto" w:fill="auto"/>
          </w:tcPr>
          <w:p w14:paraId="6705834C" w14:textId="77777777" w:rsidR="00B35DBB" w:rsidRPr="00291936" w:rsidRDefault="00B35DBB" w:rsidP="003B46C3">
            <w:pPr>
              <w:rPr>
                <w:rFonts w:ascii="Arial" w:hAnsi="Arial" w:cs="Arial"/>
                <w:sz w:val="10"/>
                <w:szCs w:val="10"/>
                <w:lang w:val="es-BO"/>
              </w:rPr>
            </w:pPr>
          </w:p>
        </w:tc>
        <w:tc>
          <w:tcPr>
            <w:tcW w:w="276" w:type="dxa"/>
            <w:shd w:val="clear" w:color="auto" w:fill="auto"/>
          </w:tcPr>
          <w:p w14:paraId="598AF5F1" w14:textId="77777777" w:rsidR="00B35DBB" w:rsidRPr="00291936" w:rsidRDefault="00B35DBB" w:rsidP="003B46C3">
            <w:pPr>
              <w:rPr>
                <w:rFonts w:ascii="Arial" w:hAnsi="Arial" w:cs="Arial"/>
                <w:sz w:val="10"/>
                <w:szCs w:val="10"/>
                <w:lang w:val="es-BO"/>
              </w:rPr>
            </w:pPr>
          </w:p>
        </w:tc>
        <w:tc>
          <w:tcPr>
            <w:tcW w:w="276" w:type="dxa"/>
            <w:shd w:val="clear" w:color="auto" w:fill="auto"/>
          </w:tcPr>
          <w:p w14:paraId="4309F7A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06E274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CE6447B"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8DE139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AA2CA85" w14:textId="77777777" w:rsidR="00B35DBB" w:rsidRPr="00291936" w:rsidRDefault="00B35DBB" w:rsidP="003B46C3">
            <w:pPr>
              <w:rPr>
                <w:rFonts w:ascii="Arial" w:hAnsi="Arial" w:cs="Arial"/>
                <w:sz w:val="10"/>
                <w:szCs w:val="10"/>
                <w:lang w:val="es-BO"/>
              </w:rPr>
            </w:pPr>
          </w:p>
        </w:tc>
        <w:tc>
          <w:tcPr>
            <w:tcW w:w="273" w:type="dxa"/>
            <w:shd w:val="clear" w:color="auto" w:fill="auto"/>
          </w:tcPr>
          <w:p w14:paraId="1240266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20E58AB"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B6C7FBF" w14:textId="77777777" w:rsidR="00B35DBB" w:rsidRPr="00291936" w:rsidRDefault="00B35DBB" w:rsidP="003B46C3">
            <w:pPr>
              <w:rPr>
                <w:rFonts w:ascii="Arial" w:hAnsi="Arial" w:cs="Arial"/>
                <w:sz w:val="10"/>
                <w:szCs w:val="10"/>
                <w:lang w:val="es-BO"/>
              </w:rPr>
            </w:pPr>
          </w:p>
        </w:tc>
        <w:tc>
          <w:tcPr>
            <w:tcW w:w="272" w:type="dxa"/>
            <w:shd w:val="clear" w:color="auto" w:fill="auto"/>
          </w:tcPr>
          <w:p w14:paraId="4C6DA43E"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542C0E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CEF4AB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3121E6E"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9263487"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49BA25B0"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0544BA84"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38B40ACF" w14:textId="77777777" w:rsidR="00B35DBB" w:rsidRPr="00291936" w:rsidRDefault="00B35DBB" w:rsidP="003B46C3">
            <w:pPr>
              <w:rPr>
                <w:rFonts w:ascii="Arial" w:hAnsi="Arial" w:cs="Arial"/>
                <w:sz w:val="10"/>
                <w:szCs w:val="10"/>
                <w:lang w:val="es-BO"/>
              </w:rPr>
            </w:pPr>
          </w:p>
        </w:tc>
      </w:tr>
      <w:tr w:rsidR="004D2EC5" w:rsidRPr="00A40276" w14:paraId="1B3ED9E6" w14:textId="77777777" w:rsidTr="00F54C06">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4D2EC5" w:rsidRPr="00A40276" w:rsidRDefault="004D2EC5"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57999877" w:rsidR="004D2EC5" w:rsidRPr="00A40276" w:rsidRDefault="007F0F26" w:rsidP="007F0F26">
            <w:pPr>
              <w:tabs>
                <w:tab w:val="left" w:pos="1634"/>
              </w:tabs>
              <w:jc w:val="center"/>
              <w:rPr>
                <w:rFonts w:ascii="Arial" w:hAnsi="Arial" w:cs="Arial"/>
                <w:lang w:val="es-BO"/>
              </w:rPr>
            </w:pPr>
            <w:r w:rsidRPr="002704E5">
              <w:rPr>
                <w:rFonts w:ascii="Arial" w:hAnsi="Arial" w:cs="Arial"/>
                <w:b/>
                <w:lang w:val="es-BO"/>
              </w:rPr>
              <w:t>CONTRATACIÓN DE UNA AGENCIA DE VIAJES PARA LA PROVISIÓN DE PASAJES AÉREOS NACIONALES</w:t>
            </w:r>
          </w:p>
        </w:tc>
        <w:tc>
          <w:tcPr>
            <w:tcW w:w="460" w:type="dxa"/>
            <w:tcBorders>
              <w:left w:val="single" w:sz="4" w:space="0" w:color="auto"/>
              <w:right w:val="single" w:sz="12" w:space="0" w:color="244061" w:themeColor="accent1" w:themeShade="80"/>
            </w:tcBorders>
          </w:tcPr>
          <w:p w14:paraId="2982D555" w14:textId="77777777" w:rsidR="004D2EC5" w:rsidRPr="00A40276" w:rsidRDefault="004D2EC5" w:rsidP="003B46C3">
            <w:pPr>
              <w:rPr>
                <w:rFonts w:ascii="Arial" w:hAnsi="Arial" w:cs="Arial"/>
                <w:lang w:val="es-BO"/>
              </w:rPr>
            </w:pPr>
          </w:p>
        </w:tc>
      </w:tr>
      <w:tr w:rsidR="00A40276" w:rsidRPr="00291936" w14:paraId="67C0AFEC" w14:textId="77777777" w:rsidTr="00F54C06">
        <w:trPr>
          <w:jc w:val="center"/>
        </w:trPr>
        <w:tc>
          <w:tcPr>
            <w:tcW w:w="2380" w:type="dxa"/>
            <w:tcBorders>
              <w:left w:val="single" w:sz="12" w:space="0" w:color="244061" w:themeColor="accent1" w:themeShade="80"/>
            </w:tcBorders>
            <w:vAlign w:val="center"/>
          </w:tcPr>
          <w:p w14:paraId="553A12FC" w14:textId="77777777" w:rsidR="00B35DBB" w:rsidRPr="00291936" w:rsidRDefault="00B35DBB" w:rsidP="003B46C3">
            <w:pPr>
              <w:jc w:val="right"/>
              <w:rPr>
                <w:rFonts w:ascii="Arial" w:hAnsi="Arial" w:cs="Arial"/>
                <w:sz w:val="10"/>
                <w:szCs w:val="10"/>
                <w:lang w:val="es-BO"/>
              </w:rPr>
            </w:pPr>
          </w:p>
        </w:tc>
        <w:tc>
          <w:tcPr>
            <w:tcW w:w="324" w:type="dxa"/>
            <w:tcBorders>
              <w:bottom w:val="single" w:sz="4" w:space="0" w:color="auto"/>
            </w:tcBorders>
            <w:shd w:val="clear" w:color="auto" w:fill="auto"/>
          </w:tcPr>
          <w:p w14:paraId="2FF743DC" w14:textId="77777777" w:rsidR="00B35DBB" w:rsidRPr="00291936" w:rsidRDefault="00B35DBB" w:rsidP="003B46C3">
            <w:pPr>
              <w:rPr>
                <w:rFonts w:ascii="Arial" w:hAnsi="Arial" w:cs="Arial"/>
                <w:sz w:val="10"/>
                <w:szCs w:val="10"/>
                <w:lang w:val="es-BO"/>
              </w:rPr>
            </w:pPr>
          </w:p>
        </w:tc>
        <w:tc>
          <w:tcPr>
            <w:tcW w:w="281" w:type="dxa"/>
            <w:shd w:val="clear" w:color="auto" w:fill="auto"/>
          </w:tcPr>
          <w:p w14:paraId="3BF3217E" w14:textId="77777777" w:rsidR="00B35DBB" w:rsidRPr="00291936" w:rsidRDefault="00B35DBB" w:rsidP="003B46C3">
            <w:pPr>
              <w:rPr>
                <w:rFonts w:ascii="Arial" w:hAnsi="Arial" w:cs="Arial"/>
                <w:sz w:val="10"/>
                <w:szCs w:val="10"/>
                <w:lang w:val="es-BO"/>
              </w:rPr>
            </w:pPr>
          </w:p>
        </w:tc>
        <w:tc>
          <w:tcPr>
            <w:tcW w:w="282" w:type="dxa"/>
            <w:shd w:val="clear" w:color="auto" w:fill="auto"/>
          </w:tcPr>
          <w:p w14:paraId="7958BF0E" w14:textId="77777777" w:rsidR="00B35DBB" w:rsidRPr="00291936" w:rsidRDefault="00B35DBB" w:rsidP="003B46C3">
            <w:pPr>
              <w:rPr>
                <w:rFonts w:ascii="Arial" w:hAnsi="Arial" w:cs="Arial"/>
                <w:sz w:val="10"/>
                <w:szCs w:val="10"/>
                <w:lang w:val="es-BO"/>
              </w:rPr>
            </w:pPr>
          </w:p>
        </w:tc>
        <w:tc>
          <w:tcPr>
            <w:tcW w:w="272" w:type="dxa"/>
            <w:shd w:val="clear" w:color="auto" w:fill="auto"/>
          </w:tcPr>
          <w:p w14:paraId="5CA66595" w14:textId="77777777" w:rsidR="00B35DBB" w:rsidRPr="00291936" w:rsidRDefault="00B35DBB" w:rsidP="003B46C3">
            <w:pPr>
              <w:rPr>
                <w:rFonts w:ascii="Arial" w:hAnsi="Arial" w:cs="Arial"/>
                <w:sz w:val="10"/>
                <w:szCs w:val="10"/>
                <w:lang w:val="es-BO"/>
              </w:rPr>
            </w:pPr>
          </w:p>
        </w:tc>
        <w:tc>
          <w:tcPr>
            <w:tcW w:w="277" w:type="dxa"/>
            <w:shd w:val="clear" w:color="auto" w:fill="auto"/>
          </w:tcPr>
          <w:p w14:paraId="7693FBBD" w14:textId="77777777" w:rsidR="00B35DBB" w:rsidRPr="00291936" w:rsidRDefault="00B35DBB" w:rsidP="003B46C3">
            <w:pPr>
              <w:rPr>
                <w:rFonts w:ascii="Arial" w:hAnsi="Arial" w:cs="Arial"/>
                <w:sz w:val="10"/>
                <w:szCs w:val="10"/>
                <w:lang w:val="es-BO"/>
              </w:rPr>
            </w:pPr>
          </w:p>
        </w:tc>
        <w:tc>
          <w:tcPr>
            <w:tcW w:w="275" w:type="dxa"/>
            <w:shd w:val="clear" w:color="auto" w:fill="auto"/>
          </w:tcPr>
          <w:p w14:paraId="262D701B" w14:textId="77777777" w:rsidR="00B35DBB" w:rsidRPr="00291936" w:rsidRDefault="00B35DBB" w:rsidP="003B46C3">
            <w:pPr>
              <w:rPr>
                <w:rFonts w:ascii="Arial" w:hAnsi="Arial" w:cs="Arial"/>
                <w:sz w:val="10"/>
                <w:szCs w:val="10"/>
                <w:lang w:val="es-BO"/>
              </w:rPr>
            </w:pPr>
          </w:p>
        </w:tc>
        <w:tc>
          <w:tcPr>
            <w:tcW w:w="280" w:type="dxa"/>
            <w:shd w:val="clear" w:color="auto" w:fill="auto"/>
          </w:tcPr>
          <w:p w14:paraId="38328BC2" w14:textId="77777777" w:rsidR="00B35DBB" w:rsidRPr="00291936" w:rsidRDefault="00B35DBB" w:rsidP="003B46C3">
            <w:pPr>
              <w:rPr>
                <w:rFonts w:ascii="Arial" w:hAnsi="Arial" w:cs="Arial"/>
                <w:sz w:val="10"/>
                <w:szCs w:val="10"/>
                <w:lang w:val="es-BO"/>
              </w:rPr>
            </w:pPr>
          </w:p>
        </w:tc>
        <w:tc>
          <w:tcPr>
            <w:tcW w:w="276" w:type="dxa"/>
            <w:shd w:val="clear" w:color="auto" w:fill="auto"/>
          </w:tcPr>
          <w:p w14:paraId="0628640D" w14:textId="77777777" w:rsidR="00B35DBB" w:rsidRPr="00291936" w:rsidRDefault="00B35DBB" w:rsidP="003B46C3">
            <w:pPr>
              <w:rPr>
                <w:rFonts w:ascii="Arial" w:hAnsi="Arial" w:cs="Arial"/>
                <w:sz w:val="10"/>
                <w:szCs w:val="10"/>
                <w:lang w:val="es-BO"/>
              </w:rPr>
            </w:pPr>
          </w:p>
        </w:tc>
        <w:tc>
          <w:tcPr>
            <w:tcW w:w="276" w:type="dxa"/>
            <w:shd w:val="clear" w:color="auto" w:fill="auto"/>
          </w:tcPr>
          <w:p w14:paraId="569300A4" w14:textId="77777777" w:rsidR="00B35DBB" w:rsidRPr="00291936" w:rsidRDefault="00B35DBB" w:rsidP="003B46C3">
            <w:pPr>
              <w:rPr>
                <w:rFonts w:ascii="Arial" w:hAnsi="Arial" w:cs="Arial"/>
                <w:sz w:val="10"/>
                <w:szCs w:val="10"/>
                <w:lang w:val="es-BO"/>
              </w:rPr>
            </w:pPr>
          </w:p>
        </w:tc>
        <w:tc>
          <w:tcPr>
            <w:tcW w:w="276" w:type="dxa"/>
            <w:tcBorders>
              <w:bottom w:val="single" w:sz="4" w:space="0" w:color="auto"/>
            </w:tcBorders>
            <w:shd w:val="clear" w:color="auto" w:fill="auto"/>
          </w:tcPr>
          <w:p w14:paraId="608C7D13"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8A7388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122FE80A" w14:textId="77777777" w:rsidR="00B35DBB" w:rsidRPr="00291936" w:rsidRDefault="00B35DBB" w:rsidP="003B46C3">
            <w:pPr>
              <w:rPr>
                <w:rFonts w:ascii="Arial" w:hAnsi="Arial" w:cs="Arial"/>
                <w:sz w:val="10"/>
                <w:szCs w:val="10"/>
                <w:lang w:val="es-BO"/>
              </w:rPr>
            </w:pPr>
          </w:p>
        </w:tc>
        <w:tc>
          <w:tcPr>
            <w:tcW w:w="272" w:type="dxa"/>
            <w:shd w:val="clear" w:color="auto" w:fill="auto"/>
          </w:tcPr>
          <w:p w14:paraId="52E57111"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72F842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4EE7483"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AF887F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B85591D"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5B8787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10F2394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78C6702"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0588820"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F6B09A4"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485DC67F"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5094E1F5"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7AAD5C73" w14:textId="77777777" w:rsidR="00B35DBB" w:rsidRPr="00291936" w:rsidRDefault="00B35DBB" w:rsidP="003B46C3">
            <w:pPr>
              <w:rPr>
                <w:rFonts w:ascii="Arial" w:hAnsi="Arial" w:cs="Arial"/>
                <w:sz w:val="10"/>
                <w:szCs w:val="10"/>
                <w:lang w:val="es-BO"/>
              </w:rPr>
            </w:pPr>
          </w:p>
        </w:tc>
      </w:tr>
      <w:tr w:rsidR="00A40276" w:rsidRPr="00A40276" w14:paraId="17806E5F" w14:textId="77777777" w:rsidTr="00F54C06">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46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F54C06">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46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F54C06">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6EC754DF" w:rsidR="00B35DBB" w:rsidRPr="00A40276" w:rsidRDefault="00CB5BAE"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46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291936" w14:paraId="7C7C2489" w14:textId="77777777" w:rsidTr="00F54C06">
        <w:trPr>
          <w:jc w:val="center"/>
        </w:trPr>
        <w:tc>
          <w:tcPr>
            <w:tcW w:w="2380" w:type="dxa"/>
            <w:tcBorders>
              <w:left w:val="single" w:sz="12" w:space="0" w:color="244061" w:themeColor="accent1" w:themeShade="80"/>
            </w:tcBorders>
            <w:vAlign w:val="center"/>
          </w:tcPr>
          <w:p w14:paraId="31F5FEAF"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453854C5" w14:textId="77777777" w:rsidR="00B35DBB" w:rsidRPr="00291936" w:rsidRDefault="00B35DBB" w:rsidP="003B46C3">
            <w:pPr>
              <w:rPr>
                <w:rFonts w:ascii="Arial" w:hAnsi="Arial" w:cs="Arial"/>
                <w:sz w:val="10"/>
                <w:szCs w:val="10"/>
                <w:lang w:val="es-BO"/>
              </w:rPr>
            </w:pPr>
          </w:p>
        </w:tc>
        <w:tc>
          <w:tcPr>
            <w:tcW w:w="281" w:type="dxa"/>
            <w:shd w:val="clear" w:color="auto" w:fill="auto"/>
          </w:tcPr>
          <w:p w14:paraId="1D18D133" w14:textId="77777777" w:rsidR="00B35DBB" w:rsidRPr="00291936" w:rsidRDefault="00B35DBB" w:rsidP="003B46C3">
            <w:pPr>
              <w:rPr>
                <w:rFonts w:ascii="Arial" w:hAnsi="Arial" w:cs="Arial"/>
                <w:sz w:val="10"/>
                <w:szCs w:val="10"/>
                <w:lang w:val="es-BO"/>
              </w:rPr>
            </w:pPr>
          </w:p>
        </w:tc>
        <w:tc>
          <w:tcPr>
            <w:tcW w:w="282" w:type="dxa"/>
            <w:shd w:val="clear" w:color="auto" w:fill="auto"/>
          </w:tcPr>
          <w:p w14:paraId="5C1E5DE1" w14:textId="77777777" w:rsidR="00B35DBB" w:rsidRPr="00291936" w:rsidRDefault="00B35DBB" w:rsidP="003B46C3">
            <w:pPr>
              <w:rPr>
                <w:rFonts w:ascii="Arial" w:hAnsi="Arial" w:cs="Arial"/>
                <w:sz w:val="10"/>
                <w:szCs w:val="10"/>
                <w:lang w:val="es-BO"/>
              </w:rPr>
            </w:pPr>
          </w:p>
        </w:tc>
        <w:tc>
          <w:tcPr>
            <w:tcW w:w="272" w:type="dxa"/>
            <w:shd w:val="clear" w:color="auto" w:fill="auto"/>
          </w:tcPr>
          <w:p w14:paraId="14045E1A" w14:textId="77777777" w:rsidR="00B35DBB" w:rsidRPr="00291936" w:rsidRDefault="00B35DBB" w:rsidP="003B46C3">
            <w:pPr>
              <w:rPr>
                <w:rFonts w:ascii="Arial" w:hAnsi="Arial" w:cs="Arial"/>
                <w:sz w:val="10"/>
                <w:szCs w:val="10"/>
                <w:lang w:val="es-BO"/>
              </w:rPr>
            </w:pPr>
          </w:p>
        </w:tc>
        <w:tc>
          <w:tcPr>
            <w:tcW w:w="277" w:type="dxa"/>
            <w:shd w:val="clear" w:color="auto" w:fill="auto"/>
          </w:tcPr>
          <w:p w14:paraId="069ACB5D" w14:textId="77777777" w:rsidR="00B35DBB" w:rsidRPr="00291936" w:rsidRDefault="00B35DBB" w:rsidP="003B46C3">
            <w:pPr>
              <w:rPr>
                <w:rFonts w:ascii="Arial" w:hAnsi="Arial" w:cs="Arial"/>
                <w:sz w:val="10"/>
                <w:szCs w:val="10"/>
                <w:lang w:val="es-BO"/>
              </w:rPr>
            </w:pPr>
          </w:p>
        </w:tc>
        <w:tc>
          <w:tcPr>
            <w:tcW w:w="275" w:type="dxa"/>
            <w:shd w:val="clear" w:color="auto" w:fill="auto"/>
          </w:tcPr>
          <w:p w14:paraId="7B785FEF" w14:textId="77777777" w:rsidR="00B35DBB" w:rsidRPr="00291936" w:rsidRDefault="00B35DBB" w:rsidP="003B46C3">
            <w:pPr>
              <w:rPr>
                <w:rFonts w:ascii="Arial" w:hAnsi="Arial" w:cs="Arial"/>
                <w:sz w:val="10"/>
                <w:szCs w:val="10"/>
                <w:lang w:val="es-BO"/>
              </w:rPr>
            </w:pPr>
          </w:p>
        </w:tc>
        <w:tc>
          <w:tcPr>
            <w:tcW w:w="280" w:type="dxa"/>
            <w:shd w:val="clear" w:color="auto" w:fill="auto"/>
          </w:tcPr>
          <w:p w14:paraId="54055A05" w14:textId="77777777" w:rsidR="00B35DBB" w:rsidRPr="00291936" w:rsidRDefault="00B35DBB" w:rsidP="003B46C3">
            <w:pPr>
              <w:rPr>
                <w:rFonts w:ascii="Arial" w:hAnsi="Arial" w:cs="Arial"/>
                <w:sz w:val="10"/>
                <w:szCs w:val="10"/>
                <w:lang w:val="es-BO"/>
              </w:rPr>
            </w:pPr>
          </w:p>
        </w:tc>
        <w:tc>
          <w:tcPr>
            <w:tcW w:w="276" w:type="dxa"/>
            <w:shd w:val="clear" w:color="auto" w:fill="auto"/>
          </w:tcPr>
          <w:p w14:paraId="6C5B57F1" w14:textId="77777777" w:rsidR="00B35DBB" w:rsidRPr="00291936" w:rsidRDefault="00B35DBB" w:rsidP="003B46C3">
            <w:pPr>
              <w:rPr>
                <w:rFonts w:ascii="Arial" w:hAnsi="Arial" w:cs="Arial"/>
                <w:sz w:val="10"/>
                <w:szCs w:val="10"/>
                <w:lang w:val="es-BO"/>
              </w:rPr>
            </w:pPr>
          </w:p>
        </w:tc>
        <w:tc>
          <w:tcPr>
            <w:tcW w:w="276" w:type="dxa"/>
            <w:shd w:val="clear" w:color="auto" w:fill="auto"/>
          </w:tcPr>
          <w:p w14:paraId="0749A87F" w14:textId="77777777" w:rsidR="00B35DBB" w:rsidRPr="00291936" w:rsidRDefault="00B35DBB" w:rsidP="003B46C3">
            <w:pPr>
              <w:rPr>
                <w:rFonts w:ascii="Arial" w:hAnsi="Arial" w:cs="Arial"/>
                <w:sz w:val="10"/>
                <w:szCs w:val="10"/>
                <w:lang w:val="es-BO"/>
              </w:rPr>
            </w:pPr>
          </w:p>
        </w:tc>
        <w:tc>
          <w:tcPr>
            <w:tcW w:w="276" w:type="dxa"/>
            <w:shd w:val="clear" w:color="auto" w:fill="auto"/>
          </w:tcPr>
          <w:p w14:paraId="2FD1D200" w14:textId="77777777" w:rsidR="00B35DBB" w:rsidRPr="00291936" w:rsidRDefault="00B35DBB" w:rsidP="003B46C3">
            <w:pPr>
              <w:rPr>
                <w:rFonts w:ascii="Arial" w:hAnsi="Arial" w:cs="Arial"/>
                <w:sz w:val="10"/>
                <w:szCs w:val="10"/>
                <w:lang w:val="es-BO"/>
              </w:rPr>
            </w:pPr>
          </w:p>
        </w:tc>
        <w:tc>
          <w:tcPr>
            <w:tcW w:w="273" w:type="dxa"/>
            <w:shd w:val="clear" w:color="auto" w:fill="auto"/>
          </w:tcPr>
          <w:p w14:paraId="1F7216E1"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6E47726"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5BBDC9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30AB3B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C9D8763"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25FD03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0C47486" w14:textId="77777777" w:rsidR="00B35DBB" w:rsidRPr="00291936" w:rsidRDefault="00B35DBB" w:rsidP="003B46C3">
            <w:pPr>
              <w:rPr>
                <w:rFonts w:ascii="Arial" w:hAnsi="Arial" w:cs="Arial"/>
                <w:sz w:val="10"/>
                <w:szCs w:val="10"/>
                <w:lang w:val="es-BO"/>
              </w:rPr>
            </w:pPr>
          </w:p>
        </w:tc>
        <w:tc>
          <w:tcPr>
            <w:tcW w:w="272" w:type="dxa"/>
            <w:shd w:val="clear" w:color="auto" w:fill="auto"/>
          </w:tcPr>
          <w:p w14:paraId="4BB713A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979680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1997CA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850333E"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7CA8ED2"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00D5B1BC"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2110298E"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0416DF2B" w14:textId="77777777" w:rsidR="00B35DBB" w:rsidRPr="00291936" w:rsidRDefault="00B35DBB" w:rsidP="003B46C3">
            <w:pPr>
              <w:rPr>
                <w:rFonts w:ascii="Arial" w:hAnsi="Arial" w:cs="Arial"/>
                <w:sz w:val="10"/>
                <w:szCs w:val="10"/>
                <w:lang w:val="es-BO"/>
              </w:rPr>
            </w:pPr>
          </w:p>
        </w:tc>
      </w:tr>
      <w:tr w:rsidR="00A40276" w:rsidRPr="00A40276" w14:paraId="217D0EF4" w14:textId="77777777" w:rsidTr="00F54C06">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00FD2F7" w:rsidR="00B35DBB" w:rsidRPr="00A40276" w:rsidRDefault="00CB5BAE"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46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F54C06">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46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F54C06">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6D1F0CC9" w:rsidR="00921735" w:rsidRPr="00A40276" w:rsidRDefault="00921735" w:rsidP="00D6472D">
            <w:pPr>
              <w:jc w:val="both"/>
              <w:rPr>
                <w:rFonts w:ascii="Arial" w:hAnsi="Arial" w:cs="Arial"/>
                <w:b/>
                <w:i/>
                <w:lang w:val="es-BO"/>
              </w:rPr>
            </w:pPr>
            <w:r w:rsidRPr="00A40276">
              <w:rPr>
                <w:rFonts w:ascii="Arial" w:hAnsi="Arial" w:cs="Arial"/>
                <w:b/>
                <w:i/>
                <w:lang w:val="es-BO"/>
              </w:rPr>
              <w:t xml:space="preserve"> </w:t>
            </w:r>
            <w:r w:rsidR="009730CC" w:rsidRPr="009730CC">
              <w:rPr>
                <w:rFonts w:ascii="Arial" w:hAnsi="Arial" w:cs="Arial"/>
                <w:b/>
                <w:i/>
                <w:lang w:val="es-BO"/>
              </w:rPr>
              <w:t>Como Precio Referencial del Servicio, se tiene un límite presupuestario establecido de hasta Bs216.000</w:t>
            </w:r>
            <w:proofErr w:type="gramStart"/>
            <w:r w:rsidR="009730CC" w:rsidRPr="009730CC">
              <w:rPr>
                <w:rFonts w:ascii="Arial" w:hAnsi="Arial" w:cs="Arial"/>
                <w:b/>
                <w:i/>
                <w:lang w:val="es-BO"/>
              </w:rPr>
              <w:t>,00</w:t>
            </w:r>
            <w:proofErr w:type="gramEnd"/>
            <w:r w:rsidR="009730CC" w:rsidRPr="009730CC">
              <w:rPr>
                <w:rFonts w:ascii="Arial" w:hAnsi="Arial" w:cs="Arial"/>
                <w:b/>
                <w:i/>
                <w:lang w:val="es-BO"/>
              </w:rPr>
              <w:t xml:space="preserve"> (Doscientos dieciséis mil 00/100 bolivianos).</w:t>
            </w:r>
          </w:p>
        </w:tc>
        <w:tc>
          <w:tcPr>
            <w:tcW w:w="46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F54C06">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46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291936" w14:paraId="02B8C073" w14:textId="77777777" w:rsidTr="00F54C06">
        <w:trPr>
          <w:jc w:val="center"/>
        </w:trPr>
        <w:tc>
          <w:tcPr>
            <w:tcW w:w="2380" w:type="dxa"/>
            <w:tcBorders>
              <w:left w:val="single" w:sz="12" w:space="0" w:color="244061" w:themeColor="accent1" w:themeShade="80"/>
            </w:tcBorders>
            <w:vAlign w:val="center"/>
          </w:tcPr>
          <w:p w14:paraId="3D46782F"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537D75F2" w14:textId="77777777" w:rsidR="00B35DBB" w:rsidRPr="00291936" w:rsidRDefault="00B35DBB" w:rsidP="003B46C3">
            <w:pPr>
              <w:rPr>
                <w:rFonts w:ascii="Arial" w:hAnsi="Arial" w:cs="Arial"/>
                <w:sz w:val="10"/>
                <w:szCs w:val="10"/>
                <w:lang w:val="es-BO"/>
              </w:rPr>
            </w:pPr>
          </w:p>
        </w:tc>
        <w:tc>
          <w:tcPr>
            <w:tcW w:w="281" w:type="dxa"/>
            <w:shd w:val="clear" w:color="auto" w:fill="auto"/>
          </w:tcPr>
          <w:p w14:paraId="0F229AB6" w14:textId="77777777" w:rsidR="00B35DBB" w:rsidRPr="00291936" w:rsidRDefault="00B35DBB" w:rsidP="003B46C3">
            <w:pPr>
              <w:rPr>
                <w:rFonts w:ascii="Arial" w:hAnsi="Arial" w:cs="Arial"/>
                <w:sz w:val="10"/>
                <w:szCs w:val="10"/>
                <w:lang w:val="es-BO"/>
              </w:rPr>
            </w:pPr>
          </w:p>
        </w:tc>
        <w:tc>
          <w:tcPr>
            <w:tcW w:w="282" w:type="dxa"/>
            <w:shd w:val="clear" w:color="auto" w:fill="auto"/>
          </w:tcPr>
          <w:p w14:paraId="3D95EAC5"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B5C5950" w14:textId="77777777" w:rsidR="00B35DBB" w:rsidRPr="00291936" w:rsidRDefault="00B35DBB" w:rsidP="003B46C3">
            <w:pPr>
              <w:rPr>
                <w:rFonts w:ascii="Arial" w:hAnsi="Arial" w:cs="Arial"/>
                <w:sz w:val="10"/>
                <w:szCs w:val="10"/>
                <w:lang w:val="es-BO"/>
              </w:rPr>
            </w:pPr>
          </w:p>
        </w:tc>
        <w:tc>
          <w:tcPr>
            <w:tcW w:w="277" w:type="dxa"/>
            <w:shd w:val="clear" w:color="auto" w:fill="auto"/>
          </w:tcPr>
          <w:p w14:paraId="60DB326B" w14:textId="77777777" w:rsidR="00B35DBB" w:rsidRPr="00291936" w:rsidRDefault="00B35DBB" w:rsidP="003B46C3">
            <w:pPr>
              <w:rPr>
                <w:rFonts w:ascii="Arial" w:hAnsi="Arial" w:cs="Arial"/>
                <w:sz w:val="10"/>
                <w:szCs w:val="10"/>
                <w:lang w:val="es-BO"/>
              </w:rPr>
            </w:pPr>
          </w:p>
        </w:tc>
        <w:tc>
          <w:tcPr>
            <w:tcW w:w="275" w:type="dxa"/>
            <w:shd w:val="clear" w:color="auto" w:fill="auto"/>
          </w:tcPr>
          <w:p w14:paraId="542A2356" w14:textId="77777777" w:rsidR="00B35DBB" w:rsidRPr="00291936" w:rsidRDefault="00B35DBB" w:rsidP="003B46C3">
            <w:pPr>
              <w:rPr>
                <w:rFonts w:ascii="Arial" w:hAnsi="Arial" w:cs="Arial"/>
                <w:sz w:val="10"/>
                <w:szCs w:val="10"/>
                <w:lang w:val="es-BO"/>
              </w:rPr>
            </w:pPr>
          </w:p>
        </w:tc>
        <w:tc>
          <w:tcPr>
            <w:tcW w:w="280" w:type="dxa"/>
            <w:shd w:val="clear" w:color="auto" w:fill="auto"/>
          </w:tcPr>
          <w:p w14:paraId="6F9A8CBB" w14:textId="77777777" w:rsidR="00B35DBB" w:rsidRPr="00291936" w:rsidRDefault="00B35DBB" w:rsidP="003B46C3">
            <w:pPr>
              <w:rPr>
                <w:rFonts w:ascii="Arial" w:hAnsi="Arial" w:cs="Arial"/>
                <w:sz w:val="10"/>
                <w:szCs w:val="10"/>
                <w:lang w:val="es-BO"/>
              </w:rPr>
            </w:pPr>
          </w:p>
        </w:tc>
        <w:tc>
          <w:tcPr>
            <w:tcW w:w="276" w:type="dxa"/>
            <w:shd w:val="clear" w:color="auto" w:fill="auto"/>
          </w:tcPr>
          <w:p w14:paraId="1715D0C1" w14:textId="77777777" w:rsidR="00B35DBB" w:rsidRPr="00291936" w:rsidRDefault="00B35DBB" w:rsidP="003B46C3">
            <w:pPr>
              <w:rPr>
                <w:rFonts w:ascii="Arial" w:hAnsi="Arial" w:cs="Arial"/>
                <w:sz w:val="10"/>
                <w:szCs w:val="10"/>
                <w:lang w:val="es-BO"/>
              </w:rPr>
            </w:pPr>
          </w:p>
        </w:tc>
        <w:tc>
          <w:tcPr>
            <w:tcW w:w="276" w:type="dxa"/>
            <w:shd w:val="clear" w:color="auto" w:fill="auto"/>
          </w:tcPr>
          <w:p w14:paraId="3AF64877" w14:textId="77777777" w:rsidR="00B35DBB" w:rsidRPr="00291936" w:rsidRDefault="00B35DBB" w:rsidP="003B46C3">
            <w:pPr>
              <w:rPr>
                <w:rFonts w:ascii="Arial" w:hAnsi="Arial" w:cs="Arial"/>
                <w:sz w:val="10"/>
                <w:szCs w:val="10"/>
                <w:lang w:val="es-BO"/>
              </w:rPr>
            </w:pPr>
          </w:p>
        </w:tc>
        <w:tc>
          <w:tcPr>
            <w:tcW w:w="276" w:type="dxa"/>
            <w:shd w:val="clear" w:color="auto" w:fill="auto"/>
          </w:tcPr>
          <w:p w14:paraId="1546DA9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A3CB922" w14:textId="77777777" w:rsidR="00B35DBB" w:rsidRPr="00291936" w:rsidRDefault="00B35DBB" w:rsidP="003B46C3">
            <w:pPr>
              <w:rPr>
                <w:rFonts w:ascii="Arial" w:hAnsi="Arial" w:cs="Arial"/>
                <w:sz w:val="10"/>
                <w:szCs w:val="10"/>
                <w:lang w:val="es-BO"/>
              </w:rPr>
            </w:pPr>
          </w:p>
        </w:tc>
        <w:tc>
          <w:tcPr>
            <w:tcW w:w="273" w:type="dxa"/>
            <w:shd w:val="clear" w:color="auto" w:fill="auto"/>
          </w:tcPr>
          <w:p w14:paraId="669724DE" w14:textId="77777777" w:rsidR="00B35DBB" w:rsidRPr="00291936" w:rsidRDefault="00B35DBB" w:rsidP="003B46C3">
            <w:pPr>
              <w:rPr>
                <w:rFonts w:ascii="Arial" w:hAnsi="Arial" w:cs="Arial"/>
                <w:sz w:val="10"/>
                <w:szCs w:val="10"/>
                <w:lang w:val="es-BO"/>
              </w:rPr>
            </w:pPr>
          </w:p>
        </w:tc>
        <w:tc>
          <w:tcPr>
            <w:tcW w:w="272" w:type="dxa"/>
            <w:shd w:val="clear" w:color="auto" w:fill="auto"/>
          </w:tcPr>
          <w:p w14:paraId="4F6E387B"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279ACB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0E49146"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BA5F042"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7FF1F45"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15F6752"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40B72AE"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63B5867"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DBB288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00EBD55"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508203C6"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26D7AEFB"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3B609173" w14:textId="77777777" w:rsidR="00B35DBB" w:rsidRPr="00291936" w:rsidRDefault="00B35DBB" w:rsidP="003B46C3">
            <w:pPr>
              <w:rPr>
                <w:rFonts w:ascii="Arial" w:hAnsi="Arial" w:cs="Arial"/>
                <w:sz w:val="10"/>
                <w:szCs w:val="10"/>
                <w:lang w:val="es-BO"/>
              </w:rPr>
            </w:pPr>
          </w:p>
        </w:tc>
      </w:tr>
      <w:tr w:rsidR="00CB5BAE" w:rsidRPr="00A40276" w14:paraId="2BE2A8B8" w14:textId="77777777" w:rsidTr="00F54C06">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CB5BAE" w:rsidRPr="00A40276" w:rsidRDefault="00CB5BAE"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51681947" w:rsidR="00CB5BAE" w:rsidRPr="00A40276" w:rsidRDefault="00CB5BAE"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CB5BAE" w:rsidRPr="00A40276" w:rsidRDefault="00CB5BAE"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CB5BAE" w:rsidRPr="00A40276" w:rsidRDefault="00CB5BAE"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CB5BAE" w:rsidRPr="00A40276" w:rsidRDefault="00CB5BAE" w:rsidP="00BA2001">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72" w:type="dxa"/>
          </w:tcPr>
          <w:p w14:paraId="529E16B1" w14:textId="77777777" w:rsidR="00CB5BAE" w:rsidRPr="00A40276" w:rsidRDefault="00CB5BAE" w:rsidP="003B46C3">
            <w:pPr>
              <w:rPr>
                <w:rFonts w:ascii="Arial" w:hAnsi="Arial" w:cs="Arial"/>
                <w:szCs w:val="2"/>
                <w:lang w:val="es-BO"/>
              </w:rPr>
            </w:pPr>
          </w:p>
        </w:tc>
        <w:tc>
          <w:tcPr>
            <w:tcW w:w="272" w:type="dxa"/>
          </w:tcPr>
          <w:p w14:paraId="15D974EC" w14:textId="77777777" w:rsidR="00CB5BAE" w:rsidRPr="00A40276" w:rsidRDefault="00CB5BAE" w:rsidP="003B46C3">
            <w:pPr>
              <w:rPr>
                <w:rFonts w:ascii="Arial" w:hAnsi="Arial" w:cs="Arial"/>
                <w:szCs w:val="2"/>
                <w:lang w:val="es-BO"/>
              </w:rPr>
            </w:pPr>
          </w:p>
        </w:tc>
        <w:tc>
          <w:tcPr>
            <w:tcW w:w="272" w:type="dxa"/>
          </w:tcPr>
          <w:p w14:paraId="5267356F" w14:textId="77777777" w:rsidR="00CB5BAE" w:rsidRPr="00A40276" w:rsidRDefault="00CB5BAE" w:rsidP="003B46C3">
            <w:pPr>
              <w:rPr>
                <w:rFonts w:ascii="Arial" w:hAnsi="Arial" w:cs="Arial"/>
                <w:szCs w:val="2"/>
                <w:lang w:val="es-BO"/>
              </w:rPr>
            </w:pPr>
          </w:p>
        </w:tc>
        <w:tc>
          <w:tcPr>
            <w:tcW w:w="272" w:type="dxa"/>
          </w:tcPr>
          <w:p w14:paraId="5C79C9E6" w14:textId="77777777" w:rsidR="00CB5BAE" w:rsidRPr="00A40276" w:rsidRDefault="00CB5BAE" w:rsidP="003B46C3">
            <w:pPr>
              <w:rPr>
                <w:rFonts w:ascii="Arial" w:hAnsi="Arial" w:cs="Arial"/>
                <w:szCs w:val="2"/>
                <w:lang w:val="es-BO"/>
              </w:rPr>
            </w:pPr>
          </w:p>
        </w:tc>
        <w:tc>
          <w:tcPr>
            <w:tcW w:w="272" w:type="dxa"/>
          </w:tcPr>
          <w:p w14:paraId="47436FF2" w14:textId="77777777" w:rsidR="00CB5BAE" w:rsidRPr="00A40276" w:rsidRDefault="00CB5BAE" w:rsidP="003B46C3">
            <w:pPr>
              <w:rPr>
                <w:rFonts w:ascii="Arial" w:hAnsi="Arial" w:cs="Arial"/>
                <w:szCs w:val="2"/>
                <w:lang w:val="es-BO"/>
              </w:rPr>
            </w:pPr>
          </w:p>
        </w:tc>
        <w:tc>
          <w:tcPr>
            <w:tcW w:w="272" w:type="dxa"/>
          </w:tcPr>
          <w:p w14:paraId="012A6644" w14:textId="77777777" w:rsidR="00CB5BAE" w:rsidRPr="00A40276" w:rsidRDefault="00CB5BAE" w:rsidP="003B46C3">
            <w:pPr>
              <w:rPr>
                <w:rFonts w:ascii="Arial" w:hAnsi="Arial" w:cs="Arial"/>
                <w:szCs w:val="2"/>
                <w:lang w:val="es-BO"/>
              </w:rPr>
            </w:pPr>
          </w:p>
        </w:tc>
        <w:tc>
          <w:tcPr>
            <w:tcW w:w="460" w:type="dxa"/>
            <w:tcBorders>
              <w:right w:val="single" w:sz="12" w:space="0" w:color="244061" w:themeColor="accent1" w:themeShade="80"/>
            </w:tcBorders>
          </w:tcPr>
          <w:p w14:paraId="52A1FFE4" w14:textId="77777777" w:rsidR="00CB5BAE" w:rsidRPr="00A40276" w:rsidRDefault="00CB5BAE" w:rsidP="003B46C3">
            <w:pPr>
              <w:rPr>
                <w:rFonts w:ascii="Arial" w:hAnsi="Arial" w:cs="Arial"/>
                <w:szCs w:val="2"/>
                <w:lang w:val="es-BO"/>
              </w:rPr>
            </w:pPr>
          </w:p>
        </w:tc>
      </w:tr>
      <w:tr w:rsidR="00A40276" w:rsidRPr="00291936" w14:paraId="74202FF3" w14:textId="77777777" w:rsidTr="00F54C06">
        <w:trPr>
          <w:jc w:val="center"/>
        </w:trPr>
        <w:tc>
          <w:tcPr>
            <w:tcW w:w="2380" w:type="dxa"/>
            <w:tcBorders>
              <w:left w:val="single" w:sz="12" w:space="0" w:color="244061" w:themeColor="accent1" w:themeShade="80"/>
            </w:tcBorders>
            <w:vAlign w:val="center"/>
          </w:tcPr>
          <w:p w14:paraId="316F6673"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19BA07D2" w14:textId="77777777" w:rsidR="00B35DBB" w:rsidRPr="00291936" w:rsidRDefault="00B35DBB" w:rsidP="003B46C3">
            <w:pPr>
              <w:rPr>
                <w:rFonts w:ascii="Arial" w:hAnsi="Arial" w:cs="Arial"/>
                <w:sz w:val="10"/>
                <w:szCs w:val="10"/>
                <w:lang w:val="es-BO"/>
              </w:rPr>
            </w:pPr>
          </w:p>
        </w:tc>
        <w:tc>
          <w:tcPr>
            <w:tcW w:w="281" w:type="dxa"/>
            <w:shd w:val="clear" w:color="auto" w:fill="auto"/>
          </w:tcPr>
          <w:p w14:paraId="10CAC60E" w14:textId="77777777" w:rsidR="00B35DBB" w:rsidRPr="00291936" w:rsidRDefault="00B35DBB" w:rsidP="003B46C3">
            <w:pPr>
              <w:rPr>
                <w:rFonts w:ascii="Arial" w:hAnsi="Arial" w:cs="Arial"/>
                <w:sz w:val="10"/>
                <w:szCs w:val="10"/>
                <w:lang w:val="es-BO"/>
              </w:rPr>
            </w:pPr>
          </w:p>
        </w:tc>
        <w:tc>
          <w:tcPr>
            <w:tcW w:w="282" w:type="dxa"/>
            <w:shd w:val="clear" w:color="auto" w:fill="auto"/>
          </w:tcPr>
          <w:p w14:paraId="4E1CB47E"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E452276" w14:textId="77777777" w:rsidR="00B35DBB" w:rsidRPr="00291936" w:rsidRDefault="00B35DBB" w:rsidP="003B46C3">
            <w:pPr>
              <w:rPr>
                <w:rFonts w:ascii="Arial" w:hAnsi="Arial" w:cs="Arial"/>
                <w:sz w:val="10"/>
                <w:szCs w:val="10"/>
                <w:lang w:val="es-BO"/>
              </w:rPr>
            </w:pPr>
          </w:p>
        </w:tc>
        <w:tc>
          <w:tcPr>
            <w:tcW w:w="277" w:type="dxa"/>
            <w:shd w:val="clear" w:color="auto" w:fill="auto"/>
          </w:tcPr>
          <w:p w14:paraId="7D47D6CA" w14:textId="77777777" w:rsidR="00B35DBB" w:rsidRPr="00291936" w:rsidRDefault="00B35DBB" w:rsidP="003B46C3">
            <w:pPr>
              <w:rPr>
                <w:rFonts w:ascii="Arial" w:hAnsi="Arial" w:cs="Arial"/>
                <w:sz w:val="10"/>
                <w:szCs w:val="10"/>
                <w:lang w:val="es-BO"/>
              </w:rPr>
            </w:pPr>
          </w:p>
        </w:tc>
        <w:tc>
          <w:tcPr>
            <w:tcW w:w="275" w:type="dxa"/>
            <w:shd w:val="clear" w:color="auto" w:fill="auto"/>
          </w:tcPr>
          <w:p w14:paraId="4807FFFD" w14:textId="77777777" w:rsidR="00B35DBB" w:rsidRPr="00291936" w:rsidRDefault="00B35DBB" w:rsidP="003B46C3">
            <w:pPr>
              <w:rPr>
                <w:rFonts w:ascii="Arial" w:hAnsi="Arial" w:cs="Arial"/>
                <w:sz w:val="10"/>
                <w:szCs w:val="10"/>
                <w:lang w:val="es-BO"/>
              </w:rPr>
            </w:pPr>
          </w:p>
        </w:tc>
        <w:tc>
          <w:tcPr>
            <w:tcW w:w="280" w:type="dxa"/>
            <w:shd w:val="clear" w:color="auto" w:fill="auto"/>
          </w:tcPr>
          <w:p w14:paraId="75F46972" w14:textId="77777777" w:rsidR="00B35DBB" w:rsidRPr="00291936" w:rsidRDefault="00B35DBB" w:rsidP="003B46C3">
            <w:pPr>
              <w:rPr>
                <w:rFonts w:ascii="Arial" w:hAnsi="Arial" w:cs="Arial"/>
                <w:sz w:val="10"/>
                <w:szCs w:val="10"/>
                <w:lang w:val="es-BO"/>
              </w:rPr>
            </w:pPr>
          </w:p>
        </w:tc>
        <w:tc>
          <w:tcPr>
            <w:tcW w:w="276" w:type="dxa"/>
            <w:shd w:val="clear" w:color="auto" w:fill="auto"/>
          </w:tcPr>
          <w:p w14:paraId="3C7E20C4" w14:textId="77777777" w:rsidR="00B35DBB" w:rsidRPr="00291936" w:rsidRDefault="00B35DBB" w:rsidP="003B46C3">
            <w:pPr>
              <w:rPr>
                <w:rFonts w:ascii="Arial" w:hAnsi="Arial" w:cs="Arial"/>
                <w:sz w:val="10"/>
                <w:szCs w:val="10"/>
                <w:lang w:val="es-BO"/>
              </w:rPr>
            </w:pPr>
          </w:p>
        </w:tc>
        <w:tc>
          <w:tcPr>
            <w:tcW w:w="276" w:type="dxa"/>
            <w:shd w:val="clear" w:color="auto" w:fill="auto"/>
          </w:tcPr>
          <w:p w14:paraId="4DBBDDD6" w14:textId="77777777" w:rsidR="00B35DBB" w:rsidRPr="00291936" w:rsidRDefault="00B35DBB" w:rsidP="003B46C3">
            <w:pPr>
              <w:rPr>
                <w:rFonts w:ascii="Arial" w:hAnsi="Arial" w:cs="Arial"/>
                <w:sz w:val="10"/>
                <w:szCs w:val="10"/>
                <w:lang w:val="es-BO"/>
              </w:rPr>
            </w:pPr>
          </w:p>
        </w:tc>
        <w:tc>
          <w:tcPr>
            <w:tcW w:w="276" w:type="dxa"/>
            <w:shd w:val="clear" w:color="auto" w:fill="auto"/>
          </w:tcPr>
          <w:p w14:paraId="3B3A446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55E8E83"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78E1DCA"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219C54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1B2B23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F6B3435"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EBEB26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4CE77B4" w14:textId="77777777" w:rsidR="00B35DBB" w:rsidRPr="00291936" w:rsidRDefault="00B35DBB" w:rsidP="003B46C3">
            <w:pPr>
              <w:rPr>
                <w:rFonts w:ascii="Arial" w:hAnsi="Arial" w:cs="Arial"/>
                <w:sz w:val="10"/>
                <w:szCs w:val="10"/>
                <w:lang w:val="es-BO"/>
              </w:rPr>
            </w:pPr>
          </w:p>
        </w:tc>
        <w:tc>
          <w:tcPr>
            <w:tcW w:w="272" w:type="dxa"/>
            <w:shd w:val="clear" w:color="auto" w:fill="auto"/>
          </w:tcPr>
          <w:p w14:paraId="6FD2F1E7"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A972FFF" w14:textId="77777777" w:rsidR="00B35DBB" w:rsidRPr="00291936" w:rsidRDefault="00B35DBB" w:rsidP="003B46C3">
            <w:pPr>
              <w:rPr>
                <w:rFonts w:ascii="Arial" w:hAnsi="Arial" w:cs="Arial"/>
                <w:sz w:val="10"/>
                <w:szCs w:val="10"/>
                <w:lang w:val="es-BO"/>
              </w:rPr>
            </w:pPr>
          </w:p>
        </w:tc>
        <w:tc>
          <w:tcPr>
            <w:tcW w:w="273" w:type="dxa"/>
            <w:shd w:val="clear" w:color="auto" w:fill="auto"/>
          </w:tcPr>
          <w:p w14:paraId="6518ED87"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85D2E1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9BEA862"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224EAAFE"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3F02A19F"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62FF3850" w14:textId="77777777" w:rsidR="00B35DBB" w:rsidRPr="00291936" w:rsidRDefault="00B35DBB" w:rsidP="003B46C3">
            <w:pPr>
              <w:rPr>
                <w:rFonts w:ascii="Arial" w:hAnsi="Arial" w:cs="Arial"/>
                <w:sz w:val="10"/>
                <w:szCs w:val="10"/>
                <w:lang w:val="es-BO"/>
              </w:rPr>
            </w:pPr>
          </w:p>
        </w:tc>
      </w:tr>
      <w:tr w:rsidR="00CB5BAE" w:rsidRPr="00A40276" w14:paraId="36A55174" w14:textId="77777777" w:rsidTr="00F54C06">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CB5BAE" w:rsidRPr="00A40276" w:rsidRDefault="00CB5BAE"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78677411" w:rsidR="00CB5BAE" w:rsidRPr="00A40276" w:rsidRDefault="00CB5BAE" w:rsidP="004B41FD">
            <w:pPr>
              <w:jc w:val="both"/>
              <w:rPr>
                <w:rFonts w:ascii="Arial" w:hAnsi="Arial" w:cs="Arial"/>
                <w:b/>
                <w:i/>
                <w:lang w:val="es-BO"/>
              </w:rPr>
            </w:pPr>
            <w:r w:rsidRPr="002704E5">
              <w:rPr>
                <w:rFonts w:ascii="Arial" w:hAnsi="Arial" w:cs="Arial"/>
                <w:b/>
                <w:lang w:val="es-BO"/>
              </w:rPr>
              <w:t xml:space="preserve">Desde </w:t>
            </w:r>
            <w:r w:rsidR="00E84B7A">
              <w:rPr>
                <w:rFonts w:ascii="Arial" w:hAnsi="Arial" w:cs="Arial"/>
                <w:b/>
                <w:lang w:val="es-BO"/>
              </w:rPr>
              <w:t>e</w:t>
            </w:r>
            <w:r w:rsidRPr="002704E5">
              <w:rPr>
                <w:rFonts w:ascii="Arial" w:hAnsi="Arial" w:cs="Arial"/>
                <w:b/>
                <w:lang w:val="es-BO"/>
              </w:rPr>
              <w:t xml:space="preserve">l </w:t>
            </w:r>
            <w:r w:rsidR="00E84B7A">
              <w:rPr>
                <w:rFonts w:ascii="Arial" w:hAnsi="Arial" w:cs="Arial"/>
                <w:b/>
                <w:lang w:val="es-BO"/>
              </w:rPr>
              <w:t>0</w:t>
            </w:r>
            <w:r w:rsidR="00081610">
              <w:rPr>
                <w:rFonts w:ascii="Arial" w:hAnsi="Arial" w:cs="Arial"/>
                <w:b/>
                <w:lang w:val="es-BO"/>
              </w:rPr>
              <w:t>2</w:t>
            </w:r>
            <w:r w:rsidR="00E84B7A">
              <w:rPr>
                <w:rFonts w:ascii="Arial" w:hAnsi="Arial" w:cs="Arial"/>
                <w:b/>
                <w:lang w:val="es-BO"/>
              </w:rPr>
              <w:t xml:space="preserve"> de enero de 202</w:t>
            </w:r>
            <w:r w:rsidR="004B41FD">
              <w:rPr>
                <w:rFonts w:ascii="Arial" w:hAnsi="Arial" w:cs="Arial"/>
                <w:b/>
                <w:lang w:val="es-BO"/>
              </w:rPr>
              <w:t>6</w:t>
            </w:r>
            <w:r w:rsidRPr="002704E5">
              <w:rPr>
                <w:rFonts w:ascii="Arial" w:hAnsi="Arial" w:cs="Arial"/>
                <w:b/>
                <w:lang w:val="es-BO"/>
              </w:rPr>
              <w:t xml:space="preserve"> hasta el 31 de diciembre de 202</w:t>
            </w:r>
            <w:r w:rsidR="004B41FD">
              <w:rPr>
                <w:rFonts w:ascii="Arial" w:hAnsi="Arial" w:cs="Arial"/>
                <w:b/>
                <w:lang w:val="es-BO"/>
              </w:rPr>
              <w:t>6</w:t>
            </w:r>
            <w:r>
              <w:rPr>
                <w:rFonts w:ascii="Arial" w:hAnsi="Arial" w:cs="Arial"/>
                <w:b/>
                <w:lang w:val="es-BO"/>
              </w:rPr>
              <w:t xml:space="preserve"> o hasta agotar el límite presupuestario.</w:t>
            </w:r>
          </w:p>
        </w:tc>
        <w:tc>
          <w:tcPr>
            <w:tcW w:w="460" w:type="dxa"/>
            <w:tcBorders>
              <w:left w:val="single" w:sz="4" w:space="0" w:color="auto"/>
              <w:right w:val="single" w:sz="12" w:space="0" w:color="244061" w:themeColor="accent1" w:themeShade="80"/>
            </w:tcBorders>
          </w:tcPr>
          <w:p w14:paraId="6A0400F3" w14:textId="77777777" w:rsidR="00CB5BAE" w:rsidRPr="00A40276" w:rsidRDefault="00CB5BAE" w:rsidP="003B46C3">
            <w:pPr>
              <w:rPr>
                <w:rFonts w:ascii="Arial" w:hAnsi="Arial" w:cs="Arial"/>
                <w:lang w:val="es-BO"/>
              </w:rPr>
            </w:pPr>
          </w:p>
        </w:tc>
      </w:tr>
      <w:tr w:rsidR="00A40276" w:rsidRPr="00A40276" w14:paraId="3A419CBE" w14:textId="77777777" w:rsidTr="00F54C06">
        <w:trPr>
          <w:trHeight w:val="291"/>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46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291936" w14:paraId="5782F71E" w14:textId="77777777" w:rsidTr="00F54C06">
        <w:trPr>
          <w:jc w:val="center"/>
        </w:trPr>
        <w:tc>
          <w:tcPr>
            <w:tcW w:w="2380" w:type="dxa"/>
            <w:tcBorders>
              <w:left w:val="single" w:sz="12" w:space="0" w:color="244061" w:themeColor="accent1" w:themeShade="80"/>
            </w:tcBorders>
            <w:vAlign w:val="center"/>
          </w:tcPr>
          <w:p w14:paraId="0226FC05"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2C9EFADF" w14:textId="77777777" w:rsidR="00B35DBB" w:rsidRPr="00291936" w:rsidRDefault="00B35DBB" w:rsidP="003B46C3">
            <w:pPr>
              <w:rPr>
                <w:rFonts w:ascii="Arial" w:hAnsi="Arial" w:cs="Arial"/>
                <w:sz w:val="10"/>
                <w:szCs w:val="10"/>
                <w:lang w:val="es-BO"/>
              </w:rPr>
            </w:pPr>
          </w:p>
        </w:tc>
        <w:tc>
          <w:tcPr>
            <w:tcW w:w="281" w:type="dxa"/>
            <w:shd w:val="clear" w:color="auto" w:fill="auto"/>
          </w:tcPr>
          <w:p w14:paraId="6A0B198C" w14:textId="77777777" w:rsidR="00B35DBB" w:rsidRPr="00291936" w:rsidRDefault="00B35DBB" w:rsidP="003B46C3">
            <w:pPr>
              <w:rPr>
                <w:rFonts w:ascii="Arial" w:hAnsi="Arial" w:cs="Arial"/>
                <w:sz w:val="10"/>
                <w:szCs w:val="10"/>
                <w:lang w:val="es-BO"/>
              </w:rPr>
            </w:pPr>
          </w:p>
        </w:tc>
        <w:tc>
          <w:tcPr>
            <w:tcW w:w="282" w:type="dxa"/>
            <w:shd w:val="clear" w:color="auto" w:fill="auto"/>
          </w:tcPr>
          <w:p w14:paraId="46E00D37" w14:textId="77777777" w:rsidR="00B35DBB" w:rsidRPr="00291936" w:rsidRDefault="00B35DBB" w:rsidP="003B46C3">
            <w:pPr>
              <w:rPr>
                <w:rFonts w:ascii="Arial" w:hAnsi="Arial" w:cs="Arial"/>
                <w:sz w:val="10"/>
                <w:szCs w:val="10"/>
                <w:lang w:val="es-BO"/>
              </w:rPr>
            </w:pPr>
          </w:p>
        </w:tc>
        <w:tc>
          <w:tcPr>
            <w:tcW w:w="272" w:type="dxa"/>
            <w:shd w:val="clear" w:color="auto" w:fill="auto"/>
          </w:tcPr>
          <w:p w14:paraId="1C67CC67" w14:textId="77777777" w:rsidR="00B35DBB" w:rsidRPr="00291936" w:rsidRDefault="00B35DBB" w:rsidP="003B46C3">
            <w:pPr>
              <w:rPr>
                <w:rFonts w:ascii="Arial" w:hAnsi="Arial" w:cs="Arial"/>
                <w:sz w:val="10"/>
                <w:szCs w:val="10"/>
                <w:lang w:val="es-BO"/>
              </w:rPr>
            </w:pPr>
          </w:p>
        </w:tc>
        <w:tc>
          <w:tcPr>
            <w:tcW w:w="277" w:type="dxa"/>
            <w:shd w:val="clear" w:color="auto" w:fill="auto"/>
          </w:tcPr>
          <w:p w14:paraId="55194197" w14:textId="77777777" w:rsidR="00B35DBB" w:rsidRPr="00291936" w:rsidRDefault="00B35DBB" w:rsidP="003B46C3">
            <w:pPr>
              <w:rPr>
                <w:rFonts w:ascii="Arial" w:hAnsi="Arial" w:cs="Arial"/>
                <w:sz w:val="10"/>
                <w:szCs w:val="10"/>
                <w:lang w:val="es-BO"/>
              </w:rPr>
            </w:pPr>
          </w:p>
        </w:tc>
        <w:tc>
          <w:tcPr>
            <w:tcW w:w="275" w:type="dxa"/>
            <w:shd w:val="clear" w:color="auto" w:fill="auto"/>
          </w:tcPr>
          <w:p w14:paraId="44F62435" w14:textId="77777777" w:rsidR="00B35DBB" w:rsidRPr="00291936" w:rsidRDefault="00B35DBB" w:rsidP="003B46C3">
            <w:pPr>
              <w:rPr>
                <w:rFonts w:ascii="Arial" w:hAnsi="Arial" w:cs="Arial"/>
                <w:sz w:val="10"/>
                <w:szCs w:val="10"/>
                <w:lang w:val="es-BO"/>
              </w:rPr>
            </w:pPr>
          </w:p>
        </w:tc>
        <w:tc>
          <w:tcPr>
            <w:tcW w:w="280" w:type="dxa"/>
            <w:shd w:val="clear" w:color="auto" w:fill="auto"/>
          </w:tcPr>
          <w:p w14:paraId="31D7E3BD" w14:textId="77777777" w:rsidR="00B35DBB" w:rsidRPr="00291936" w:rsidRDefault="00B35DBB" w:rsidP="003B46C3">
            <w:pPr>
              <w:rPr>
                <w:rFonts w:ascii="Arial" w:hAnsi="Arial" w:cs="Arial"/>
                <w:sz w:val="10"/>
                <w:szCs w:val="10"/>
                <w:lang w:val="es-BO"/>
              </w:rPr>
            </w:pPr>
          </w:p>
        </w:tc>
        <w:tc>
          <w:tcPr>
            <w:tcW w:w="276" w:type="dxa"/>
            <w:shd w:val="clear" w:color="auto" w:fill="auto"/>
          </w:tcPr>
          <w:p w14:paraId="4248A55F" w14:textId="77777777" w:rsidR="00B35DBB" w:rsidRPr="00291936" w:rsidRDefault="00B35DBB" w:rsidP="003B46C3">
            <w:pPr>
              <w:rPr>
                <w:rFonts w:ascii="Arial" w:hAnsi="Arial" w:cs="Arial"/>
                <w:sz w:val="10"/>
                <w:szCs w:val="10"/>
                <w:lang w:val="es-BO"/>
              </w:rPr>
            </w:pPr>
          </w:p>
        </w:tc>
        <w:tc>
          <w:tcPr>
            <w:tcW w:w="276" w:type="dxa"/>
            <w:shd w:val="clear" w:color="auto" w:fill="auto"/>
          </w:tcPr>
          <w:p w14:paraId="77FD13F0" w14:textId="77777777" w:rsidR="00B35DBB" w:rsidRPr="00291936" w:rsidRDefault="00B35DBB" w:rsidP="003B46C3">
            <w:pPr>
              <w:rPr>
                <w:rFonts w:ascii="Arial" w:hAnsi="Arial" w:cs="Arial"/>
                <w:sz w:val="10"/>
                <w:szCs w:val="10"/>
                <w:lang w:val="es-BO"/>
              </w:rPr>
            </w:pPr>
          </w:p>
        </w:tc>
        <w:tc>
          <w:tcPr>
            <w:tcW w:w="276" w:type="dxa"/>
            <w:shd w:val="clear" w:color="auto" w:fill="auto"/>
          </w:tcPr>
          <w:p w14:paraId="42F2C3A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6484251"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D25122A" w14:textId="77777777" w:rsidR="00B35DBB" w:rsidRPr="00291936" w:rsidRDefault="00B35DBB" w:rsidP="003B46C3">
            <w:pPr>
              <w:rPr>
                <w:rFonts w:ascii="Arial" w:hAnsi="Arial" w:cs="Arial"/>
                <w:sz w:val="10"/>
                <w:szCs w:val="10"/>
                <w:lang w:val="es-BO"/>
              </w:rPr>
            </w:pPr>
          </w:p>
        </w:tc>
        <w:tc>
          <w:tcPr>
            <w:tcW w:w="272" w:type="dxa"/>
            <w:shd w:val="clear" w:color="auto" w:fill="auto"/>
          </w:tcPr>
          <w:p w14:paraId="2236AF1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6E823C1"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2B07C81"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7A52F17"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70C511B"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E906B27"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56B71B0" w14:textId="77777777" w:rsidR="00B35DBB" w:rsidRPr="00291936" w:rsidRDefault="00B35DBB" w:rsidP="003B46C3">
            <w:pPr>
              <w:rPr>
                <w:rFonts w:ascii="Arial" w:hAnsi="Arial" w:cs="Arial"/>
                <w:sz w:val="10"/>
                <w:szCs w:val="10"/>
                <w:lang w:val="es-BO"/>
              </w:rPr>
            </w:pPr>
          </w:p>
        </w:tc>
        <w:tc>
          <w:tcPr>
            <w:tcW w:w="273" w:type="dxa"/>
            <w:shd w:val="clear" w:color="auto" w:fill="auto"/>
          </w:tcPr>
          <w:p w14:paraId="15F54176"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CDCFB25"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49BABE2"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231DD73E"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4AD72CB4"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3BDAE4A9" w14:textId="77777777" w:rsidR="00B35DBB" w:rsidRPr="00291936" w:rsidRDefault="00B35DBB" w:rsidP="003B46C3">
            <w:pPr>
              <w:rPr>
                <w:rFonts w:ascii="Arial" w:hAnsi="Arial" w:cs="Arial"/>
                <w:sz w:val="10"/>
                <w:szCs w:val="10"/>
                <w:lang w:val="es-BO"/>
              </w:rPr>
            </w:pPr>
          </w:p>
        </w:tc>
      </w:tr>
      <w:tr w:rsidR="00CB5BAE" w:rsidRPr="00A40276" w14:paraId="2E75E1DF" w14:textId="77777777" w:rsidTr="00F54C06">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CB5BAE" w:rsidRPr="00A40276" w:rsidRDefault="00CB5BAE"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37142D16" w:rsidR="00CB5BAE" w:rsidRPr="004D2348" w:rsidRDefault="004D2348" w:rsidP="004B41FD">
            <w:pPr>
              <w:jc w:val="both"/>
              <w:rPr>
                <w:rFonts w:ascii="Arial" w:hAnsi="Arial" w:cs="Arial"/>
                <w:lang w:val="es-BO"/>
              </w:rPr>
            </w:pPr>
            <w:r w:rsidRPr="004D2348">
              <w:rPr>
                <w:rFonts w:ascii="Arial" w:hAnsi="Arial" w:cs="Arial"/>
                <w:lang w:val="es-BO"/>
              </w:rPr>
              <w:t>La prestación del servicio de provisión de pasajes aéreos Nacionales se brindará desde las Oficinas de la agencia de viajes contratada y la Planilla de Ejecución del Servicio, será entregado en la oficina central de la AETN ubicado en la Av. 16 de julio N° 1571, el Prado.</w:t>
            </w:r>
          </w:p>
        </w:tc>
        <w:tc>
          <w:tcPr>
            <w:tcW w:w="460" w:type="dxa"/>
            <w:tcBorders>
              <w:left w:val="single" w:sz="4" w:space="0" w:color="auto"/>
              <w:right w:val="single" w:sz="12" w:space="0" w:color="244061" w:themeColor="accent1" w:themeShade="80"/>
            </w:tcBorders>
          </w:tcPr>
          <w:p w14:paraId="7BE8D665" w14:textId="77777777" w:rsidR="00CB5BAE" w:rsidRPr="00A40276" w:rsidRDefault="00CB5BAE" w:rsidP="003B46C3">
            <w:pPr>
              <w:rPr>
                <w:rFonts w:ascii="Arial" w:hAnsi="Arial" w:cs="Arial"/>
                <w:lang w:val="es-BO"/>
              </w:rPr>
            </w:pPr>
          </w:p>
        </w:tc>
      </w:tr>
      <w:tr w:rsidR="00A40276" w:rsidRPr="00A40276" w14:paraId="595DBC31" w14:textId="77777777" w:rsidTr="00F54C06">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46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291936" w14:paraId="3F923060" w14:textId="77777777" w:rsidTr="00F54C06">
        <w:trPr>
          <w:jc w:val="center"/>
        </w:trPr>
        <w:tc>
          <w:tcPr>
            <w:tcW w:w="2380" w:type="dxa"/>
            <w:tcBorders>
              <w:left w:val="single" w:sz="12" w:space="0" w:color="244061" w:themeColor="accent1" w:themeShade="80"/>
            </w:tcBorders>
            <w:vAlign w:val="center"/>
          </w:tcPr>
          <w:p w14:paraId="7C098E92" w14:textId="77777777" w:rsidR="00BA2001" w:rsidRPr="00291936" w:rsidRDefault="00BA2001" w:rsidP="003B46C3">
            <w:pPr>
              <w:jc w:val="right"/>
              <w:rPr>
                <w:rFonts w:ascii="Arial" w:hAnsi="Arial" w:cs="Arial"/>
                <w:sz w:val="10"/>
                <w:szCs w:val="10"/>
                <w:lang w:val="es-BO"/>
              </w:rPr>
            </w:pPr>
          </w:p>
        </w:tc>
        <w:tc>
          <w:tcPr>
            <w:tcW w:w="324" w:type="dxa"/>
            <w:shd w:val="clear" w:color="auto" w:fill="auto"/>
          </w:tcPr>
          <w:p w14:paraId="15AF7106" w14:textId="77777777" w:rsidR="00BA2001" w:rsidRPr="00291936" w:rsidRDefault="00BA2001" w:rsidP="003B46C3">
            <w:pPr>
              <w:rPr>
                <w:rFonts w:ascii="Arial" w:hAnsi="Arial" w:cs="Arial"/>
                <w:sz w:val="10"/>
                <w:szCs w:val="10"/>
                <w:lang w:val="es-BO"/>
              </w:rPr>
            </w:pPr>
          </w:p>
        </w:tc>
        <w:tc>
          <w:tcPr>
            <w:tcW w:w="281" w:type="dxa"/>
            <w:shd w:val="clear" w:color="auto" w:fill="auto"/>
          </w:tcPr>
          <w:p w14:paraId="068FC1EF" w14:textId="77777777" w:rsidR="00BA2001" w:rsidRPr="00291936" w:rsidRDefault="00BA2001" w:rsidP="003B46C3">
            <w:pPr>
              <w:rPr>
                <w:rFonts w:ascii="Arial" w:hAnsi="Arial" w:cs="Arial"/>
                <w:sz w:val="10"/>
                <w:szCs w:val="10"/>
                <w:lang w:val="es-BO"/>
              </w:rPr>
            </w:pPr>
          </w:p>
        </w:tc>
        <w:tc>
          <w:tcPr>
            <w:tcW w:w="282" w:type="dxa"/>
            <w:shd w:val="clear" w:color="auto" w:fill="auto"/>
          </w:tcPr>
          <w:p w14:paraId="540F9DA1" w14:textId="77777777" w:rsidR="00BA2001" w:rsidRPr="00291936" w:rsidRDefault="00BA2001" w:rsidP="003B46C3">
            <w:pPr>
              <w:rPr>
                <w:rFonts w:ascii="Arial" w:hAnsi="Arial" w:cs="Arial"/>
                <w:sz w:val="10"/>
                <w:szCs w:val="10"/>
                <w:lang w:val="es-BO"/>
              </w:rPr>
            </w:pPr>
          </w:p>
        </w:tc>
        <w:tc>
          <w:tcPr>
            <w:tcW w:w="272" w:type="dxa"/>
            <w:shd w:val="clear" w:color="auto" w:fill="auto"/>
          </w:tcPr>
          <w:p w14:paraId="761EFEFA" w14:textId="77777777" w:rsidR="00BA2001" w:rsidRPr="00291936" w:rsidRDefault="00BA2001" w:rsidP="003B46C3">
            <w:pPr>
              <w:rPr>
                <w:rFonts w:ascii="Arial" w:hAnsi="Arial" w:cs="Arial"/>
                <w:sz w:val="10"/>
                <w:szCs w:val="10"/>
                <w:lang w:val="es-BO"/>
              </w:rPr>
            </w:pPr>
          </w:p>
        </w:tc>
        <w:tc>
          <w:tcPr>
            <w:tcW w:w="277" w:type="dxa"/>
            <w:shd w:val="clear" w:color="auto" w:fill="auto"/>
          </w:tcPr>
          <w:p w14:paraId="1E28C6B1" w14:textId="77777777" w:rsidR="00BA2001" w:rsidRPr="00291936" w:rsidRDefault="00BA2001" w:rsidP="003B46C3">
            <w:pPr>
              <w:rPr>
                <w:rFonts w:ascii="Arial" w:hAnsi="Arial" w:cs="Arial"/>
                <w:sz w:val="10"/>
                <w:szCs w:val="10"/>
                <w:lang w:val="es-BO"/>
              </w:rPr>
            </w:pPr>
          </w:p>
        </w:tc>
        <w:tc>
          <w:tcPr>
            <w:tcW w:w="275" w:type="dxa"/>
            <w:shd w:val="clear" w:color="auto" w:fill="auto"/>
          </w:tcPr>
          <w:p w14:paraId="1D5B302C" w14:textId="77777777" w:rsidR="00BA2001" w:rsidRPr="00291936" w:rsidRDefault="00BA2001" w:rsidP="003B46C3">
            <w:pPr>
              <w:rPr>
                <w:rFonts w:ascii="Arial" w:hAnsi="Arial" w:cs="Arial"/>
                <w:sz w:val="10"/>
                <w:szCs w:val="10"/>
                <w:lang w:val="es-BO"/>
              </w:rPr>
            </w:pPr>
          </w:p>
        </w:tc>
        <w:tc>
          <w:tcPr>
            <w:tcW w:w="280" w:type="dxa"/>
            <w:shd w:val="clear" w:color="auto" w:fill="auto"/>
          </w:tcPr>
          <w:p w14:paraId="4E53C07B" w14:textId="77777777" w:rsidR="00BA2001" w:rsidRPr="00291936" w:rsidRDefault="00BA2001" w:rsidP="003B46C3">
            <w:pPr>
              <w:rPr>
                <w:rFonts w:ascii="Arial" w:hAnsi="Arial" w:cs="Arial"/>
                <w:sz w:val="10"/>
                <w:szCs w:val="10"/>
                <w:lang w:val="es-BO"/>
              </w:rPr>
            </w:pPr>
          </w:p>
        </w:tc>
        <w:tc>
          <w:tcPr>
            <w:tcW w:w="276" w:type="dxa"/>
            <w:shd w:val="clear" w:color="auto" w:fill="auto"/>
          </w:tcPr>
          <w:p w14:paraId="7E0C06DF" w14:textId="77777777" w:rsidR="00BA2001" w:rsidRPr="00291936" w:rsidRDefault="00BA2001" w:rsidP="003B46C3">
            <w:pPr>
              <w:rPr>
                <w:rFonts w:ascii="Arial" w:hAnsi="Arial" w:cs="Arial"/>
                <w:sz w:val="10"/>
                <w:szCs w:val="10"/>
                <w:lang w:val="es-BO"/>
              </w:rPr>
            </w:pPr>
          </w:p>
        </w:tc>
        <w:tc>
          <w:tcPr>
            <w:tcW w:w="276" w:type="dxa"/>
            <w:shd w:val="clear" w:color="auto" w:fill="auto"/>
          </w:tcPr>
          <w:p w14:paraId="2E709133" w14:textId="77777777" w:rsidR="00BA2001" w:rsidRPr="00291936" w:rsidRDefault="00BA2001" w:rsidP="003B46C3">
            <w:pPr>
              <w:rPr>
                <w:rFonts w:ascii="Arial" w:hAnsi="Arial" w:cs="Arial"/>
                <w:sz w:val="10"/>
                <w:szCs w:val="10"/>
                <w:lang w:val="es-BO"/>
              </w:rPr>
            </w:pPr>
          </w:p>
        </w:tc>
        <w:tc>
          <w:tcPr>
            <w:tcW w:w="276" w:type="dxa"/>
            <w:shd w:val="clear" w:color="auto" w:fill="auto"/>
          </w:tcPr>
          <w:p w14:paraId="2F7F127E" w14:textId="77777777" w:rsidR="00BA2001" w:rsidRPr="00291936" w:rsidRDefault="00BA2001" w:rsidP="003B46C3">
            <w:pPr>
              <w:rPr>
                <w:rFonts w:ascii="Arial" w:hAnsi="Arial" w:cs="Arial"/>
                <w:sz w:val="10"/>
                <w:szCs w:val="10"/>
                <w:lang w:val="es-BO"/>
              </w:rPr>
            </w:pPr>
          </w:p>
        </w:tc>
        <w:tc>
          <w:tcPr>
            <w:tcW w:w="273" w:type="dxa"/>
            <w:shd w:val="clear" w:color="auto" w:fill="auto"/>
          </w:tcPr>
          <w:p w14:paraId="38F531C2" w14:textId="77777777" w:rsidR="00BA2001" w:rsidRPr="00291936" w:rsidRDefault="00BA2001" w:rsidP="003B46C3">
            <w:pPr>
              <w:rPr>
                <w:rFonts w:ascii="Arial" w:hAnsi="Arial" w:cs="Arial"/>
                <w:sz w:val="10"/>
                <w:szCs w:val="10"/>
                <w:lang w:val="es-BO"/>
              </w:rPr>
            </w:pPr>
          </w:p>
        </w:tc>
        <w:tc>
          <w:tcPr>
            <w:tcW w:w="273" w:type="dxa"/>
            <w:shd w:val="clear" w:color="auto" w:fill="auto"/>
          </w:tcPr>
          <w:p w14:paraId="3182ABFB" w14:textId="77777777" w:rsidR="00BA2001" w:rsidRPr="00291936" w:rsidRDefault="00BA2001" w:rsidP="003B46C3">
            <w:pPr>
              <w:rPr>
                <w:rFonts w:ascii="Arial" w:hAnsi="Arial" w:cs="Arial"/>
                <w:sz w:val="10"/>
                <w:szCs w:val="10"/>
                <w:lang w:val="es-BO"/>
              </w:rPr>
            </w:pPr>
          </w:p>
        </w:tc>
        <w:tc>
          <w:tcPr>
            <w:tcW w:w="272" w:type="dxa"/>
            <w:shd w:val="clear" w:color="auto" w:fill="auto"/>
          </w:tcPr>
          <w:p w14:paraId="7D0C811D" w14:textId="77777777" w:rsidR="00BA2001" w:rsidRPr="00291936" w:rsidRDefault="00BA2001" w:rsidP="003B46C3">
            <w:pPr>
              <w:rPr>
                <w:rFonts w:ascii="Arial" w:hAnsi="Arial" w:cs="Arial"/>
                <w:sz w:val="10"/>
                <w:szCs w:val="10"/>
                <w:lang w:val="es-BO"/>
              </w:rPr>
            </w:pPr>
          </w:p>
        </w:tc>
        <w:tc>
          <w:tcPr>
            <w:tcW w:w="273" w:type="dxa"/>
            <w:shd w:val="clear" w:color="auto" w:fill="auto"/>
          </w:tcPr>
          <w:p w14:paraId="63C239EE" w14:textId="77777777" w:rsidR="00BA2001" w:rsidRPr="00291936" w:rsidRDefault="00BA2001" w:rsidP="003B46C3">
            <w:pPr>
              <w:rPr>
                <w:rFonts w:ascii="Arial" w:hAnsi="Arial" w:cs="Arial"/>
                <w:sz w:val="10"/>
                <w:szCs w:val="10"/>
                <w:lang w:val="es-BO"/>
              </w:rPr>
            </w:pPr>
          </w:p>
        </w:tc>
        <w:tc>
          <w:tcPr>
            <w:tcW w:w="273" w:type="dxa"/>
            <w:shd w:val="clear" w:color="auto" w:fill="auto"/>
          </w:tcPr>
          <w:p w14:paraId="2D355E2B" w14:textId="77777777" w:rsidR="00BA2001" w:rsidRPr="00291936" w:rsidRDefault="00BA2001" w:rsidP="003B46C3">
            <w:pPr>
              <w:rPr>
                <w:rFonts w:ascii="Arial" w:hAnsi="Arial" w:cs="Arial"/>
                <w:sz w:val="10"/>
                <w:szCs w:val="10"/>
                <w:lang w:val="es-BO"/>
              </w:rPr>
            </w:pPr>
          </w:p>
        </w:tc>
        <w:tc>
          <w:tcPr>
            <w:tcW w:w="273" w:type="dxa"/>
            <w:shd w:val="clear" w:color="auto" w:fill="auto"/>
          </w:tcPr>
          <w:p w14:paraId="736A5103" w14:textId="77777777" w:rsidR="00BA2001" w:rsidRPr="00291936" w:rsidRDefault="00BA2001" w:rsidP="003B46C3">
            <w:pPr>
              <w:rPr>
                <w:rFonts w:ascii="Arial" w:hAnsi="Arial" w:cs="Arial"/>
                <w:sz w:val="10"/>
                <w:szCs w:val="10"/>
                <w:lang w:val="es-BO"/>
              </w:rPr>
            </w:pPr>
          </w:p>
        </w:tc>
        <w:tc>
          <w:tcPr>
            <w:tcW w:w="273" w:type="dxa"/>
            <w:shd w:val="clear" w:color="auto" w:fill="auto"/>
          </w:tcPr>
          <w:p w14:paraId="50B2E589" w14:textId="77777777" w:rsidR="00BA2001" w:rsidRPr="00291936" w:rsidRDefault="00BA2001" w:rsidP="003B46C3">
            <w:pPr>
              <w:rPr>
                <w:rFonts w:ascii="Arial" w:hAnsi="Arial" w:cs="Arial"/>
                <w:sz w:val="10"/>
                <w:szCs w:val="10"/>
                <w:lang w:val="es-BO"/>
              </w:rPr>
            </w:pPr>
          </w:p>
        </w:tc>
        <w:tc>
          <w:tcPr>
            <w:tcW w:w="272" w:type="dxa"/>
            <w:shd w:val="clear" w:color="auto" w:fill="auto"/>
          </w:tcPr>
          <w:p w14:paraId="7A1CA5F0" w14:textId="77777777" w:rsidR="00BA2001" w:rsidRPr="00291936" w:rsidRDefault="00BA2001" w:rsidP="003B46C3">
            <w:pPr>
              <w:rPr>
                <w:rFonts w:ascii="Arial" w:hAnsi="Arial" w:cs="Arial"/>
                <w:sz w:val="10"/>
                <w:szCs w:val="10"/>
                <w:lang w:val="es-BO"/>
              </w:rPr>
            </w:pPr>
          </w:p>
        </w:tc>
        <w:tc>
          <w:tcPr>
            <w:tcW w:w="273" w:type="dxa"/>
            <w:shd w:val="clear" w:color="auto" w:fill="auto"/>
          </w:tcPr>
          <w:p w14:paraId="3816DAFA" w14:textId="77777777" w:rsidR="00BA2001" w:rsidRPr="00291936" w:rsidRDefault="00BA2001" w:rsidP="003B46C3">
            <w:pPr>
              <w:rPr>
                <w:rFonts w:ascii="Arial" w:hAnsi="Arial" w:cs="Arial"/>
                <w:sz w:val="10"/>
                <w:szCs w:val="10"/>
                <w:lang w:val="es-BO"/>
              </w:rPr>
            </w:pPr>
          </w:p>
        </w:tc>
        <w:tc>
          <w:tcPr>
            <w:tcW w:w="273" w:type="dxa"/>
            <w:shd w:val="clear" w:color="auto" w:fill="auto"/>
          </w:tcPr>
          <w:p w14:paraId="5FDB8D26" w14:textId="77777777" w:rsidR="00BA2001" w:rsidRPr="00291936" w:rsidRDefault="00BA2001" w:rsidP="003B46C3">
            <w:pPr>
              <w:rPr>
                <w:rFonts w:ascii="Arial" w:hAnsi="Arial" w:cs="Arial"/>
                <w:sz w:val="10"/>
                <w:szCs w:val="10"/>
                <w:lang w:val="es-BO"/>
              </w:rPr>
            </w:pPr>
          </w:p>
        </w:tc>
        <w:tc>
          <w:tcPr>
            <w:tcW w:w="273" w:type="dxa"/>
            <w:shd w:val="clear" w:color="auto" w:fill="auto"/>
          </w:tcPr>
          <w:p w14:paraId="04C2CCF7" w14:textId="77777777" w:rsidR="00BA2001" w:rsidRPr="00291936" w:rsidRDefault="00BA2001" w:rsidP="003B46C3">
            <w:pPr>
              <w:rPr>
                <w:rFonts w:ascii="Arial" w:hAnsi="Arial" w:cs="Arial"/>
                <w:sz w:val="10"/>
                <w:szCs w:val="10"/>
                <w:lang w:val="es-BO"/>
              </w:rPr>
            </w:pPr>
          </w:p>
        </w:tc>
        <w:tc>
          <w:tcPr>
            <w:tcW w:w="273" w:type="dxa"/>
            <w:shd w:val="clear" w:color="auto" w:fill="auto"/>
          </w:tcPr>
          <w:p w14:paraId="403DD142" w14:textId="77777777" w:rsidR="00BA2001" w:rsidRPr="00291936" w:rsidRDefault="00BA2001" w:rsidP="003B46C3">
            <w:pPr>
              <w:rPr>
                <w:rFonts w:ascii="Arial" w:hAnsi="Arial" w:cs="Arial"/>
                <w:sz w:val="10"/>
                <w:szCs w:val="10"/>
                <w:lang w:val="es-BO"/>
              </w:rPr>
            </w:pPr>
          </w:p>
        </w:tc>
        <w:tc>
          <w:tcPr>
            <w:tcW w:w="816" w:type="dxa"/>
            <w:gridSpan w:val="3"/>
            <w:shd w:val="clear" w:color="auto" w:fill="auto"/>
          </w:tcPr>
          <w:p w14:paraId="1E91AD4A" w14:textId="77777777" w:rsidR="00BA2001" w:rsidRPr="00291936" w:rsidRDefault="00BA2001" w:rsidP="003B46C3">
            <w:pPr>
              <w:jc w:val="right"/>
              <w:rPr>
                <w:rFonts w:ascii="Arial" w:hAnsi="Arial" w:cs="Arial"/>
                <w:sz w:val="10"/>
                <w:szCs w:val="10"/>
                <w:lang w:val="es-BO"/>
              </w:rPr>
            </w:pPr>
          </w:p>
        </w:tc>
        <w:tc>
          <w:tcPr>
            <w:tcW w:w="816" w:type="dxa"/>
            <w:gridSpan w:val="3"/>
            <w:shd w:val="clear" w:color="auto" w:fill="auto"/>
          </w:tcPr>
          <w:p w14:paraId="55B1C154" w14:textId="77777777" w:rsidR="00BA2001" w:rsidRPr="00291936" w:rsidRDefault="00BA2001"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1F529E5E" w14:textId="77777777" w:rsidR="00BA2001" w:rsidRPr="00291936" w:rsidRDefault="00BA2001" w:rsidP="003B46C3">
            <w:pPr>
              <w:rPr>
                <w:rFonts w:ascii="Arial" w:hAnsi="Arial" w:cs="Arial"/>
                <w:sz w:val="10"/>
                <w:szCs w:val="10"/>
                <w:lang w:val="es-BO"/>
              </w:rPr>
            </w:pPr>
          </w:p>
        </w:tc>
      </w:tr>
      <w:tr w:rsidR="00A40276" w:rsidRPr="00A40276" w14:paraId="79D9CAE4" w14:textId="77777777" w:rsidTr="00F54C06">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77F2B34B" w14:textId="3D315E69" w:rsidR="00B35DBB" w:rsidRPr="00113E67" w:rsidRDefault="00B35DBB" w:rsidP="00113E67">
            <w:pPr>
              <w:jc w:val="right"/>
              <w:rPr>
                <w:rFonts w:ascii="Arial" w:hAnsi="Arial" w:cs="Arial"/>
                <w:lang w:val="es-BO"/>
              </w:rPr>
            </w:pPr>
            <w:r w:rsidRPr="00A40276">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5CDC5944" w:rsidR="00B35DBB" w:rsidRPr="00A62667" w:rsidRDefault="002D4B81" w:rsidP="00CB5BAE">
            <w:pPr>
              <w:jc w:val="both"/>
              <w:rPr>
                <w:rFonts w:ascii="Arial" w:hAnsi="Arial" w:cs="Arial"/>
                <w:b/>
                <w:i/>
                <w:lang w:val="es-BO"/>
              </w:rPr>
            </w:pPr>
            <w:r w:rsidRPr="00A62667">
              <w:rPr>
                <w:rFonts w:ascii="Arial" w:hAnsi="Arial" w:cs="Arial"/>
              </w:rPr>
              <w:t xml:space="preserve">No se requerirá Garantía de Cumplimento de Contrato, ni se realizará la retención del siete por ciento (7%) de cada pago, en el marco de lo establecido en el Decreto Supremo N° 3766 del 02 de enero de 2019, Disposición Adicional Cuarta, Parágrafo I, que establece: </w:t>
            </w:r>
            <w:r w:rsidRPr="00A62667">
              <w:rPr>
                <w:rFonts w:ascii="Arial" w:hAnsi="Arial" w:cs="Arial"/>
                <w:i/>
              </w:rPr>
              <w:t>“…DISPOSICIÓN ADICIONAL CUARTA. I. Para la contratación de Servicios Generales Discontinuos de Provisión de Pasajes Aéreos, no se requerirá la Garantía de Cumplimiento de Contrato, ni se realizará la retención del siete por ciento (7%) de cada pago…”.</w:t>
            </w:r>
          </w:p>
        </w:tc>
        <w:tc>
          <w:tcPr>
            <w:tcW w:w="46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F54C06">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46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F54C06">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46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291936" w14:paraId="3764F9D4" w14:textId="77777777" w:rsidTr="00F54C06">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3C220A7F" w14:textId="77777777" w:rsidR="00B35DBB" w:rsidRPr="00291936" w:rsidRDefault="00B35DBB" w:rsidP="003B46C3">
            <w:pPr>
              <w:rPr>
                <w:rFonts w:ascii="Arial" w:hAnsi="Arial" w:cs="Arial"/>
                <w:sz w:val="10"/>
                <w:szCs w:val="10"/>
                <w:lang w:val="es-BO"/>
              </w:rPr>
            </w:pPr>
          </w:p>
        </w:tc>
        <w:tc>
          <w:tcPr>
            <w:tcW w:w="281" w:type="dxa"/>
            <w:shd w:val="clear" w:color="auto" w:fill="auto"/>
          </w:tcPr>
          <w:p w14:paraId="00F97691" w14:textId="77777777" w:rsidR="00B35DBB" w:rsidRPr="00291936" w:rsidRDefault="00B35DBB" w:rsidP="003B46C3">
            <w:pPr>
              <w:rPr>
                <w:rFonts w:ascii="Arial" w:hAnsi="Arial" w:cs="Arial"/>
                <w:sz w:val="10"/>
                <w:szCs w:val="10"/>
                <w:lang w:val="es-BO"/>
              </w:rPr>
            </w:pPr>
          </w:p>
        </w:tc>
        <w:tc>
          <w:tcPr>
            <w:tcW w:w="282" w:type="dxa"/>
            <w:shd w:val="clear" w:color="auto" w:fill="auto"/>
          </w:tcPr>
          <w:p w14:paraId="7D4656A3"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E76B3BD" w14:textId="77777777" w:rsidR="00B35DBB" w:rsidRPr="00291936" w:rsidRDefault="00B35DBB" w:rsidP="003B46C3">
            <w:pPr>
              <w:rPr>
                <w:rFonts w:ascii="Arial" w:hAnsi="Arial" w:cs="Arial"/>
                <w:sz w:val="10"/>
                <w:szCs w:val="10"/>
                <w:lang w:val="es-BO"/>
              </w:rPr>
            </w:pPr>
          </w:p>
        </w:tc>
        <w:tc>
          <w:tcPr>
            <w:tcW w:w="277" w:type="dxa"/>
            <w:shd w:val="clear" w:color="auto" w:fill="auto"/>
          </w:tcPr>
          <w:p w14:paraId="7ADA16B9" w14:textId="77777777" w:rsidR="00B35DBB" w:rsidRPr="00291936" w:rsidRDefault="00B35DBB" w:rsidP="003B46C3">
            <w:pPr>
              <w:rPr>
                <w:rFonts w:ascii="Arial" w:hAnsi="Arial" w:cs="Arial"/>
                <w:sz w:val="10"/>
                <w:szCs w:val="10"/>
                <w:lang w:val="es-BO"/>
              </w:rPr>
            </w:pPr>
          </w:p>
        </w:tc>
        <w:tc>
          <w:tcPr>
            <w:tcW w:w="275" w:type="dxa"/>
            <w:shd w:val="clear" w:color="auto" w:fill="auto"/>
          </w:tcPr>
          <w:p w14:paraId="1BA6B8D6" w14:textId="77777777" w:rsidR="00B35DBB" w:rsidRPr="00291936" w:rsidRDefault="00B35DBB" w:rsidP="003B46C3">
            <w:pPr>
              <w:rPr>
                <w:rFonts w:ascii="Arial" w:hAnsi="Arial" w:cs="Arial"/>
                <w:sz w:val="10"/>
                <w:szCs w:val="10"/>
                <w:lang w:val="es-BO"/>
              </w:rPr>
            </w:pPr>
          </w:p>
        </w:tc>
        <w:tc>
          <w:tcPr>
            <w:tcW w:w="280" w:type="dxa"/>
            <w:shd w:val="clear" w:color="auto" w:fill="auto"/>
          </w:tcPr>
          <w:p w14:paraId="660DA682" w14:textId="77777777" w:rsidR="00B35DBB" w:rsidRPr="00291936" w:rsidRDefault="00B35DBB" w:rsidP="003B46C3">
            <w:pPr>
              <w:rPr>
                <w:rFonts w:ascii="Arial" w:hAnsi="Arial" w:cs="Arial"/>
                <w:sz w:val="10"/>
                <w:szCs w:val="10"/>
                <w:lang w:val="es-BO"/>
              </w:rPr>
            </w:pPr>
          </w:p>
        </w:tc>
        <w:tc>
          <w:tcPr>
            <w:tcW w:w="276" w:type="dxa"/>
            <w:shd w:val="clear" w:color="auto" w:fill="auto"/>
          </w:tcPr>
          <w:p w14:paraId="34B9AEFB" w14:textId="77777777" w:rsidR="00B35DBB" w:rsidRPr="00291936" w:rsidRDefault="00B35DBB" w:rsidP="003B46C3">
            <w:pPr>
              <w:rPr>
                <w:rFonts w:ascii="Arial" w:hAnsi="Arial" w:cs="Arial"/>
                <w:sz w:val="10"/>
                <w:szCs w:val="10"/>
                <w:lang w:val="es-BO"/>
              </w:rPr>
            </w:pPr>
          </w:p>
        </w:tc>
        <w:tc>
          <w:tcPr>
            <w:tcW w:w="276" w:type="dxa"/>
            <w:shd w:val="clear" w:color="auto" w:fill="auto"/>
          </w:tcPr>
          <w:p w14:paraId="527AA049" w14:textId="77777777" w:rsidR="00B35DBB" w:rsidRPr="00291936" w:rsidRDefault="00B35DBB" w:rsidP="003B46C3">
            <w:pPr>
              <w:rPr>
                <w:rFonts w:ascii="Arial" w:hAnsi="Arial" w:cs="Arial"/>
                <w:sz w:val="10"/>
                <w:szCs w:val="10"/>
                <w:lang w:val="es-BO"/>
              </w:rPr>
            </w:pPr>
          </w:p>
        </w:tc>
        <w:tc>
          <w:tcPr>
            <w:tcW w:w="276" w:type="dxa"/>
            <w:shd w:val="clear" w:color="auto" w:fill="auto"/>
          </w:tcPr>
          <w:p w14:paraId="4563E6D6"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49B832D"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D040A3E" w14:textId="77777777" w:rsidR="00B35DBB" w:rsidRPr="00291936" w:rsidRDefault="00B35DBB" w:rsidP="003B46C3">
            <w:pPr>
              <w:rPr>
                <w:rFonts w:ascii="Arial" w:hAnsi="Arial" w:cs="Arial"/>
                <w:sz w:val="10"/>
                <w:szCs w:val="10"/>
                <w:lang w:val="es-BO"/>
              </w:rPr>
            </w:pPr>
          </w:p>
        </w:tc>
        <w:tc>
          <w:tcPr>
            <w:tcW w:w="272" w:type="dxa"/>
            <w:shd w:val="clear" w:color="auto" w:fill="auto"/>
          </w:tcPr>
          <w:p w14:paraId="1F09F5DF"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C2A1D8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6BC1372"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842CDDD"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5E05BC6"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B2D6F2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690E1C2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D5B276F"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D04C5A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B1FB34C" w14:textId="77777777" w:rsidR="00B35DBB" w:rsidRPr="00291936" w:rsidRDefault="00B35DBB" w:rsidP="003B46C3">
            <w:pPr>
              <w:rPr>
                <w:rFonts w:ascii="Arial" w:hAnsi="Arial" w:cs="Arial"/>
                <w:sz w:val="10"/>
                <w:szCs w:val="10"/>
                <w:lang w:val="es-BO"/>
              </w:rPr>
            </w:pPr>
          </w:p>
        </w:tc>
        <w:tc>
          <w:tcPr>
            <w:tcW w:w="272" w:type="dxa"/>
            <w:shd w:val="clear" w:color="auto" w:fill="auto"/>
          </w:tcPr>
          <w:p w14:paraId="5A2E2859"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7CED1F2" w14:textId="77777777" w:rsidR="00B35DBB" w:rsidRPr="00291936" w:rsidRDefault="00B35DBB" w:rsidP="003B46C3">
            <w:pPr>
              <w:rPr>
                <w:rFonts w:ascii="Arial" w:hAnsi="Arial" w:cs="Arial"/>
                <w:sz w:val="10"/>
                <w:szCs w:val="10"/>
                <w:lang w:val="es-BO"/>
              </w:rPr>
            </w:pPr>
          </w:p>
        </w:tc>
        <w:tc>
          <w:tcPr>
            <w:tcW w:w="272" w:type="dxa"/>
            <w:shd w:val="clear" w:color="auto" w:fill="auto"/>
          </w:tcPr>
          <w:p w14:paraId="1459152C"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88DEDCF"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7E8FA36" w14:textId="77777777" w:rsidR="00B35DBB" w:rsidRPr="00291936" w:rsidRDefault="00B35DBB" w:rsidP="003B46C3">
            <w:pPr>
              <w:rPr>
                <w:rFonts w:ascii="Arial" w:hAnsi="Arial" w:cs="Arial"/>
                <w:sz w:val="10"/>
                <w:szCs w:val="10"/>
                <w:lang w:val="es-BO"/>
              </w:rPr>
            </w:pPr>
          </w:p>
        </w:tc>
        <w:tc>
          <w:tcPr>
            <w:tcW w:w="272" w:type="dxa"/>
            <w:shd w:val="clear" w:color="auto" w:fill="auto"/>
          </w:tcPr>
          <w:p w14:paraId="7FD3C58D" w14:textId="77777777" w:rsidR="00B35DBB" w:rsidRPr="00291936" w:rsidRDefault="00B35DBB" w:rsidP="003B46C3">
            <w:pPr>
              <w:rPr>
                <w:rFonts w:ascii="Arial" w:hAnsi="Arial" w:cs="Arial"/>
                <w:sz w:val="10"/>
                <w:szCs w:val="10"/>
                <w:lang w:val="es-BO"/>
              </w:rPr>
            </w:pPr>
          </w:p>
        </w:tc>
        <w:tc>
          <w:tcPr>
            <w:tcW w:w="460" w:type="dxa"/>
            <w:tcBorders>
              <w:right w:val="single" w:sz="12" w:space="0" w:color="244061" w:themeColor="accent1" w:themeShade="80"/>
            </w:tcBorders>
            <w:shd w:val="clear" w:color="auto" w:fill="auto"/>
          </w:tcPr>
          <w:p w14:paraId="7A4EAD8D" w14:textId="77777777" w:rsidR="00B35DBB" w:rsidRPr="00291936" w:rsidRDefault="00B35DBB" w:rsidP="003B46C3">
            <w:pPr>
              <w:rPr>
                <w:rFonts w:ascii="Arial" w:hAnsi="Arial" w:cs="Arial"/>
                <w:sz w:val="10"/>
                <w:szCs w:val="10"/>
                <w:lang w:val="es-BO"/>
              </w:rPr>
            </w:pPr>
          </w:p>
        </w:tc>
      </w:tr>
    </w:tbl>
    <w:tbl>
      <w:tblPr>
        <w:tblStyle w:val="Tablaconcuadrcula2"/>
        <w:tblW w:w="10554" w:type="dxa"/>
        <w:jc w:val="center"/>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519"/>
      </w:tblGrid>
      <w:tr w:rsidR="009020C4" w:rsidRPr="00A40276" w14:paraId="06894E91" w14:textId="77777777" w:rsidTr="00291936">
        <w:trPr>
          <w:jc w:val="center"/>
        </w:trPr>
        <w:tc>
          <w:tcPr>
            <w:tcW w:w="2316"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60AB3E9B" w:rsidR="009020C4" w:rsidRPr="00A40276" w:rsidRDefault="009020C4" w:rsidP="00CB5BAE">
            <w:pPr>
              <w:jc w:val="center"/>
              <w:rPr>
                <w:rFonts w:ascii="Arial" w:hAnsi="Arial" w:cs="Arial"/>
              </w:rPr>
            </w:pPr>
          </w:p>
        </w:tc>
        <w:tc>
          <w:tcPr>
            <w:tcW w:w="7123"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04EC31F1" w14:textId="77777777" w:rsidR="009020C4" w:rsidRPr="00A40276" w:rsidRDefault="009020C4" w:rsidP="003B46C3">
            <w:pPr>
              <w:rPr>
                <w:rFonts w:ascii="Arial" w:hAnsi="Arial" w:cs="Arial"/>
              </w:rPr>
            </w:pPr>
          </w:p>
        </w:tc>
        <w:tc>
          <w:tcPr>
            <w:tcW w:w="519"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291936">
        <w:trPr>
          <w:jc w:val="center"/>
        </w:trPr>
        <w:tc>
          <w:tcPr>
            <w:tcW w:w="2316"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324"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0" w:type="dxa"/>
            <w:shd w:val="clear" w:color="auto" w:fill="auto"/>
          </w:tcPr>
          <w:p w14:paraId="5FB683CC" w14:textId="77777777" w:rsidR="009020C4" w:rsidRPr="00A40276" w:rsidRDefault="009020C4" w:rsidP="003B46C3">
            <w:pPr>
              <w:rPr>
                <w:rFonts w:ascii="Arial" w:hAnsi="Arial" w:cs="Arial"/>
                <w:sz w:val="8"/>
                <w:szCs w:val="8"/>
              </w:rPr>
            </w:pPr>
          </w:p>
        </w:tc>
        <w:tc>
          <w:tcPr>
            <w:tcW w:w="276" w:type="dxa"/>
            <w:shd w:val="clear" w:color="auto" w:fill="auto"/>
          </w:tcPr>
          <w:p w14:paraId="77EB0C03" w14:textId="77777777" w:rsidR="009020C4" w:rsidRPr="00A40276" w:rsidRDefault="009020C4" w:rsidP="003B46C3">
            <w:pPr>
              <w:rPr>
                <w:rFonts w:ascii="Arial" w:hAnsi="Arial" w:cs="Arial"/>
                <w:sz w:val="8"/>
                <w:szCs w:val="8"/>
              </w:rPr>
            </w:pPr>
          </w:p>
        </w:tc>
        <w:tc>
          <w:tcPr>
            <w:tcW w:w="276" w:type="dxa"/>
            <w:shd w:val="clear" w:color="auto" w:fill="auto"/>
          </w:tcPr>
          <w:p w14:paraId="0F38C64E" w14:textId="77777777" w:rsidR="009020C4" w:rsidRPr="00A40276" w:rsidRDefault="009020C4" w:rsidP="003B46C3">
            <w:pPr>
              <w:rPr>
                <w:rFonts w:ascii="Arial" w:hAnsi="Arial" w:cs="Arial"/>
                <w:sz w:val="8"/>
                <w:szCs w:val="8"/>
              </w:rPr>
            </w:pPr>
          </w:p>
        </w:tc>
        <w:tc>
          <w:tcPr>
            <w:tcW w:w="276" w:type="dxa"/>
            <w:shd w:val="clear" w:color="auto" w:fill="auto"/>
          </w:tcPr>
          <w:p w14:paraId="101C5184" w14:textId="77777777" w:rsidR="009020C4" w:rsidRPr="00A40276" w:rsidRDefault="009020C4" w:rsidP="003B46C3">
            <w:pPr>
              <w:rPr>
                <w:rFonts w:ascii="Arial" w:hAnsi="Arial" w:cs="Arial"/>
                <w:sz w:val="8"/>
                <w:szCs w:val="8"/>
              </w:rPr>
            </w:pPr>
          </w:p>
        </w:tc>
        <w:tc>
          <w:tcPr>
            <w:tcW w:w="272" w:type="dxa"/>
            <w:shd w:val="clear" w:color="auto" w:fill="auto"/>
          </w:tcPr>
          <w:p w14:paraId="296FEAC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2" w:type="dxa"/>
          </w:tcPr>
          <w:p w14:paraId="3F3B23AF" w14:textId="77777777" w:rsidR="009020C4" w:rsidRPr="00A40276" w:rsidRDefault="009020C4" w:rsidP="003B46C3">
            <w:pPr>
              <w:rPr>
                <w:rFonts w:ascii="Arial" w:hAnsi="Arial" w:cs="Arial"/>
                <w:sz w:val="8"/>
                <w:szCs w:val="8"/>
              </w:rPr>
            </w:pPr>
          </w:p>
        </w:tc>
        <w:tc>
          <w:tcPr>
            <w:tcW w:w="272" w:type="dxa"/>
            <w:tcBorders>
              <w:left w:val="nil"/>
            </w:tcBorders>
          </w:tcPr>
          <w:p w14:paraId="5AD4D534" w14:textId="77777777" w:rsidR="009020C4" w:rsidRPr="00A40276" w:rsidRDefault="009020C4" w:rsidP="003B46C3">
            <w:pPr>
              <w:rPr>
                <w:rFonts w:ascii="Arial" w:hAnsi="Arial" w:cs="Arial"/>
                <w:sz w:val="8"/>
                <w:szCs w:val="8"/>
              </w:rPr>
            </w:pPr>
          </w:p>
        </w:tc>
        <w:tc>
          <w:tcPr>
            <w:tcW w:w="272" w:type="dxa"/>
          </w:tcPr>
          <w:p w14:paraId="3204038F" w14:textId="77777777" w:rsidR="009020C4" w:rsidRPr="00A40276" w:rsidRDefault="009020C4" w:rsidP="003B46C3">
            <w:pPr>
              <w:rPr>
                <w:rFonts w:ascii="Arial" w:hAnsi="Arial" w:cs="Arial"/>
                <w:sz w:val="8"/>
                <w:szCs w:val="8"/>
              </w:rPr>
            </w:pPr>
          </w:p>
        </w:tc>
        <w:tc>
          <w:tcPr>
            <w:tcW w:w="272" w:type="dxa"/>
          </w:tcPr>
          <w:p w14:paraId="5F094C5B" w14:textId="77777777" w:rsidR="009020C4" w:rsidRPr="00A40276" w:rsidRDefault="009020C4" w:rsidP="003B46C3">
            <w:pPr>
              <w:rPr>
                <w:rFonts w:ascii="Arial" w:hAnsi="Arial" w:cs="Arial"/>
                <w:sz w:val="8"/>
                <w:szCs w:val="8"/>
              </w:rPr>
            </w:pPr>
          </w:p>
        </w:tc>
        <w:tc>
          <w:tcPr>
            <w:tcW w:w="272" w:type="dxa"/>
          </w:tcPr>
          <w:p w14:paraId="02C31CDF" w14:textId="77777777" w:rsidR="009020C4" w:rsidRPr="00A40276" w:rsidRDefault="009020C4" w:rsidP="003B46C3">
            <w:pPr>
              <w:rPr>
                <w:rFonts w:ascii="Arial" w:hAnsi="Arial" w:cs="Arial"/>
                <w:sz w:val="8"/>
                <w:szCs w:val="8"/>
              </w:rPr>
            </w:pPr>
          </w:p>
        </w:tc>
        <w:tc>
          <w:tcPr>
            <w:tcW w:w="272" w:type="dxa"/>
          </w:tcPr>
          <w:p w14:paraId="12375A60" w14:textId="77777777" w:rsidR="009020C4" w:rsidRPr="00A40276" w:rsidRDefault="009020C4" w:rsidP="003B46C3">
            <w:pPr>
              <w:rPr>
                <w:rFonts w:ascii="Arial" w:hAnsi="Arial" w:cs="Arial"/>
                <w:sz w:val="8"/>
                <w:szCs w:val="8"/>
              </w:rPr>
            </w:pPr>
          </w:p>
        </w:tc>
        <w:tc>
          <w:tcPr>
            <w:tcW w:w="519"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E84B7A">
        <w:trPr>
          <w:jc w:val="center"/>
        </w:trPr>
        <w:tc>
          <w:tcPr>
            <w:tcW w:w="2316"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248DA70A" w:rsidR="009020C4" w:rsidRPr="00A40276" w:rsidRDefault="00E84B7A" w:rsidP="00E84B7A">
            <w:pPr>
              <w:jc w:val="center"/>
              <w:rPr>
                <w:rFonts w:ascii="Arial" w:hAnsi="Arial" w:cs="Arial"/>
              </w:rPr>
            </w:pPr>
            <w:r>
              <w:rPr>
                <w:rFonts w:ascii="Arial" w:hAnsi="Arial" w:cs="Arial"/>
              </w:rPr>
              <w:t>X</w:t>
            </w:r>
          </w:p>
        </w:tc>
        <w:tc>
          <w:tcPr>
            <w:tcW w:w="7395"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519"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291936">
        <w:trPr>
          <w:jc w:val="center"/>
        </w:trPr>
        <w:tc>
          <w:tcPr>
            <w:tcW w:w="2316"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395"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519"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291936">
        <w:trPr>
          <w:trHeight w:val="35"/>
          <w:jc w:val="center"/>
        </w:trPr>
        <w:tc>
          <w:tcPr>
            <w:tcW w:w="2316"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324" w:type="dxa"/>
            <w:shd w:val="clear" w:color="auto" w:fill="auto"/>
          </w:tcPr>
          <w:p w14:paraId="726599DD" w14:textId="77777777" w:rsidR="009020C4" w:rsidRPr="009020C4" w:rsidRDefault="009020C4" w:rsidP="009020C4">
            <w:pPr>
              <w:rPr>
                <w:rFonts w:ascii="Arial" w:hAnsi="Arial" w:cs="Arial"/>
                <w:sz w:val="8"/>
              </w:rPr>
            </w:pPr>
          </w:p>
        </w:tc>
        <w:tc>
          <w:tcPr>
            <w:tcW w:w="7395"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519"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621" w:type="dxa"/>
        <w:jc w:val="center"/>
        <w:tblInd w:w="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10"/>
        <w:gridCol w:w="276"/>
        <w:gridCol w:w="286"/>
        <w:gridCol w:w="36"/>
        <w:gridCol w:w="251"/>
        <w:gridCol w:w="265"/>
        <w:gridCol w:w="20"/>
        <w:gridCol w:w="272"/>
        <w:gridCol w:w="15"/>
        <w:gridCol w:w="245"/>
        <w:gridCol w:w="8"/>
        <w:gridCol w:w="285"/>
        <w:gridCol w:w="44"/>
        <w:gridCol w:w="245"/>
        <w:gridCol w:w="46"/>
        <w:gridCol w:w="233"/>
        <w:gridCol w:w="59"/>
        <w:gridCol w:w="230"/>
        <w:gridCol w:w="53"/>
        <w:gridCol w:w="231"/>
        <w:gridCol w:w="61"/>
        <w:gridCol w:w="228"/>
        <w:gridCol w:w="59"/>
        <w:gridCol w:w="230"/>
        <w:gridCol w:w="62"/>
        <w:gridCol w:w="224"/>
        <w:gridCol w:w="68"/>
        <w:gridCol w:w="219"/>
        <w:gridCol w:w="69"/>
        <w:gridCol w:w="265"/>
        <w:gridCol w:w="23"/>
        <w:gridCol w:w="288"/>
        <w:gridCol w:w="20"/>
        <w:gridCol w:w="218"/>
        <w:gridCol w:w="113"/>
        <w:gridCol w:w="66"/>
        <w:gridCol w:w="152"/>
        <w:gridCol w:w="97"/>
        <w:gridCol w:w="141"/>
        <w:gridCol w:w="143"/>
        <w:gridCol w:w="187"/>
        <w:gridCol w:w="61"/>
        <w:gridCol w:w="224"/>
        <w:gridCol w:w="24"/>
        <w:gridCol w:w="261"/>
        <w:gridCol w:w="95"/>
        <w:gridCol w:w="115"/>
        <w:gridCol w:w="75"/>
        <w:gridCol w:w="94"/>
        <w:gridCol w:w="190"/>
        <w:gridCol w:w="94"/>
        <w:gridCol w:w="191"/>
        <w:gridCol w:w="93"/>
        <w:gridCol w:w="192"/>
        <w:gridCol w:w="92"/>
        <w:gridCol w:w="193"/>
        <w:gridCol w:w="91"/>
        <w:gridCol w:w="194"/>
        <w:gridCol w:w="89"/>
        <w:gridCol w:w="195"/>
        <w:gridCol w:w="88"/>
        <w:gridCol w:w="127"/>
        <w:gridCol w:w="69"/>
        <w:gridCol w:w="87"/>
        <w:gridCol w:w="197"/>
        <w:gridCol w:w="86"/>
        <w:gridCol w:w="366"/>
        <w:gridCol w:w="87"/>
        <w:gridCol w:w="151"/>
        <w:gridCol w:w="108"/>
        <w:gridCol w:w="176"/>
        <w:gridCol w:w="236"/>
      </w:tblGrid>
      <w:tr w:rsidR="00291936" w:rsidRPr="00A40276" w14:paraId="055B387B" w14:textId="77777777" w:rsidTr="00F54C06">
        <w:trPr>
          <w:trHeight w:val="57"/>
          <w:jc w:val="center"/>
        </w:trPr>
        <w:tc>
          <w:tcPr>
            <w:tcW w:w="1361"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60" w:type="dxa"/>
            <w:gridSpan w:val="5"/>
            <w:shd w:val="clear" w:color="auto" w:fill="auto"/>
          </w:tcPr>
          <w:p w14:paraId="1A8FAD0F" w14:textId="77777777" w:rsidR="00765F1B" w:rsidRPr="00A40276" w:rsidRDefault="00765F1B" w:rsidP="003B46C3">
            <w:pPr>
              <w:rPr>
                <w:rFonts w:ascii="Arial" w:hAnsi="Arial" w:cs="Arial"/>
                <w:lang w:val="es-BO"/>
              </w:rPr>
            </w:pPr>
          </w:p>
        </w:tc>
        <w:tc>
          <w:tcPr>
            <w:tcW w:w="285" w:type="dxa"/>
            <w:shd w:val="clear" w:color="auto" w:fill="auto"/>
          </w:tcPr>
          <w:p w14:paraId="14EEEAB9" w14:textId="77777777" w:rsidR="00765F1B" w:rsidRPr="00A40276" w:rsidRDefault="00765F1B" w:rsidP="003B46C3">
            <w:pPr>
              <w:rPr>
                <w:rFonts w:ascii="Arial" w:hAnsi="Arial" w:cs="Arial"/>
                <w:lang w:val="es-BO"/>
              </w:rPr>
            </w:pPr>
          </w:p>
        </w:tc>
        <w:tc>
          <w:tcPr>
            <w:tcW w:w="289"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9" w:type="dxa"/>
            <w:gridSpan w:val="2"/>
            <w:shd w:val="clear" w:color="auto" w:fill="auto"/>
          </w:tcPr>
          <w:p w14:paraId="63BFA404" w14:textId="77777777" w:rsidR="00765F1B" w:rsidRPr="00A40276" w:rsidRDefault="00765F1B" w:rsidP="003B46C3">
            <w:pPr>
              <w:rPr>
                <w:rFonts w:ascii="Arial" w:hAnsi="Arial" w:cs="Arial"/>
                <w:lang w:val="es-BO"/>
              </w:rPr>
            </w:pPr>
          </w:p>
        </w:tc>
        <w:tc>
          <w:tcPr>
            <w:tcW w:w="289" w:type="dxa"/>
            <w:gridSpan w:val="2"/>
            <w:shd w:val="clear" w:color="auto" w:fill="auto"/>
          </w:tcPr>
          <w:p w14:paraId="4A042291" w14:textId="77777777" w:rsidR="00765F1B" w:rsidRPr="00A40276" w:rsidRDefault="00765F1B" w:rsidP="003B46C3">
            <w:pPr>
              <w:rPr>
                <w:rFonts w:ascii="Arial" w:hAnsi="Arial" w:cs="Arial"/>
                <w:lang w:val="es-BO"/>
              </w:rPr>
            </w:pPr>
          </w:p>
        </w:tc>
        <w:tc>
          <w:tcPr>
            <w:tcW w:w="284" w:type="dxa"/>
            <w:gridSpan w:val="2"/>
            <w:shd w:val="clear" w:color="auto" w:fill="auto"/>
          </w:tcPr>
          <w:p w14:paraId="1BAEEAD9" w14:textId="77777777" w:rsidR="00765F1B" w:rsidRPr="00A40276" w:rsidRDefault="00765F1B" w:rsidP="003B46C3">
            <w:pPr>
              <w:rPr>
                <w:rFonts w:ascii="Arial" w:hAnsi="Arial" w:cs="Arial"/>
                <w:lang w:val="es-BO"/>
              </w:rPr>
            </w:pPr>
          </w:p>
        </w:tc>
        <w:tc>
          <w:tcPr>
            <w:tcW w:w="289" w:type="dxa"/>
            <w:gridSpan w:val="2"/>
          </w:tcPr>
          <w:p w14:paraId="65442609" w14:textId="77777777" w:rsidR="00765F1B" w:rsidRPr="00A40276" w:rsidRDefault="00765F1B" w:rsidP="003B46C3">
            <w:pPr>
              <w:rPr>
                <w:rFonts w:ascii="Arial" w:hAnsi="Arial" w:cs="Arial"/>
                <w:lang w:val="es-BO"/>
              </w:rPr>
            </w:pPr>
          </w:p>
        </w:tc>
        <w:tc>
          <w:tcPr>
            <w:tcW w:w="289" w:type="dxa"/>
            <w:gridSpan w:val="2"/>
            <w:shd w:val="clear" w:color="auto" w:fill="auto"/>
          </w:tcPr>
          <w:p w14:paraId="207435F7" w14:textId="1FD5B9C3" w:rsidR="00765F1B" w:rsidRPr="00A40276" w:rsidRDefault="00765F1B" w:rsidP="003B46C3">
            <w:pPr>
              <w:rPr>
                <w:rFonts w:ascii="Arial" w:hAnsi="Arial" w:cs="Arial"/>
                <w:lang w:val="es-BO"/>
              </w:rPr>
            </w:pPr>
          </w:p>
        </w:tc>
        <w:tc>
          <w:tcPr>
            <w:tcW w:w="286" w:type="dxa"/>
            <w:gridSpan w:val="2"/>
            <w:shd w:val="clear" w:color="auto" w:fill="auto"/>
          </w:tcPr>
          <w:p w14:paraId="254701E0" w14:textId="77777777" w:rsidR="00765F1B" w:rsidRPr="00A40276" w:rsidRDefault="00765F1B" w:rsidP="003B46C3">
            <w:pPr>
              <w:rPr>
                <w:rFonts w:ascii="Arial" w:hAnsi="Arial" w:cs="Arial"/>
                <w:lang w:val="es-BO"/>
              </w:rPr>
            </w:pPr>
          </w:p>
        </w:tc>
        <w:tc>
          <w:tcPr>
            <w:tcW w:w="287" w:type="dxa"/>
            <w:gridSpan w:val="2"/>
            <w:shd w:val="clear" w:color="auto" w:fill="auto"/>
          </w:tcPr>
          <w:p w14:paraId="301FAA3E" w14:textId="77777777" w:rsidR="00765F1B" w:rsidRPr="00A40276" w:rsidRDefault="00765F1B" w:rsidP="003B46C3">
            <w:pPr>
              <w:rPr>
                <w:rFonts w:ascii="Arial" w:hAnsi="Arial" w:cs="Arial"/>
                <w:lang w:val="es-BO"/>
              </w:rPr>
            </w:pPr>
          </w:p>
        </w:tc>
        <w:tc>
          <w:tcPr>
            <w:tcW w:w="334" w:type="dxa"/>
            <w:gridSpan w:val="2"/>
            <w:shd w:val="clear" w:color="auto" w:fill="auto"/>
          </w:tcPr>
          <w:p w14:paraId="49D2EB62" w14:textId="77777777" w:rsidR="00765F1B" w:rsidRPr="00A40276" w:rsidRDefault="00765F1B" w:rsidP="003B46C3">
            <w:pPr>
              <w:rPr>
                <w:rFonts w:ascii="Arial" w:hAnsi="Arial" w:cs="Arial"/>
                <w:lang w:val="es-BO"/>
              </w:rPr>
            </w:pPr>
          </w:p>
        </w:tc>
        <w:tc>
          <w:tcPr>
            <w:tcW w:w="331" w:type="dxa"/>
            <w:gridSpan w:val="3"/>
            <w:shd w:val="clear" w:color="auto" w:fill="auto"/>
          </w:tcPr>
          <w:p w14:paraId="3B9CE6CB" w14:textId="77777777" w:rsidR="00765F1B" w:rsidRPr="00A40276" w:rsidRDefault="00765F1B" w:rsidP="003B46C3">
            <w:pPr>
              <w:rPr>
                <w:rFonts w:ascii="Arial" w:hAnsi="Arial" w:cs="Arial"/>
                <w:lang w:val="es-BO"/>
              </w:rPr>
            </w:pPr>
          </w:p>
        </w:tc>
        <w:tc>
          <w:tcPr>
            <w:tcW w:w="331" w:type="dxa"/>
            <w:gridSpan w:val="2"/>
            <w:shd w:val="clear" w:color="auto" w:fill="auto"/>
          </w:tcPr>
          <w:p w14:paraId="0D4ECB92" w14:textId="77777777" w:rsidR="00765F1B" w:rsidRPr="00A40276" w:rsidRDefault="00765F1B" w:rsidP="003B46C3">
            <w:pPr>
              <w:rPr>
                <w:rFonts w:ascii="Arial" w:hAnsi="Arial" w:cs="Arial"/>
                <w:lang w:val="es-BO"/>
              </w:rPr>
            </w:pPr>
          </w:p>
        </w:tc>
        <w:tc>
          <w:tcPr>
            <w:tcW w:w="315" w:type="dxa"/>
            <w:gridSpan w:val="3"/>
            <w:shd w:val="clear" w:color="auto" w:fill="auto"/>
          </w:tcPr>
          <w:p w14:paraId="22E46101" w14:textId="77777777" w:rsidR="00765F1B" w:rsidRPr="00A40276" w:rsidRDefault="00765F1B" w:rsidP="003B46C3">
            <w:pPr>
              <w:rPr>
                <w:rFonts w:ascii="Arial" w:hAnsi="Arial" w:cs="Arial"/>
                <w:lang w:val="es-BO"/>
              </w:rPr>
            </w:pPr>
          </w:p>
        </w:tc>
        <w:tc>
          <w:tcPr>
            <w:tcW w:w="284" w:type="dxa"/>
            <w:gridSpan w:val="2"/>
            <w:shd w:val="clear" w:color="auto" w:fill="auto"/>
          </w:tcPr>
          <w:p w14:paraId="2E6A2959" w14:textId="77777777" w:rsidR="00765F1B" w:rsidRPr="00A40276" w:rsidRDefault="00765F1B" w:rsidP="003B46C3">
            <w:pPr>
              <w:rPr>
                <w:rFonts w:ascii="Arial" w:hAnsi="Arial" w:cs="Arial"/>
                <w:lang w:val="es-BO"/>
              </w:rPr>
            </w:pPr>
          </w:p>
        </w:tc>
        <w:tc>
          <w:tcPr>
            <w:tcW w:w="248" w:type="dxa"/>
            <w:gridSpan w:val="2"/>
            <w:shd w:val="clear" w:color="auto" w:fill="auto"/>
          </w:tcPr>
          <w:p w14:paraId="39C107D6" w14:textId="77777777" w:rsidR="00765F1B" w:rsidRPr="00A40276" w:rsidRDefault="00765F1B" w:rsidP="003B46C3">
            <w:pPr>
              <w:rPr>
                <w:rFonts w:ascii="Arial" w:hAnsi="Arial" w:cs="Arial"/>
                <w:lang w:val="es-BO"/>
              </w:rPr>
            </w:pPr>
          </w:p>
        </w:tc>
        <w:tc>
          <w:tcPr>
            <w:tcW w:w="248" w:type="dxa"/>
            <w:gridSpan w:val="2"/>
            <w:shd w:val="clear" w:color="auto" w:fill="auto"/>
          </w:tcPr>
          <w:p w14:paraId="3D5661AD" w14:textId="77777777" w:rsidR="00765F1B" w:rsidRPr="00A40276" w:rsidRDefault="00765F1B" w:rsidP="003B46C3">
            <w:pPr>
              <w:rPr>
                <w:rFonts w:ascii="Arial" w:hAnsi="Arial" w:cs="Arial"/>
                <w:lang w:val="es-BO"/>
              </w:rPr>
            </w:pPr>
          </w:p>
        </w:tc>
        <w:tc>
          <w:tcPr>
            <w:tcW w:w="356" w:type="dxa"/>
            <w:gridSpan w:val="2"/>
            <w:shd w:val="clear" w:color="auto" w:fill="auto"/>
          </w:tcPr>
          <w:p w14:paraId="35EE07E2" w14:textId="77777777" w:rsidR="00765F1B" w:rsidRPr="00A40276" w:rsidRDefault="00765F1B" w:rsidP="003B46C3">
            <w:pPr>
              <w:rPr>
                <w:rFonts w:ascii="Arial" w:hAnsi="Arial" w:cs="Arial"/>
                <w:lang w:val="es-BO"/>
              </w:rPr>
            </w:pPr>
          </w:p>
        </w:tc>
        <w:tc>
          <w:tcPr>
            <w:tcW w:w="284" w:type="dxa"/>
            <w:gridSpan w:val="3"/>
            <w:shd w:val="clear" w:color="auto" w:fill="auto"/>
          </w:tcPr>
          <w:p w14:paraId="07B1415F" w14:textId="77777777" w:rsidR="00765F1B" w:rsidRPr="00A40276" w:rsidRDefault="00765F1B" w:rsidP="003B46C3">
            <w:pPr>
              <w:rPr>
                <w:rFonts w:ascii="Arial" w:hAnsi="Arial" w:cs="Arial"/>
                <w:lang w:val="es-BO"/>
              </w:rPr>
            </w:pPr>
          </w:p>
        </w:tc>
        <w:tc>
          <w:tcPr>
            <w:tcW w:w="284" w:type="dxa"/>
            <w:gridSpan w:val="2"/>
            <w:shd w:val="clear" w:color="auto" w:fill="auto"/>
          </w:tcPr>
          <w:p w14:paraId="36258BF0" w14:textId="77777777" w:rsidR="00765F1B" w:rsidRPr="00A40276" w:rsidRDefault="00765F1B" w:rsidP="003B46C3">
            <w:pPr>
              <w:rPr>
                <w:rFonts w:ascii="Arial" w:hAnsi="Arial" w:cs="Arial"/>
                <w:lang w:val="es-BO"/>
              </w:rPr>
            </w:pPr>
          </w:p>
        </w:tc>
        <w:tc>
          <w:tcPr>
            <w:tcW w:w="284" w:type="dxa"/>
            <w:gridSpan w:val="2"/>
            <w:shd w:val="clear" w:color="auto" w:fill="auto"/>
          </w:tcPr>
          <w:p w14:paraId="59765964" w14:textId="77777777" w:rsidR="00765F1B" w:rsidRPr="00A40276" w:rsidRDefault="00765F1B" w:rsidP="003B46C3">
            <w:pPr>
              <w:rPr>
                <w:rFonts w:ascii="Arial" w:hAnsi="Arial" w:cs="Arial"/>
                <w:lang w:val="es-BO"/>
              </w:rPr>
            </w:pPr>
          </w:p>
        </w:tc>
        <w:tc>
          <w:tcPr>
            <w:tcW w:w="284" w:type="dxa"/>
            <w:gridSpan w:val="2"/>
            <w:shd w:val="clear" w:color="auto" w:fill="auto"/>
          </w:tcPr>
          <w:p w14:paraId="2C503E0D" w14:textId="77777777" w:rsidR="00765F1B" w:rsidRPr="00A40276" w:rsidRDefault="00765F1B" w:rsidP="003B46C3">
            <w:pPr>
              <w:rPr>
                <w:rFonts w:ascii="Arial" w:hAnsi="Arial" w:cs="Arial"/>
                <w:lang w:val="es-BO"/>
              </w:rPr>
            </w:pPr>
          </w:p>
        </w:tc>
        <w:tc>
          <w:tcPr>
            <w:tcW w:w="284" w:type="dxa"/>
            <w:gridSpan w:val="2"/>
            <w:shd w:val="clear" w:color="auto" w:fill="auto"/>
          </w:tcPr>
          <w:p w14:paraId="1D6941B5" w14:textId="77777777" w:rsidR="00765F1B" w:rsidRPr="00A40276" w:rsidRDefault="00765F1B" w:rsidP="003B46C3">
            <w:pPr>
              <w:rPr>
                <w:rFonts w:ascii="Arial" w:hAnsi="Arial" w:cs="Arial"/>
                <w:lang w:val="es-BO"/>
              </w:rPr>
            </w:pPr>
          </w:p>
        </w:tc>
        <w:tc>
          <w:tcPr>
            <w:tcW w:w="283" w:type="dxa"/>
            <w:gridSpan w:val="2"/>
            <w:shd w:val="clear" w:color="auto" w:fill="auto"/>
          </w:tcPr>
          <w:p w14:paraId="6A0A6D15" w14:textId="77777777" w:rsidR="00765F1B" w:rsidRPr="00A40276" w:rsidRDefault="00765F1B" w:rsidP="003B46C3">
            <w:pPr>
              <w:rPr>
                <w:rFonts w:ascii="Arial" w:hAnsi="Arial" w:cs="Arial"/>
                <w:lang w:val="es-BO"/>
              </w:rPr>
            </w:pPr>
          </w:p>
        </w:tc>
        <w:tc>
          <w:tcPr>
            <w:tcW w:w="283" w:type="dxa"/>
            <w:gridSpan w:val="2"/>
            <w:shd w:val="clear" w:color="auto" w:fill="auto"/>
          </w:tcPr>
          <w:p w14:paraId="2D079E8A" w14:textId="77777777" w:rsidR="00765F1B" w:rsidRPr="00A40276" w:rsidRDefault="00765F1B" w:rsidP="003B46C3">
            <w:pPr>
              <w:rPr>
                <w:rFonts w:ascii="Arial" w:hAnsi="Arial" w:cs="Arial"/>
                <w:lang w:val="es-BO"/>
              </w:rPr>
            </w:pPr>
          </w:p>
        </w:tc>
        <w:tc>
          <w:tcPr>
            <w:tcW w:w="283" w:type="dxa"/>
            <w:gridSpan w:val="3"/>
            <w:shd w:val="clear" w:color="auto" w:fill="auto"/>
          </w:tcPr>
          <w:p w14:paraId="1859DACB" w14:textId="77777777" w:rsidR="00765F1B" w:rsidRPr="00A40276" w:rsidRDefault="00765F1B" w:rsidP="003B46C3">
            <w:pPr>
              <w:rPr>
                <w:rFonts w:ascii="Arial" w:hAnsi="Arial" w:cs="Arial"/>
                <w:lang w:val="es-BO"/>
              </w:rPr>
            </w:pPr>
          </w:p>
        </w:tc>
        <w:tc>
          <w:tcPr>
            <w:tcW w:w="283" w:type="dxa"/>
            <w:gridSpan w:val="2"/>
            <w:shd w:val="clear" w:color="auto" w:fill="auto"/>
          </w:tcPr>
          <w:p w14:paraId="4A2B5C3C" w14:textId="77777777" w:rsidR="00765F1B" w:rsidRPr="00A40276" w:rsidRDefault="00765F1B" w:rsidP="003B46C3">
            <w:pPr>
              <w:rPr>
                <w:rFonts w:ascii="Arial" w:hAnsi="Arial" w:cs="Arial"/>
                <w:lang w:val="es-BO"/>
              </w:rPr>
            </w:pPr>
          </w:p>
        </w:tc>
        <w:tc>
          <w:tcPr>
            <w:tcW w:w="453" w:type="dxa"/>
            <w:gridSpan w:val="2"/>
            <w:shd w:val="clear" w:color="auto" w:fill="auto"/>
          </w:tcPr>
          <w:p w14:paraId="7C7E565D" w14:textId="77777777" w:rsidR="00765F1B" w:rsidRPr="00A40276" w:rsidRDefault="00765F1B" w:rsidP="003B46C3">
            <w:pPr>
              <w:rPr>
                <w:rFonts w:ascii="Arial" w:hAnsi="Arial" w:cs="Arial"/>
                <w:lang w:val="es-BO"/>
              </w:rPr>
            </w:pPr>
          </w:p>
        </w:tc>
        <w:tc>
          <w:tcPr>
            <w:tcW w:w="259" w:type="dxa"/>
            <w:gridSpan w:val="2"/>
            <w:shd w:val="clear" w:color="auto" w:fill="auto"/>
          </w:tcPr>
          <w:p w14:paraId="15C4358F" w14:textId="77777777" w:rsidR="00765F1B" w:rsidRPr="00A40276" w:rsidRDefault="00765F1B" w:rsidP="003B46C3">
            <w:pPr>
              <w:rPr>
                <w:rFonts w:ascii="Arial" w:hAnsi="Arial" w:cs="Arial"/>
                <w:lang w:val="es-BO"/>
              </w:rPr>
            </w:pPr>
          </w:p>
        </w:tc>
        <w:tc>
          <w:tcPr>
            <w:tcW w:w="412" w:type="dxa"/>
            <w:gridSpan w:val="2"/>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291936" w:rsidRPr="00A40276" w14:paraId="223B6C3B" w14:textId="77777777" w:rsidTr="00F54C06">
        <w:trPr>
          <w:jc w:val="center"/>
        </w:trPr>
        <w:tc>
          <w:tcPr>
            <w:tcW w:w="1361"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60" w:type="dxa"/>
            <w:gridSpan w:val="5"/>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5" w:type="dxa"/>
          </w:tcPr>
          <w:p w14:paraId="38AE9196" w14:textId="77777777" w:rsidR="00765F1B" w:rsidRPr="00A40276" w:rsidRDefault="00765F1B" w:rsidP="003B46C3">
            <w:pPr>
              <w:jc w:val="center"/>
              <w:rPr>
                <w:rFonts w:ascii="Arial" w:hAnsi="Arial" w:cs="Arial"/>
                <w:lang w:val="es-BO"/>
              </w:rPr>
            </w:pPr>
          </w:p>
        </w:tc>
        <w:tc>
          <w:tcPr>
            <w:tcW w:w="5591" w:type="dxa"/>
            <w:gridSpan w:val="41"/>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84" w:type="dxa"/>
            <w:gridSpan w:val="2"/>
            <w:vMerge w:val="restart"/>
          </w:tcPr>
          <w:p w14:paraId="4DE83F65" w14:textId="77777777" w:rsidR="00765F1B" w:rsidRPr="00A40276" w:rsidRDefault="00765F1B" w:rsidP="003B46C3">
            <w:pPr>
              <w:jc w:val="center"/>
              <w:rPr>
                <w:rFonts w:ascii="Arial" w:hAnsi="Arial" w:cs="Arial"/>
                <w:lang w:val="es-BO"/>
              </w:rPr>
            </w:pPr>
          </w:p>
        </w:tc>
        <w:tc>
          <w:tcPr>
            <w:tcW w:w="2128" w:type="dxa"/>
            <w:gridSpan w:val="15"/>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412" w:type="dxa"/>
            <w:gridSpan w:val="2"/>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291936" w:rsidRPr="00A40276" w14:paraId="513C9130" w14:textId="77777777" w:rsidTr="00F54C06">
        <w:trPr>
          <w:trHeight w:val="60"/>
          <w:jc w:val="center"/>
        </w:trPr>
        <w:tc>
          <w:tcPr>
            <w:tcW w:w="1361"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60" w:type="dxa"/>
            <w:gridSpan w:val="5"/>
            <w:vMerge/>
            <w:vAlign w:val="center"/>
          </w:tcPr>
          <w:p w14:paraId="7797EDAD" w14:textId="77777777" w:rsidR="00765F1B" w:rsidRPr="00A40276" w:rsidRDefault="00765F1B" w:rsidP="003B46C3">
            <w:pPr>
              <w:rPr>
                <w:rFonts w:ascii="Arial" w:hAnsi="Arial" w:cs="Arial"/>
                <w:lang w:val="es-BO"/>
              </w:rPr>
            </w:pPr>
          </w:p>
        </w:tc>
        <w:tc>
          <w:tcPr>
            <w:tcW w:w="285" w:type="dxa"/>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591" w:type="dxa"/>
            <w:gridSpan w:val="41"/>
            <w:vMerge/>
          </w:tcPr>
          <w:p w14:paraId="1A85FDA9" w14:textId="1C13E6F6" w:rsidR="00765F1B" w:rsidRPr="00A40276" w:rsidRDefault="00765F1B" w:rsidP="003B46C3">
            <w:pPr>
              <w:jc w:val="center"/>
              <w:rPr>
                <w:rFonts w:ascii="Arial" w:hAnsi="Arial" w:cs="Arial"/>
                <w:lang w:val="es-BO"/>
              </w:rPr>
            </w:pPr>
          </w:p>
        </w:tc>
        <w:tc>
          <w:tcPr>
            <w:tcW w:w="284" w:type="dxa"/>
            <w:gridSpan w:val="2"/>
            <w:vMerge/>
          </w:tcPr>
          <w:p w14:paraId="216100F5" w14:textId="77777777" w:rsidR="00765F1B" w:rsidRPr="00A40276" w:rsidRDefault="00765F1B" w:rsidP="003B46C3">
            <w:pPr>
              <w:jc w:val="center"/>
              <w:rPr>
                <w:rFonts w:ascii="Arial" w:hAnsi="Arial" w:cs="Arial"/>
                <w:lang w:val="es-BO"/>
              </w:rPr>
            </w:pPr>
          </w:p>
        </w:tc>
        <w:tc>
          <w:tcPr>
            <w:tcW w:w="2128" w:type="dxa"/>
            <w:gridSpan w:val="15"/>
            <w:vMerge/>
            <w:tcBorders>
              <w:left w:val="nil"/>
            </w:tcBorders>
          </w:tcPr>
          <w:p w14:paraId="216E7233" w14:textId="77777777" w:rsidR="00765F1B" w:rsidRPr="00A40276" w:rsidRDefault="00765F1B" w:rsidP="003B46C3">
            <w:pPr>
              <w:jc w:val="center"/>
              <w:rPr>
                <w:rFonts w:ascii="Arial" w:hAnsi="Arial" w:cs="Arial"/>
                <w:lang w:val="es-BO"/>
              </w:rPr>
            </w:pPr>
          </w:p>
        </w:tc>
        <w:tc>
          <w:tcPr>
            <w:tcW w:w="412" w:type="dxa"/>
            <w:gridSpan w:val="2"/>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291936" w:rsidRPr="00A40276" w14:paraId="5039AB2A" w14:textId="77777777" w:rsidTr="00F54C06">
        <w:trPr>
          <w:jc w:val="center"/>
        </w:trPr>
        <w:tc>
          <w:tcPr>
            <w:tcW w:w="1361" w:type="dxa"/>
            <w:gridSpan w:val="7"/>
            <w:vMerge/>
            <w:tcBorders>
              <w:left w:val="single" w:sz="12" w:space="0" w:color="244061" w:themeColor="accent1" w:themeShade="80"/>
            </w:tcBorders>
            <w:vAlign w:val="center"/>
          </w:tcPr>
          <w:p w14:paraId="1B9AACE4" w14:textId="77777777" w:rsidR="00291936" w:rsidRPr="00A40276" w:rsidRDefault="00291936" w:rsidP="003B46C3">
            <w:pPr>
              <w:jc w:val="right"/>
              <w:rPr>
                <w:rFonts w:ascii="Arial" w:hAnsi="Arial" w:cs="Arial"/>
                <w:b/>
                <w:lang w:val="es-BO"/>
              </w:rPr>
            </w:pPr>
          </w:p>
        </w:tc>
        <w:tc>
          <w:tcPr>
            <w:tcW w:w="560" w:type="dxa"/>
            <w:gridSpan w:val="5"/>
            <w:tcBorders>
              <w:right w:val="single" w:sz="4" w:space="0" w:color="auto"/>
            </w:tcBorders>
            <w:vAlign w:val="center"/>
          </w:tcPr>
          <w:p w14:paraId="17E76120" w14:textId="77777777" w:rsidR="00291936" w:rsidRPr="00A40276" w:rsidRDefault="00291936" w:rsidP="003B46C3">
            <w:pPr>
              <w:rPr>
                <w:rFonts w:ascii="Arial" w:hAnsi="Arial" w:cs="Arial"/>
                <w:sz w:val="12"/>
                <w:lang w:val="es-BO"/>
              </w:rPr>
            </w:pPr>
            <w:r w:rsidRPr="00A40276">
              <w:rPr>
                <w:rFonts w:ascii="Arial" w:hAnsi="Arial" w:cs="Arial"/>
                <w:sz w:val="12"/>
                <w:lang w:val="es-BO"/>
              </w:rPr>
              <w:t>1</w:t>
            </w:r>
          </w:p>
        </w:tc>
        <w:tc>
          <w:tcPr>
            <w:tcW w:w="285" w:type="dxa"/>
            <w:tcBorders>
              <w:top w:val="single" w:sz="4" w:space="0" w:color="auto"/>
              <w:bottom w:val="single" w:sz="4" w:space="0" w:color="auto"/>
              <w:right w:val="single" w:sz="4" w:space="0" w:color="auto"/>
            </w:tcBorders>
            <w:shd w:val="clear" w:color="auto" w:fill="DBE5F1" w:themeFill="accent1" w:themeFillTint="33"/>
          </w:tcPr>
          <w:p w14:paraId="4E2D5F52" w14:textId="77777777" w:rsidR="00291936" w:rsidRPr="00A40276" w:rsidRDefault="00291936" w:rsidP="003B46C3">
            <w:pPr>
              <w:rPr>
                <w:rFonts w:ascii="Arial" w:hAnsi="Arial" w:cs="Arial"/>
                <w:lang w:val="es-BO"/>
              </w:rPr>
            </w:pPr>
          </w:p>
        </w:tc>
        <w:tc>
          <w:tcPr>
            <w:tcW w:w="5591" w:type="dxa"/>
            <w:gridSpan w:val="4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44F7CEF3" w:rsidR="00291936" w:rsidRPr="00A40276" w:rsidRDefault="00291936" w:rsidP="00291936">
            <w:pPr>
              <w:jc w:val="center"/>
              <w:rPr>
                <w:rFonts w:ascii="Arial" w:hAnsi="Arial" w:cs="Arial"/>
                <w:lang w:val="es-BO"/>
              </w:rPr>
            </w:pPr>
            <w:r>
              <w:rPr>
                <w:rFonts w:ascii="Arial" w:hAnsi="Arial" w:cs="Arial"/>
                <w:lang w:val="es-BO"/>
              </w:rPr>
              <w:t>Tesoro General de la Nación</w:t>
            </w:r>
          </w:p>
        </w:tc>
        <w:tc>
          <w:tcPr>
            <w:tcW w:w="284" w:type="dxa"/>
            <w:gridSpan w:val="2"/>
            <w:tcBorders>
              <w:left w:val="single" w:sz="4" w:space="0" w:color="auto"/>
              <w:right w:val="single" w:sz="4" w:space="0" w:color="auto"/>
            </w:tcBorders>
            <w:vAlign w:val="center"/>
          </w:tcPr>
          <w:p w14:paraId="015FAE2C" w14:textId="77777777" w:rsidR="00291936" w:rsidRPr="00A40276" w:rsidRDefault="00291936" w:rsidP="00291936">
            <w:pPr>
              <w:jc w:val="center"/>
              <w:rPr>
                <w:rFonts w:ascii="Arial" w:hAnsi="Arial" w:cs="Arial"/>
                <w:lang w:val="es-BO"/>
              </w:rPr>
            </w:pPr>
          </w:p>
        </w:tc>
        <w:tc>
          <w:tcPr>
            <w:tcW w:w="2128"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7B0BF0FB" w:rsidR="00291936" w:rsidRPr="00A40276" w:rsidRDefault="00291936" w:rsidP="00291936">
            <w:pPr>
              <w:jc w:val="center"/>
              <w:rPr>
                <w:rFonts w:ascii="Arial" w:hAnsi="Arial" w:cs="Arial"/>
                <w:lang w:val="es-BO"/>
              </w:rPr>
            </w:pPr>
            <w:r>
              <w:rPr>
                <w:rFonts w:ascii="Arial" w:hAnsi="Arial" w:cs="Arial"/>
                <w:lang w:val="es-BO"/>
              </w:rPr>
              <w:t>100</w:t>
            </w:r>
          </w:p>
        </w:tc>
        <w:tc>
          <w:tcPr>
            <w:tcW w:w="412" w:type="dxa"/>
            <w:gridSpan w:val="2"/>
            <w:tcBorders>
              <w:left w:val="single" w:sz="4" w:space="0" w:color="auto"/>
              <w:right w:val="single" w:sz="12" w:space="0" w:color="244061" w:themeColor="accent1" w:themeShade="80"/>
            </w:tcBorders>
          </w:tcPr>
          <w:p w14:paraId="5576F8F5" w14:textId="77777777" w:rsidR="00291936" w:rsidRPr="00A40276" w:rsidRDefault="00291936" w:rsidP="003B46C3">
            <w:pPr>
              <w:rPr>
                <w:rFonts w:ascii="Arial" w:hAnsi="Arial" w:cs="Arial"/>
                <w:lang w:val="es-BO"/>
              </w:rPr>
            </w:pPr>
          </w:p>
        </w:tc>
      </w:tr>
      <w:tr w:rsidR="00291936" w:rsidRPr="00A40276" w14:paraId="38158667" w14:textId="77777777" w:rsidTr="00F54C06">
        <w:trPr>
          <w:jc w:val="center"/>
        </w:trPr>
        <w:tc>
          <w:tcPr>
            <w:tcW w:w="1361"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60" w:type="dxa"/>
            <w:gridSpan w:val="5"/>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5" w:type="dxa"/>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9"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9"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9"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9"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8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8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334"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331" w:type="dxa"/>
            <w:gridSpan w:val="3"/>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331"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315" w:type="dxa"/>
            <w:gridSpan w:val="3"/>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48"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48"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356"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84"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8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8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8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8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8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83"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45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59"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412" w:type="dxa"/>
            <w:gridSpan w:val="2"/>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F54C06">
        <w:trPr>
          <w:trHeight w:val="631"/>
          <w:jc w:val="center"/>
        </w:trPr>
        <w:tc>
          <w:tcPr>
            <w:tcW w:w="247"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374" w:type="dxa"/>
            <w:gridSpan w:val="7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302CFF">
            <w:pPr>
              <w:pStyle w:val="Prrafodelista"/>
              <w:numPr>
                <w:ilvl w:val="0"/>
                <w:numId w:val="26"/>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291936" w:rsidRPr="00A40276" w14:paraId="6D496565" w14:textId="77777777" w:rsidTr="00F54C06">
        <w:trPr>
          <w:jc w:val="center"/>
        </w:trPr>
        <w:tc>
          <w:tcPr>
            <w:tcW w:w="1361"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60" w:type="dxa"/>
            <w:gridSpan w:val="5"/>
            <w:shd w:val="clear" w:color="auto" w:fill="auto"/>
          </w:tcPr>
          <w:p w14:paraId="6DD793F3" w14:textId="77777777" w:rsidR="00765F1B" w:rsidRPr="00A40276" w:rsidRDefault="00765F1B" w:rsidP="003B46C3">
            <w:pPr>
              <w:rPr>
                <w:rFonts w:ascii="Arial" w:hAnsi="Arial" w:cs="Arial"/>
                <w:sz w:val="8"/>
                <w:szCs w:val="2"/>
                <w:lang w:val="es-BO"/>
              </w:rPr>
            </w:pPr>
          </w:p>
        </w:tc>
        <w:tc>
          <w:tcPr>
            <w:tcW w:w="285" w:type="dxa"/>
            <w:shd w:val="clear" w:color="auto" w:fill="auto"/>
          </w:tcPr>
          <w:p w14:paraId="0253D2C2"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9" w:type="dxa"/>
            <w:gridSpan w:val="2"/>
          </w:tcPr>
          <w:p w14:paraId="775BCE3D"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8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334"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331" w:type="dxa"/>
            <w:gridSpan w:val="3"/>
            <w:shd w:val="clear" w:color="auto" w:fill="auto"/>
          </w:tcPr>
          <w:p w14:paraId="04F7B75C" w14:textId="77777777" w:rsidR="00765F1B" w:rsidRPr="00A40276" w:rsidRDefault="00765F1B" w:rsidP="003B46C3">
            <w:pPr>
              <w:rPr>
                <w:rFonts w:ascii="Arial" w:hAnsi="Arial" w:cs="Arial"/>
                <w:sz w:val="8"/>
                <w:szCs w:val="2"/>
                <w:lang w:val="es-BO"/>
              </w:rPr>
            </w:pPr>
          </w:p>
        </w:tc>
        <w:tc>
          <w:tcPr>
            <w:tcW w:w="331"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315" w:type="dxa"/>
            <w:gridSpan w:val="3"/>
            <w:shd w:val="clear" w:color="auto" w:fill="auto"/>
          </w:tcPr>
          <w:p w14:paraId="329F51F0"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48"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48"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356"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84"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8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45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59"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412" w:type="dxa"/>
            <w:gridSpan w:val="2"/>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291936" w:rsidRPr="00A40276" w14:paraId="1A4E9A28" w14:textId="77777777" w:rsidTr="00F54C06">
        <w:trPr>
          <w:jc w:val="center"/>
        </w:trPr>
        <w:tc>
          <w:tcPr>
            <w:tcW w:w="1361" w:type="dxa"/>
            <w:gridSpan w:val="7"/>
            <w:tcBorders>
              <w:left w:val="single" w:sz="12" w:space="0" w:color="244061" w:themeColor="accent1" w:themeShade="80"/>
            </w:tcBorders>
            <w:vAlign w:val="center"/>
          </w:tcPr>
          <w:p w14:paraId="33C3D17F" w14:textId="77777777" w:rsidR="00291936" w:rsidRPr="00A40276" w:rsidRDefault="00291936" w:rsidP="00291936">
            <w:pPr>
              <w:jc w:val="right"/>
              <w:rPr>
                <w:rFonts w:ascii="Arial" w:hAnsi="Arial" w:cs="Arial"/>
                <w:lang w:val="es-BO"/>
              </w:rPr>
            </w:pPr>
            <w:r w:rsidRPr="00A40276">
              <w:rPr>
                <w:rFonts w:ascii="Arial" w:hAnsi="Arial" w:cs="Arial"/>
                <w:lang w:val="es-BO"/>
              </w:rPr>
              <w:t>Domicilio de la Entidad Convocante</w:t>
            </w:r>
          </w:p>
        </w:tc>
        <w:tc>
          <w:tcPr>
            <w:tcW w:w="292" w:type="dxa"/>
            <w:gridSpan w:val="2"/>
            <w:tcBorders>
              <w:right w:val="single" w:sz="4" w:space="0" w:color="auto"/>
            </w:tcBorders>
            <w:shd w:val="clear" w:color="auto" w:fill="auto"/>
          </w:tcPr>
          <w:p w14:paraId="68AED5E0" w14:textId="77777777" w:rsidR="00291936" w:rsidRPr="00A40276" w:rsidRDefault="00291936" w:rsidP="003B46C3">
            <w:pPr>
              <w:jc w:val="center"/>
              <w:rPr>
                <w:rFonts w:ascii="Arial" w:hAnsi="Arial" w:cs="Arial"/>
                <w:lang w:val="es-BO"/>
              </w:rPr>
            </w:pPr>
          </w:p>
        </w:tc>
        <w:tc>
          <w:tcPr>
            <w:tcW w:w="5407"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4DBE1DC4" w:rsidR="00291936" w:rsidRPr="00A40276" w:rsidRDefault="00291936" w:rsidP="003B46C3">
            <w:pPr>
              <w:jc w:val="center"/>
              <w:rPr>
                <w:rFonts w:ascii="Arial" w:hAnsi="Arial" w:cs="Arial"/>
                <w:lang w:val="es-BO"/>
              </w:rPr>
            </w:pPr>
            <w:r w:rsidRPr="006E2F8D">
              <w:rPr>
                <w:rFonts w:ascii="Arial" w:hAnsi="Arial" w:cs="Arial"/>
                <w:lang w:val="es-BO"/>
              </w:rPr>
              <w:t>Avenida 16 de julio N° 1571 en la ciudad de La Paz</w:t>
            </w:r>
          </w:p>
        </w:tc>
        <w:tc>
          <w:tcPr>
            <w:tcW w:w="1998" w:type="dxa"/>
            <w:gridSpan w:val="15"/>
            <w:tcBorders>
              <w:left w:val="single" w:sz="4" w:space="0" w:color="auto"/>
              <w:right w:val="single" w:sz="4" w:space="0" w:color="auto"/>
            </w:tcBorders>
            <w:shd w:val="clear" w:color="auto" w:fill="auto"/>
            <w:vAlign w:val="center"/>
          </w:tcPr>
          <w:p w14:paraId="5616A00B" w14:textId="77777777" w:rsidR="00291936" w:rsidRPr="00A40276" w:rsidRDefault="00291936" w:rsidP="00291936">
            <w:pPr>
              <w:jc w:val="right"/>
              <w:rPr>
                <w:rFonts w:ascii="Arial" w:hAnsi="Arial" w:cs="Arial"/>
                <w:lang w:val="es-BO"/>
              </w:rPr>
            </w:pPr>
            <w:r w:rsidRPr="00A40276">
              <w:rPr>
                <w:rFonts w:ascii="Arial" w:hAnsi="Arial" w:cs="Arial"/>
                <w:lang w:val="es-BO"/>
              </w:rPr>
              <w:t>Horario de Atención de la Entidad</w:t>
            </w:r>
          </w:p>
        </w:tc>
        <w:tc>
          <w:tcPr>
            <w:tcW w:w="11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600C77F9" w:rsidR="00291936" w:rsidRPr="00A40276" w:rsidRDefault="00291936" w:rsidP="00F319BB">
            <w:pPr>
              <w:jc w:val="center"/>
              <w:rPr>
                <w:rFonts w:ascii="Arial" w:hAnsi="Arial" w:cs="Arial"/>
                <w:lang w:val="es-BO"/>
              </w:rPr>
            </w:pPr>
            <w:r>
              <w:rPr>
                <w:rFonts w:ascii="Arial" w:hAnsi="Arial" w:cs="Arial"/>
                <w:lang w:val="es-BO"/>
              </w:rPr>
              <w:t>08:</w:t>
            </w:r>
            <w:r w:rsidR="00E84B7A">
              <w:rPr>
                <w:rFonts w:ascii="Arial" w:hAnsi="Arial" w:cs="Arial"/>
                <w:lang w:val="es-BO"/>
              </w:rPr>
              <w:t>3</w:t>
            </w:r>
            <w:r>
              <w:rPr>
                <w:rFonts w:ascii="Arial" w:hAnsi="Arial" w:cs="Arial"/>
                <w:lang w:val="es-BO"/>
              </w:rPr>
              <w:t>0</w:t>
            </w:r>
            <w:r w:rsidR="009B39A7">
              <w:rPr>
                <w:rFonts w:ascii="Arial" w:hAnsi="Arial" w:cs="Arial"/>
                <w:lang w:val="es-BO"/>
              </w:rPr>
              <w:t>-1</w:t>
            </w:r>
            <w:r w:rsidR="00F319BB">
              <w:rPr>
                <w:rFonts w:ascii="Arial" w:hAnsi="Arial" w:cs="Arial"/>
                <w:lang w:val="es-BO"/>
              </w:rPr>
              <w:t>6</w:t>
            </w:r>
            <w:r w:rsidR="009B39A7">
              <w:rPr>
                <w:rFonts w:ascii="Arial" w:hAnsi="Arial" w:cs="Arial"/>
                <w:lang w:val="es-BO"/>
              </w:rPr>
              <w:t>:30</w:t>
            </w:r>
          </w:p>
        </w:tc>
        <w:tc>
          <w:tcPr>
            <w:tcW w:w="412" w:type="dxa"/>
            <w:gridSpan w:val="2"/>
            <w:tcBorders>
              <w:left w:val="single" w:sz="4" w:space="0" w:color="auto"/>
              <w:right w:val="single" w:sz="12" w:space="0" w:color="244061" w:themeColor="accent1" w:themeShade="80"/>
            </w:tcBorders>
          </w:tcPr>
          <w:p w14:paraId="43CC93CB" w14:textId="77777777" w:rsidR="00291936" w:rsidRPr="00A40276" w:rsidRDefault="00291936" w:rsidP="003B46C3">
            <w:pPr>
              <w:rPr>
                <w:rFonts w:ascii="Arial" w:hAnsi="Arial" w:cs="Arial"/>
                <w:lang w:val="es-BO"/>
              </w:rPr>
            </w:pPr>
          </w:p>
        </w:tc>
      </w:tr>
      <w:tr w:rsidR="00291936" w:rsidRPr="00A40276" w14:paraId="3FB83F8C" w14:textId="77777777" w:rsidTr="00F54C06">
        <w:trPr>
          <w:jc w:val="center"/>
        </w:trPr>
        <w:tc>
          <w:tcPr>
            <w:tcW w:w="1361"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60" w:type="dxa"/>
            <w:gridSpan w:val="5"/>
            <w:shd w:val="clear" w:color="auto" w:fill="auto"/>
          </w:tcPr>
          <w:p w14:paraId="4D450B8B" w14:textId="77777777" w:rsidR="00765F1B" w:rsidRPr="00A40276" w:rsidRDefault="00765F1B" w:rsidP="003B46C3">
            <w:pPr>
              <w:rPr>
                <w:rFonts w:ascii="Arial" w:hAnsi="Arial" w:cs="Arial"/>
                <w:sz w:val="8"/>
                <w:szCs w:val="2"/>
                <w:lang w:val="es-BO"/>
              </w:rPr>
            </w:pPr>
          </w:p>
        </w:tc>
        <w:tc>
          <w:tcPr>
            <w:tcW w:w="285" w:type="dxa"/>
            <w:shd w:val="clear" w:color="auto" w:fill="auto"/>
          </w:tcPr>
          <w:p w14:paraId="6CD8B8A6"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9" w:type="dxa"/>
            <w:gridSpan w:val="2"/>
          </w:tcPr>
          <w:p w14:paraId="130E9578"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8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334"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331" w:type="dxa"/>
            <w:gridSpan w:val="3"/>
            <w:shd w:val="clear" w:color="auto" w:fill="auto"/>
          </w:tcPr>
          <w:p w14:paraId="05BD5062" w14:textId="77777777" w:rsidR="00765F1B" w:rsidRPr="00A40276" w:rsidRDefault="00765F1B" w:rsidP="003B46C3">
            <w:pPr>
              <w:rPr>
                <w:rFonts w:ascii="Arial" w:hAnsi="Arial" w:cs="Arial"/>
                <w:sz w:val="8"/>
                <w:szCs w:val="2"/>
                <w:lang w:val="es-BO"/>
              </w:rPr>
            </w:pPr>
          </w:p>
        </w:tc>
        <w:tc>
          <w:tcPr>
            <w:tcW w:w="331"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315" w:type="dxa"/>
            <w:gridSpan w:val="3"/>
            <w:shd w:val="clear" w:color="auto" w:fill="auto"/>
          </w:tcPr>
          <w:p w14:paraId="792C6629"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48"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48"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356"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84"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8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45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59"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412" w:type="dxa"/>
            <w:gridSpan w:val="2"/>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291936" w:rsidRPr="00A40276" w14:paraId="0DAB29C5" w14:textId="77777777" w:rsidTr="00F54C06">
        <w:trPr>
          <w:jc w:val="center"/>
        </w:trPr>
        <w:tc>
          <w:tcPr>
            <w:tcW w:w="1361"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60" w:type="dxa"/>
            <w:gridSpan w:val="5"/>
          </w:tcPr>
          <w:p w14:paraId="07D1A556" w14:textId="77777777" w:rsidR="00765F1B" w:rsidRPr="00A40276" w:rsidRDefault="00765F1B" w:rsidP="003B46C3">
            <w:pPr>
              <w:rPr>
                <w:rFonts w:ascii="Arial" w:hAnsi="Arial" w:cs="Arial"/>
                <w:sz w:val="10"/>
                <w:szCs w:val="8"/>
                <w:lang w:val="es-BO"/>
              </w:rPr>
            </w:pPr>
          </w:p>
        </w:tc>
        <w:tc>
          <w:tcPr>
            <w:tcW w:w="285" w:type="dxa"/>
          </w:tcPr>
          <w:p w14:paraId="10C0913D" w14:textId="77777777" w:rsidR="00765F1B" w:rsidRPr="00A40276" w:rsidRDefault="00765F1B" w:rsidP="003B46C3">
            <w:pPr>
              <w:rPr>
                <w:rFonts w:ascii="Arial" w:hAnsi="Arial" w:cs="Arial"/>
                <w:sz w:val="10"/>
                <w:szCs w:val="8"/>
                <w:lang w:val="es-BO"/>
              </w:rPr>
            </w:pPr>
          </w:p>
        </w:tc>
        <w:tc>
          <w:tcPr>
            <w:tcW w:w="289" w:type="dxa"/>
            <w:gridSpan w:val="2"/>
          </w:tcPr>
          <w:p w14:paraId="46907F17" w14:textId="77777777" w:rsidR="00765F1B" w:rsidRPr="00A40276" w:rsidRDefault="00765F1B" w:rsidP="003B46C3">
            <w:pPr>
              <w:rPr>
                <w:rFonts w:ascii="Arial" w:hAnsi="Arial" w:cs="Arial"/>
                <w:sz w:val="10"/>
                <w:szCs w:val="8"/>
                <w:lang w:val="es-BO"/>
              </w:rPr>
            </w:pPr>
          </w:p>
        </w:tc>
        <w:tc>
          <w:tcPr>
            <w:tcW w:w="279" w:type="dxa"/>
            <w:gridSpan w:val="2"/>
          </w:tcPr>
          <w:p w14:paraId="30687C75" w14:textId="77777777" w:rsidR="00765F1B" w:rsidRPr="00A40276" w:rsidRDefault="00765F1B" w:rsidP="003B46C3">
            <w:pPr>
              <w:rPr>
                <w:rFonts w:ascii="Arial" w:hAnsi="Arial" w:cs="Arial"/>
                <w:sz w:val="10"/>
                <w:szCs w:val="8"/>
                <w:lang w:val="es-BO"/>
              </w:rPr>
            </w:pPr>
          </w:p>
        </w:tc>
        <w:tc>
          <w:tcPr>
            <w:tcW w:w="289"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2497" w:type="dxa"/>
            <w:gridSpan w:val="18"/>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49" w:type="dxa"/>
            <w:gridSpan w:val="2"/>
          </w:tcPr>
          <w:p w14:paraId="20E8FBC8" w14:textId="77777777" w:rsidR="00765F1B" w:rsidRPr="00A40276" w:rsidRDefault="00765F1B" w:rsidP="003B46C3">
            <w:pPr>
              <w:jc w:val="center"/>
              <w:rPr>
                <w:rFonts w:ascii="Arial" w:hAnsi="Arial" w:cs="Arial"/>
                <w:sz w:val="10"/>
                <w:szCs w:val="8"/>
                <w:lang w:val="es-BO"/>
              </w:rPr>
            </w:pPr>
          </w:p>
        </w:tc>
        <w:tc>
          <w:tcPr>
            <w:tcW w:w="2272" w:type="dxa"/>
            <w:gridSpan w:val="17"/>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8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844" w:type="dxa"/>
            <w:gridSpan w:val="13"/>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412" w:type="dxa"/>
            <w:gridSpan w:val="2"/>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F54C06" w:rsidRPr="00A40276" w14:paraId="76B11C9B" w14:textId="77777777" w:rsidTr="00F54C06">
        <w:trPr>
          <w:jc w:val="center"/>
        </w:trPr>
        <w:tc>
          <w:tcPr>
            <w:tcW w:w="2774" w:type="dxa"/>
            <w:gridSpan w:val="17"/>
            <w:tcBorders>
              <w:left w:val="single" w:sz="12" w:space="0" w:color="244061" w:themeColor="accent1" w:themeShade="80"/>
            </w:tcBorders>
            <w:vAlign w:val="center"/>
          </w:tcPr>
          <w:p w14:paraId="7A6E2F1F" w14:textId="77777777" w:rsidR="00291936" w:rsidRPr="00A40276" w:rsidRDefault="00291936" w:rsidP="003B46C3">
            <w:pPr>
              <w:jc w:val="right"/>
              <w:rPr>
                <w:rFonts w:ascii="Arial" w:hAnsi="Arial" w:cs="Arial"/>
                <w:lang w:val="es-BO"/>
              </w:rPr>
            </w:pPr>
            <w:r w:rsidRPr="00A40276">
              <w:rPr>
                <w:rFonts w:ascii="Arial" w:hAnsi="Arial" w:cs="Arial"/>
                <w:lang w:val="es-BO"/>
              </w:rPr>
              <w:t>Encargado de atender consultas</w:t>
            </w:r>
          </w:p>
        </w:tc>
        <w:tc>
          <w:tcPr>
            <w:tcW w:w="289" w:type="dxa"/>
            <w:gridSpan w:val="2"/>
            <w:tcBorders>
              <w:right w:val="single" w:sz="4" w:space="0" w:color="auto"/>
            </w:tcBorders>
            <w:shd w:val="clear" w:color="auto" w:fill="auto"/>
          </w:tcPr>
          <w:p w14:paraId="62F5E9B8" w14:textId="77777777" w:rsidR="00291936" w:rsidRPr="00A40276" w:rsidRDefault="00291936" w:rsidP="003B46C3">
            <w:pPr>
              <w:rPr>
                <w:rFonts w:ascii="Arial" w:hAnsi="Arial" w:cs="Arial"/>
                <w:lang w:val="es-BO"/>
              </w:rPr>
            </w:pPr>
          </w:p>
        </w:tc>
        <w:tc>
          <w:tcPr>
            <w:tcW w:w="249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56D38075" w:rsidR="00291936" w:rsidRPr="00A40276" w:rsidRDefault="00291936" w:rsidP="003B46C3">
            <w:pPr>
              <w:rPr>
                <w:rFonts w:ascii="Arial" w:hAnsi="Arial" w:cs="Arial"/>
                <w:lang w:val="es-BO"/>
              </w:rPr>
            </w:pPr>
            <w:r w:rsidRPr="006E2F8D">
              <w:rPr>
                <w:rFonts w:ascii="Arial" w:hAnsi="Arial" w:cs="Arial"/>
                <w:lang w:val="es-BO"/>
              </w:rPr>
              <w:t>Yesica Cori Cahuaya</w:t>
            </w:r>
          </w:p>
        </w:tc>
        <w:tc>
          <w:tcPr>
            <w:tcW w:w="249" w:type="dxa"/>
            <w:gridSpan w:val="2"/>
            <w:tcBorders>
              <w:left w:val="single" w:sz="4" w:space="0" w:color="auto"/>
              <w:right w:val="single" w:sz="4" w:space="0" w:color="auto"/>
            </w:tcBorders>
          </w:tcPr>
          <w:p w14:paraId="1A6391BC" w14:textId="77777777" w:rsidR="00291936" w:rsidRPr="00A40276" w:rsidRDefault="00291936" w:rsidP="003B46C3">
            <w:pPr>
              <w:rPr>
                <w:rFonts w:ascii="Arial" w:hAnsi="Arial" w:cs="Arial"/>
                <w:lang w:val="es-BO"/>
              </w:rPr>
            </w:pPr>
          </w:p>
        </w:tc>
        <w:tc>
          <w:tcPr>
            <w:tcW w:w="227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376DC300" w:rsidR="00291936" w:rsidRPr="00A40276" w:rsidRDefault="00F319BB" w:rsidP="0074219D">
            <w:pPr>
              <w:jc w:val="center"/>
              <w:rPr>
                <w:rFonts w:ascii="Arial" w:hAnsi="Arial" w:cs="Arial"/>
                <w:lang w:val="es-BO"/>
              </w:rPr>
            </w:pPr>
            <w:r>
              <w:rPr>
                <w:rFonts w:ascii="Arial" w:hAnsi="Arial" w:cs="Arial"/>
                <w:lang w:val="es-BO"/>
              </w:rPr>
              <w:t>Asistente Técnico III – Administración de Cajas Chicas</w:t>
            </w:r>
          </w:p>
        </w:tc>
        <w:tc>
          <w:tcPr>
            <w:tcW w:w="284" w:type="dxa"/>
            <w:gridSpan w:val="2"/>
            <w:tcBorders>
              <w:left w:val="single" w:sz="4" w:space="0" w:color="auto"/>
              <w:right w:val="single" w:sz="4" w:space="0" w:color="auto"/>
            </w:tcBorders>
          </w:tcPr>
          <w:p w14:paraId="7500C675" w14:textId="77777777" w:rsidR="00291936" w:rsidRPr="00A40276" w:rsidRDefault="00291936" w:rsidP="003B46C3">
            <w:pPr>
              <w:rPr>
                <w:rFonts w:ascii="Arial" w:hAnsi="Arial" w:cs="Arial"/>
                <w:lang w:val="es-BO"/>
              </w:rPr>
            </w:pPr>
          </w:p>
        </w:tc>
        <w:tc>
          <w:tcPr>
            <w:tcW w:w="184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140A402F" w:rsidR="00291936" w:rsidRPr="00A40276" w:rsidRDefault="00291936" w:rsidP="0074219D">
            <w:pPr>
              <w:jc w:val="center"/>
              <w:rPr>
                <w:rFonts w:ascii="Arial" w:hAnsi="Arial" w:cs="Arial"/>
                <w:lang w:val="es-BO"/>
              </w:rPr>
            </w:pPr>
            <w:r w:rsidRPr="00835A7C">
              <w:rPr>
                <w:rFonts w:ascii="Arial" w:hAnsi="Arial" w:cs="Arial"/>
                <w:lang w:val="es-BO"/>
              </w:rPr>
              <w:t>Dirección Administrativa Financiera</w:t>
            </w:r>
          </w:p>
        </w:tc>
        <w:tc>
          <w:tcPr>
            <w:tcW w:w="412" w:type="dxa"/>
            <w:gridSpan w:val="2"/>
            <w:tcBorders>
              <w:left w:val="single" w:sz="4" w:space="0" w:color="auto"/>
              <w:right w:val="single" w:sz="12" w:space="0" w:color="244061" w:themeColor="accent1" w:themeShade="80"/>
            </w:tcBorders>
          </w:tcPr>
          <w:p w14:paraId="27C2C94B" w14:textId="77777777" w:rsidR="00291936" w:rsidRPr="00A40276" w:rsidRDefault="00291936" w:rsidP="003B46C3">
            <w:pPr>
              <w:rPr>
                <w:rFonts w:ascii="Arial" w:hAnsi="Arial" w:cs="Arial"/>
                <w:lang w:val="es-BO"/>
              </w:rPr>
            </w:pPr>
          </w:p>
        </w:tc>
      </w:tr>
      <w:tr w:rsidR="00291936" w:rsidRPr="00A40276" w14:paraId="20DEDC61" w14:textId="77777777" w:rsidTr="00F54C06">
        <w:trPr>
          <w:jc w:val="center"/>
        </w:trPr>
        <w:tc>
          <w:tcPr>
            <w:tcW w:w="1361"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60" w:type="dxa"/>
            <w:gridSpan w:val="5"/>
            <w:shd w:val="clear" w:color="auto" w:fill="auto"/>
          </w:tcPr>
          <w:p w14:paraId="2EF6BD75" w14:textId="77777777" w:rsidR="00765F1B" w:rsidRPr="00A40276" w:rsidRDefault="00765F1B" w:rsidP="003B46C3">
            <w:pPr>
              <w:rPr>
                <w:rFonts w:ascii="Arial" w:hAnsi="Arial" w:cs="Arial"/>
                <w:lang w:val="es-BO"/>
              </w:rPr>
            </w:pPr>
          </w:p>
        </w:tc>
        <w:tc>
          <w:tcPr>
            <w:tcW w:w="285" w:type="dxa"/>
            <w:shd w:val="clear" w:color="auto" w:fill="auto"/>
          </w:tcPr>
          <w:p w14:paraId="4ACF0952" w14:textId="77777777" w:rsidR="00765F1B" w:rsidRPr="00A40276" w:rsidRDefault="00765F1B" w:rsidP="003B46C3">
            <w:pPr>
              <w:rPr>
                <w:rFonts w:ascii="Arial" w:hAnsi="Arial" w:cs="Arial"/>
                <w:lang w:val="es-BO"/>
              </w:rPr>
            </w:pPr>
          </w:p>
        </w:tc>
        <w:tc>
          <w:tcPr>
            <w:tcW w:w="289" w:type="dxa"/>
            <w:gridSpan w:val="2"/>
            <w:shd w:val="clear" w:color="auto" w:fill="auto"/>
          </w:tcPr>
          <w:p w14:paraId="03A56423" w14:textId="77777777" w:rsidR="00765F1B" w:rsidRPr="00A40276" w:rsidRDefault="00765F1B" w:rsidP="003B46C3">
            <w:pPr>
              <w:rPr>
                <w:rFonts w:ascii="Arial" w:hAnsi="Arial" w:cs="Arial"/>
                <w:lang w:val="es-BO"/>
              </w:rPr>
            </w:pPr>
          </w:p>
        </w:tc>
        <w:tc>
          <w:tcPr>
            <w:tcW w:w="279" w:type="dxa"/>
            <w:gridSpan w:val="2"/>
            <w:shd w:val="clear" w:color="auto" w:fill="auto"/>
          </w:tcPr>
          <w:p w14:paraId="7AFF41EB" w14:textId="77777777" w:rsidR="00765F1B" w:rsidRPr="00A40276" w:rsidRDefault="00765F1B" w:rsidP="003B46C3">
            <w:pPr>
              <w:rPr>
                <w:rFonts w:ascii="Arial" w:hAnsi="Arial" w:cs="Arial"/>
                <w:lang w:val="es-BO"/>
              </w:rPr>
            </w:pPr>
          </w:p>
        </w:tc>
        <w:tc>
          <w:tcPr>
            <w:tcW w:w="289" w:type="dxa"/>
            <w:gridSpan w:val="2"/>
            <w:shd w:val="clear" w:color="auto" w:fill="auto"/>
          </w:tcPr>
          <w:p w14:paraId="2D90BED8" w14:textId="77777777" w:rsidR="00765F1B" w:rsidRPr="00A40276" w:rsidRDefault="00765F1B" w:rsidP="003B46C3">
            <w:pPr>
              <w:rPr>
                <w:rFonts w:ascii="Arial" w:hAnsi="Arial" w:cs="Arial"/>
                <w:lang w:val="es-BO"/>
              </w:rPr>
            </w:pPr>
          </w:p>
        </w:tc>
        <w:tc>
          <w:tcPr>
            <w:tcW w:w="284" w:type="dxa"/>
            <w:gridSpan w:val="2"/>
            <w:shd w:val="clear" w:color="auto" w:fill="auto"/>
          </w:tcPr>
          <w:p w14:paraId="24F642A8" w14:textId="77777777" w:rsidR="00765F1B" w:rsidRPr="00A40276" w:rsidRDefault="00765F1B" w:rsidP="003B46C3">
            <w:pPr>
              <w:rPr>
                <w:rFonts w:ascii="Arial" w:hAnsi="Arial" w:cs="Arial"/>
                <w:lang w:val="es-BO"/>
              </w:rPr>
            </w:pPr>
          </w:p>
        </w:tc>
        <w:tc>
          <w:tcPr>
            <w:tcW w:w="289" w:type="dxa"/>
            <w:gridSpan w:val="2"/>
          </w:tcPr>
          <w:p w14:paraId="13A8EDB3" w14:textId="77777777" w:rsidR="00765F1B" w:rsidRPr="00A40276" w:rsidRDefault="00765F1B" w:rsidP="003B46C3">
            <w:pPr>
              <w:rPr>
                <w:rFonts w:ascii="Arial" w:hAnsi="Arial" w:cs="Arial"/>
                <w:lang w:val="es-BO"/>
              </w:rPr>
            </w:pPr>
          </w:p>
        </w:tc>
        <w:tc>
          <w:tcPr>
            <w:tcW w:w="289" w:type="dxa"/>
            <w:gridSpan w:val="2"/>
            <w:shd w:val="clear" w:color="auto" w:fill="auto"/>
          </w:tcPr>
          <w:p w14:paraId="1667E6DF" w14:textId="0F142A56" w:rsidR="00765F1B" w:rsidRPr="00A40276" w:rsidRDefault="00765F1B" w:rsidP="003B46C3">
            <w:pPr>
              <w:rPr>
                <w:rFonts w:ascii="Arial" w:hAnsi="Arial" w:cs="Arial"/>
                <w:lang w:val="es-BO"/>
              </w:rPr>
            </w:pPr>
          </w:p>
        </w:tc>
        <w:tc>
          <w:tcPr>
            <w:tcW w:w="286" w:type="dxa"/>
            <w:gridSpan w:val="2"/>
            <w:shd w:val="clear" w:color="auto" w:fill="auto"/>
          </w:tcPr>
          <w:p w14:paraId="2B10C990" w14:textId="77777777" w:rsidR="00765F1B" w:rsidRPr="00A40276" w:rsidRDefault="00765F1B" w:rsidP="003B46C3">
            <w:pPr>
              <w:rPr>
                <w:rFonts w:ascii="Arial" w:hAnsi="Arial" w:cs="Arial"/>
                <w:lang w:val="es-BO"/>
              </w:rPr>
            </w:pPr>
          </w:p>
        </w:tc>
        <w:tc>
          <w:tcPr>
            <w:tcW w:w="287" w:type="dxa"/>
            <w:gridSpan w:val="2"/>
            <w:shd w:val="clear" w:color="auto" w:fill="auto"/>
          </w:tcPr>
          <w:p w14:paraId="3E1156E7" w14:textId="77777777" w:rsidR="00765F1B" w:rsidRPr="00A40276" w:rsidRDefault="00765F1B" w:rsidP="003B46C3">
            <w:pPr>
              <w:rPr>
                <w:rFonts w:ascii="Arial" w:hAnsi="Arial" w:cs="Arial"/>
                <w:lang w:val="es-BO"/>
              </w:rPr>
            </w:pPr>
          </w:p>
        </w:tc>
        <w:tc>
          <w:tcPr>
            <w:tcW w:w="334" w:type="dxa"/>
            <w:gridSpan w:val="2"/>
            <w:shd w:val="clear" w:color="auto" w:fill="auto"/>
          </w:tcPr>
          <w:p w14:paraId="3A3FC199" w14:textId="77777777" w:rsidR="00765F1B" w:rsidRPr="00A40276" w:rsidRDefault="00765F1B" w:rsidP="003B46C3">
            <w:pPr>
              <w:rPr>
                <w:rFonts w:ascii="Arial" w:hAnsi="Arial" w:cs="Arial"/>
                <w:lang w:val="es-BO"/>
              </w:rPr>
            </w:pPr>
          </w:p>
        </w:tc>
        <w:tc>
          <w:tcPr>
            <w:tcW w:w="331" w:type="dxa"/>
            <w:gridSpan w:val="3"/>
            <w:shd w:val="clear" w:color="auto" w:fill="auto"/>
          </w:tcPr>
          <w:p w14:paraId="3AF2D0B7" w14:textId="77777777" w:rsidR="00765F1B" w:rsidRPr="00A40276" w:rsidRDefault="00765F1B" w:rsidP="003B46C3">
            <w:pPr>
              <w:rPr>
                <w:rFonts w:ascii="Arial" w:hAnsi="Arial" w:cs="Arial"/>
                <w:lang w:val="es-BO"/>
              </w:rPr>
            </w:pPr>
          </w:p>
        </w:tc>
        <w:tc>
          <w:tcPr>
            <w:tcW w:w="331" w:type="dxa"/>
            <w:gridSpan w:val="2"/>
            <w:shd w:val="clear" w:color="auto" w:fill="auto"/>
          </w:tcPr>
          <w:p w14:paraId="103DD6EC" w14:textId="77777777" w:rsidR="00765F1B" w:rsidRPr="00A40276" w:rsidRDefault="00765F1B" w:rsidP="003B46C3">
            <w:pPr>
              <w:rPr>
                <w:rFonts w:ascii="Arial" w:hAnsi="Arial" w:cs="Arial"/>
                <w:lang w:val="es-BO"/>
              </w:rPr>
            </w:pPr>
          </w:p>
        </w:tc>
        <w:tc>
          <w:tcPr>
            <w:tcW w:w="315" w:type="dxa"/>
            <w:gridSpan w:val="3"/>
            <w:shd w:val="clear" w:color="auto" w:fill="auto"/>
          </w:tcPr>
          <w:p w14:paraId="2F6AD86D" w14:textId="77777777" w:rsidR="00765F1B" w:rsidRPr="00A40276" w:rsidRDefault="00765F1B" w:rsidP="003B46C3">
            <w:pPr>
              <w:rPr>
                <w:rFonts w:ascii="Arial" w:hAnsi="Arial" w:cs="Arial"/>
                <w:lang w:val="es-BO"/>
              </w:rPr>
            </w:pPr>
          </w:p>
        </w:tc>
        <w:tc>
          <w:tcPr>
            <w:tcW w:w="284" w:type="dxa"/>
            <w:gridSpan w:val="2"/>
            <w:shd w:val="clear" w:color="auto" w:fill="auto"/>
          </w:tcPr>
          <w:p w14:paraId="30FDAC62" w14:textId="77777777" w:rsidR="00765F1B" w:rsidRPr="00A40276" w:rsidRDefault="00765F1B" w:rsidP="003B46C3">
            <w:pPr>
              <w:rPr>
                <w:rFonts w:ascii="Arial" w:hAnsi="Arial" w:cs="Arial"/>
                <w:lang w:val="es-BO"/>
              </w:rPr>
            </w:pPr>
          </w:p>
        </w:tc>
        <w:tc>
          <w:tcPr>
            <w:tcW w:w="248" w:type="dxa"/>
            <w:gridSpan w:val="2"/>
            <w:shd w:val="clear" w:color="auto" w:fill="auto"/>
          </w:tcPr>
          <w:p w14:paraId="0ECAFCD4" w14:textId="77777777" w:rsidR="00765F1B" w:rsidRPr="00A40276" w:rsidRDefault="00765F1B" w:rsidP="003B46C3">
            <w:pPr>
              <w:rPr>
                <w:rFonts w:ascii="Arial" w:hAnsi="Arial" w:cs="Arial"/>
                <w:lang w:val="es-BO"/>
              </w:rPr>
            </w:pPr>
          </w:p>
        </w:tc>
        <w:tc>
          <w:tcPr>
            <w:tcW w:w="248" w:type="dxa"/>
            <w:gridSpan w:val="2"/>
            <w:shd w:val="clear" w:color="auto" w:fill="auto"/>
          </w:tcPr>
          <w:p w14:paraId="1C520099" w14:textId="77777777" w:rsidR="00765F1B" w:rsidRPr="00A40276" w:rsidRDefault="00765F1B" w:rsidP="003B46C3">
            <w:pPr>
              <w:rPr>
                <w:rFonts w:ascii="Arial" w:hAnsi="Arial" w:cs="Arial"/>
                <w:lang w:val="es-BO"/>
              </w:rPr>
            </w:pPr>
          </w:p>
        </w:tc>
        <w:tc>
          <w:tcPr>
            <w:tcW w:w="356" w:type="dxa"/>
            <w:gridSpan w:val="2"/>
            <w:shd w:val="clear" w:color="auto" w:fill="auto"/>
          </w:tcPr>
          <w:p w14:paraId="10EDAE2C" w14:textId="77777777" w:rsidR="00765F1B" w:rsidRPr="00A40276" w:rsidRDefault="00765F1B" w:rsidP="003B46C3">
            <w:pPr>
              <w:rPr>
                <w:rFonts w:ascii="Arial" w:hAnsi="Arial" w:cs="Arial"/>
                <w:lang w:val="es-BO"/>
              </w:rPr>
            </w:pPr>
          </w:p>
        </w:tc>
        <w:tc>
          <w:tcPr>
            <w:tcW w:w="284" w:type="dxa"/>
            <w:gridSpan w:val="3"/>
            <w:shd w:val="clear" w:color="auto" w:fill="auto"/>
          </w:tcPr>
          <w:p w14:paraId="093F977E" w14:textId="77777777" w:rsidR="00765F1B" w:rsidRPr="00A40276" w:rsidRDefault="00765F1B" w:rsidP="003B46C3">
            <w:pPr>
              <w:rPr>
                <w:rFonts w:ascii="Arial" w:hAnsi="Arial" w:cs="Arial"/>
                <w:lang w:val="es-BO"/>
              </w:rPr>
            </w:pPr>
          </w:p>
        </w:tc>
        <w:tc>
          <w:tcPr>
            <w:tcW w:w="284" w:type="dxa"/>
            <w:gridSpan w:val="2"/>
            <w:shd w:val="clear" w:color="auto" w:fill="auto"/>
          </w:tcPr>
          <w:p w14:paraId="67A37784" w14:textId="77777777" w:rsidR="00765F1B" w:rsidRPr="00A40276" w:rsidRDefault="00765F1B" w:rsidP="003B46C3">
            <w:pPr>
              <w:rPr>
                <w:rFonts w:ascii="Arial" w:hAnsi="Arial" w:cs="Arial"/>
                <w:lang w:val="es-BO"/>
              </w:rPr>
            </w:pPr>
          </w:p>
        </w:tc>
        <w:tc>
          <w:tcPr>
            <w:tcW w:w="284" w:type="dxa"/>
            <w:gridSpan w:val="2"/>
            <w:shd w:val="clear" w:color="auto" w:fill="auto"/>
          </w:tcPr>
          <w:p w14:paraId="052CEC62" w14:textId="77777777" w:rsidR="00765F1B" w:rsidRPr="00A40276" w:rsidRDefault="00765F1B" w:rsidP="003B46C3">
            <w:pPr>
              <w:rPr>
                <w:rFonts w:ascii="Arial" w:hAnsi="Arial" w:cs="Arial"/>
                <w:lang w:val="es-BO"/>
              </w:rPr>
            </w:pPr>
          </w:p>
        </w:tc>
        <w:tc>
          <w:tcPr>
            <w:tcW w:w="284" w:type="dxa"/>
            <w:gridSpan w:val="2"/>
            <w:shd w:val="clear" w:color="auto" w:fill="auto"/>
          </w:tcPr>
          <w:p w14:paraId="27750E85" w14:textId="77777777" w:rsidR="00765F1B" w:rsidRPr="00A40276" w:rsidRDefault="00765F1B" w:rsidP="003B46C3">
            <w:pPr>
              <w:rPr>
                <w:rFonts w:ascii="Arial" w:hAnsi="Arial" w:cs="Arial"/>
                <w:lang w:val="es-BO"/>
              </w:rPr>
            </w:pPr>
          </w:p>
        </w:tc>
        <w:tc>
          <w:tcPr>
            <w:tcW w:w="284" w:type="dxa"/>
            <w:gridSpan w:val="2"/>
            <w:shd w:val="clear" w:color="auto" w:fill="auto"/>
          </w:tcPr>
          <w:p w14:paraId="50BAD085" w14:textId="77777777" w:rsidR="00765F1B" w:rsidRPr="00A40276" w:rsidRDefault="00765F1B" w:rsidP="003B46C3">
            <w:pPr>
              <w:rPr>
                <w:rFonts w:ascii="Arial" w:hAnsi="Arial" w:cs="Arial"/>
                <w:lang w:val="es-BO"/>
              </w:rPr>
            </w:pPr>
          </w:p>
        </w:tc>
        <w:tc>
          <w:tcPr>
            <w:tcW w:w="283" w:type="dxa"/>
            <w:gridSpan w:val="2"/>
            <w:shd w:val="clear" w:color="auto" w:fill="auto"/>
          </w:tcPr>
          <w:p w14:paraId="29DE4DBE" w14:textId="77777777" w:rsidR="00765F1B" w:rsidRPr="00A40276" w:rsidRDefault="00765F1B" w:rsidP="003B46C3">
            <w:pPr>
              <w:rPr>
                <w:rFonts w:ascii="Arial" w:hAnsi="Arial" w:cs="Arial"/>
                <w:lang w:val="es-BO"/>
              </w:rPr>
            </w:pPr>
          </w:p>
        </w:tc>
        <w:tc>
          <w:tcPr>
            <w:tcW w:w="283" w:type="dxa"/>
            <w:gridSpan w:val="2"/>
            <w:shd w:val="clear" w:color="auto" w:fill="auto"/>
          </w:tcPr>
          <w:p w14:paraId="50593A2E" w14:textId="77777777" w:rsidR="00765F1B" w:rsidRPr="00A40276" w:rsidRDefault="00765F1B" w:rsidP="003B46C3">
            <w:pPr>
              <w:rPr>
                <w:rFonts w:ascii="Arial" w:hAnsi="Arial" w:cs="Arial"/>
                <w:lang w:val="es-BO"/>
              </w:rPr>
            </w:pPr>
          </w:p>
        </w:tc>
        <w:tc>
          <w:tcPr>
            <w:tcW w:w="283" w:type="dxa"/>
            <w:gridSpan w:val="3"/>
            <w:shd w:val="clear" w:color="auto" w:fill="auto"/>
          </w:tcPr>
          <w:p w14:paraId="0A19CD7B" w14:textId="77777777" w:rsidR="00765F1B" w:rsidRPr="00A40276" w:rsidRDefault="00765F1B" w:rsidP="003B46C3">
            <w:pPr>
              <w:rPr>
                <w:rFonts w:ascii="Arial" w:hAnsi="Arial" w:cs="Arial"/>
                <w:lang w:val="es-BO"/>
              </w:rPr>
            </w:pPr>
          </w:p>
        </w:tc>
        <w:tc>
          <w:tcPr>
            <w:tcW w:w="283" w:type="dxa"/>
            <w:gridSpan w:val="2"/>
            <w:shd w:val="clear" w:color="auto" w:fill="auto"/>
          </w:tcPr>
          <w:p w14:paraId="1AECA833" w14:textId="77777777" w:rsidR="00765F1B" w:rsidRPr="00A40276" w:rsidRDefault="00765F1B" w:rsidP="003B46C3">
            <w:pPr>
              <w:rPr>
                <w:rFonts w:ascii="Arial" w:hAnsi="Arial" w:cs="Arial"/>
                <w:lang w:val="es-BO"/>
              </w:rPr>
            </w:pPr>
          </w:p>
        </w:tc>
        <w:tc>
          <w:tcPr>
            <w:tcW w:w="453" w:type="dxa"/>
            <w:gridSpan w:val="2"/>
            <w:shd w:val="clear" w:color="auto" w:fill="auto"/>
          </w:tcPr>
          <w:p w14:paraId="03FD6F11" w14:textId="77777777" w:rsidR="00765F1B" w:rsidRPr="00A40276" w:rsidRDefault="00765F1B" w:rsidP="003B46C3">
            <w:pPr>
              <w:rPr>
                <w:rFonts w:ascii="Arial" w:hAnsi="Arial" w:cs="Arial"/>
                <w:lang w:val="es-BO"/>
              </w:rPr>
            </w:pPr>
          </w:p>
        </w:tc>
        <w:tc>
          <w:tcPr>
            <w:tcW w:w="259" w:type="dxa"/>
            <w:gridSpan w:val="2"/>
            <w:shd w:val="clear" w:color="auto" w:fill="auto"/>
          </w:tcPr>
          <w:p w14:paraId="2C9A9E0B" w14:textId="77777777" w:rsidR="00765F1B" w:rsidRPr="00A40276" w:rsidRDefault="00765F1B" w:rsidP="003B46C3">
            <w:pPr>
              <w:rPr>
                <w:rFonts w:ascii="Arial" w:hAnsi="Arial" w:cs="Arial"/>
                <w:lang w:val="es-BO"/>
              </w:rPr>
            </w:pPr>
          </w:p>
        </w:tc>
        <w:tc>
          <w:tcPr>
            <w:tcW w:w="412" w:type="dxa"/>
            <w:gridSpan w:val="2"/>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F54C06" w:rsidRPr="00A40276" w14:paraId="730E889A" w14:textId="77777777" w:rsidTr="00C738C2">
        <w:trPr>
          <w:jc w:val="center"/>
        </w:trPr>
        <w:tc>
          <w:tcPr>
            <w:tcW w:w="845" w:type="dxa"/>
            <w:gridSpan w:val="5"/>
            <w:tcBorders>
              <w:left w:val="single" w:sz="12" w:space="0" w:color="244061" w:themeColor="accent1" w:themeShade="80"/>
              <w:right w:val="single" w:sz="4" w:space="0" w:color="auto"/>
            </w:tcBorders>
            <w:vAlign w:val="center"/>
          </w:tcPr>
          <w:p w14:paraId="20B92FAF" w14:textId="77777777" w:rsidR="00291936" w:rsidRPr="00A40276" w:rsidRDefault="00291936" w:rsidP="003B46C3">
            <w:pPr>
              <w:jc w:val="right"/>
              <w:rPr>
                <w:rFonts w:ascii="Arial" w:hAnsi="Arial" w:cs="Arial"/>
                <w:lang w:val="es-BO"/>
              </w:rPr>
            </w:pPr>
            <w:r w:rsidRPr="00A40276">
              <w:rPr>
                <w:rFonts w:ascii="Arial" w:hAnsi="Arial" w:cs="Arial"/>
                <w:lang w:val="es-BO"/>
              </w:rPr>
              <w:t>Teléfono</w:t>
            </w:r>
          </w:p>
        </w:tc>
        <w:tc>
          <w:tcPr>
            <w:tcW w:w="107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BC13C3D" w:rsidR="00291936" w:rsidRPr="00A40276" w:rsidRDefault="00291936" w:rsidP="00081610">
            <w:pPr>
              <w:rPr>
                <w:rFonts w:ascii="Arial" w:hAnsi="Arial" w:cs="Arial"/>
                <w:lang w:val="es-BO"/>
              </w:rPr>
            </w:pPr>
            <w:r>
              <w:rPr>
                <w:rFonts w:ascii="Arial" w:hAnsi="Arial" w:cs="Arial"/>
                <w:lang w:val="es-BO"/>
              </w:rPr>
              <w:t>2</w:t>
            </w:r>
            <w:r w:rsidR="00081610">
              <w:rPr>
                <w:rFonts w:ascii="Arial" w:hAnsi="Arial" w:cs="Arial"/>
                <w:lang w:val="es-BO"/>
              </w:rPr>
              <w:t xml:space="preserve">312401 </w:t>
            </w:r>
            <w:proofErr w:type="spellStart"/>
            <w:r>
              <w:rPr>
                <w:rFonts w:ascii="Arial" w:hAnsi="Arial" w:cs="Arial"/>
                <w:lang w:val="es-BO"/>
              </w:rPr>
              <w:t>int</w:t>
            </w:r>
            <w:proofErr w:type="spellEnd"/>
            <w:r>
              <w:rPr>
                <w:rFonts w:ascii="Arial" w:hAnsi="Arial" w:cs="Arial"/>
                <w:lang w:val="es-BO"/>
              </w:rPr>
              <w:t>. 305</w:t>
            </w:r>
          </w:p>
        </w:tc>
        <w:tc>
          <w:tcPr>
            <w:tcW w:w="285" w:type="dxa"/>
            <w:tcBorders>
              <w:left w:val="single" w:sz="4" w:space="0" w:color="auto"/>
            </w:tcBorders>
            <w:vAlign w:val="center"/>
          </w:tcPr>
          <w:p w14:paraId="3D621764" w14:textId="77777777" w:rsidR="00291936" w:rsidRPr="00A40276" w:rsidRDefault="00291936" w:rsidP="003B46C3">
            <w:pPr>
              <w:rPr>
                <w:rFonts w:ascii="Arial" w:hAnsi="Arial" w:cs="Arial"/>
                <w:lang w:val="es-BO"/>
              </w:rPr>
            </w:pPr>
          </w:p>
        </w:tc>
        <w:tc>
          <w:tcPr>
            <w:tcW w:w="568" w:type="dxa"/>
            <w:gridSpan w:val="4"/>
            <w:tcBorders>
              <w:left w:val="nil"/>
            </w:tcBorders>
            <w:vAlign w:val="center"/>
          </w:tcPr>
          <w:p w14:paraId="7728222E" w14:textId="77777777" w:rsidR="00291936" w:rsidRPr="00A40276" w:rsidRDefault="00291936" w:rsidP="00C738C2">
            <w:pPr>
              <w:jc w:val="center"/>
              <w:rPr>
                <w:rFonts w:ascii="Arial" w:hAnsi="Arial" w:cs="Arial"/>
                <w:lang w:val="es-BO"/>
              </w:rPr>
            </w:pPr>
            <w:r w:rsidRPr="00A40276">
              <w:rPr>
                <w:rFonts w:ascii="Arial" w:hAnsi="Arial" w:cs="Arial"/>
                <w:lang w:val="es-BO"/>
              </w:rPr>
              <w:t>Fax</w:t>
            </w:r>
          </w:p>
        </w:tc>
        <w:tc>
          <w:tcPr>
            <w:tcW w:w="289" w:type="dxa"/>
            <w:gridSpan w:val="2"/>
            <w:tcBorders>
              <w:right w:val="single" w:sz="4" w:space="0" w:color="auto"/>
            </w:tcBorders>
            <w:shd w:val="clear" w:color="auto" w:fill="auto"/>
          </w:tcPr>
          <w:p w14:paraId="53B25EBA" w14:textId="77777777" w:rsidR="00291936" w:rsidRPr="00A40276" w:rsidRDefault="00291936" w:rsidP="003B46C3">
            <w:pPr>
              <w:rPr>
                <w:rFonts w:ascii="Arial" w:hAnsi="Arial" w:cs="Arial"/>
                <w:lang w:val="es-BO"/>
              </w:rPr>
            </w:pPr>
          </w:p>
        </w:tc>
        <w:tc>
          <w:tcPr>
            <w:tcW w:w="114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2B3B84E" w:rsidR="00291936" w:rsidRPr="00A40276" w:rsidRDefault="00291936" w:rsidP="003B46C3">
            <w:pPr>
              <w:rPr>
                <w:rFonts w:ascii="Arial" w:hAnsi="Arial" w:cs="Arial"/>
                <w:lang w:val="es-BO"/>
              </w:rPr>
            </w:pPr>
          </w:p>
        </w:tc>
        <w:tc>
          <w:tcPr>
            <w:tcW w:w="287" w:type="dxa"/>
            <w:gridSpan w:val="2"/>
            <w:tcBorders>
              <w:left w:val="single" w:sz="4" w:space="0" w:color="auto"/>
            </w:tcBorders>
          </w:tcPr>
          <w:p w14:paraId="6FC22CA6" w14:textId="77777777" w:rsidR="00291936" w:rsidRPr="00A40276" w:rsidRDefault="00291936" w:rsidP="003B46C3">
            <w:pPr>
              <w:rPr>
                <w:rFonts w:ascii="Arial" w:hAnsi="Arial" w:cs="Arial"/>
                <w:lang w:val="es-BO"/>
              </w:rPr>
            </w:pPr>
          </w:p>
        </w:tc>
        <w:tc>
          <w:tcPr>
            <w:tcW w:w="1062" w:type="dxa"/>
            <w:gridSpan w:val="8"/>
            <w:tcBorders>
              <w:right w:val="single" w:sz="4" w:space="0" w:color="auto"/>
            </w:tcBorders>
          </w:tcPr>
          <w:p w14:paraId="0737E0A2" w14:textId="77777777" w:rsidR="00291936" w:rsidRPr="00A40276" w:rsidRDefault="00291936" w:rsidP="003B46C3">
            <w:pPr>
              <w:rPr>
                <w:rFonts w:ascii="Arial" w:hAnsi="Arial" w:cs="Arial"/>
                <w:lang w:val="es-BO"/>
              </w:rPr>
            </w:pPr>
            <w:r w:rsidRPr="00A40276">
              <w:rPr>
                <w:rFonts w:ascii="Arial" w:hAnsi="Arial" w:cs="Arial"/>
                <w:lang w:val="es-BO"/>
              </w:rPr>
              <w:t>Correo Electrónico</w:t>
            </w:r>
          </w:p>
        </w:tc>
        <w:tc>
          <w:tcPr>
            <w:tcW w:w="4390"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16AFAAD9" w:rsidR="00291936" w:rsidRPr="00A40276" w:rsidRDefault="00291936" w:rsidP="0074219D">
            <w:pPr>
              <w:jc w:val="center"/>
              <w:rPr>
                <w:rFonts w:ascii="Arial" w:hAnsi="Arial" w:cs="Arial"/>
                <w:lang w:val="es-BO"/>
              </w:rPr>
            </w:pPr>
            <w:r w:rsidRPr="006E2F8D">
              <w:rPr>
                <w:rFonts w:ascii="Arial" w:hAnsi="Arial" w:cs="Arial"/>
                <w:lang w:val="es-BO"/>
              </w:rPr>
              <w:t>ycori@aetn.gob.bo</w:t>
            </w:r>
          </w:p>
        </w:tc>
        <w:tc>
          <w:tcPr>
            <w:tcW w:w="259" w:type="dxa"/>
            <w:gridSpan w:val="2"/>
            <w:tcBorders>
              <w:left w:val="single" w:sz="4" w:space="0" w:color="auto"/>
            </w:tcBorders>
          </w:tcPr>
          <w:p w14:paraId="7EA128AB" w14:textId="77777777" w:rsidR="00291936" w:rsidRPr="00A40276" w:rsidRDefault="00291936" w:rsidP="003B46C3">
            <w:pPr>
              <w:rPr>
                <w:rFonts w:ascii="Arial" w:hAnsi="Arial" w:cs="Arial"/>
                <w:lang w:val="es-BO"/>
              </w:rPr>
            </w:pPr>
          </w:p>
        </w:tc>
        <w:tc>
          <w:tcPr>
            <w:tcW w:w="412" w:type="dxa"/>
            <w:gridSpan w:val="2"/>
            <w:tcBorders>
              <w:right w:val="single" w:sz="12" w:space="0" w:color="244061" w:themeColor="accent1" w:themeShade="80"/>
            </w:tcBorders>
          </w:tcPr>
          <w:p w14:paraId="07A22914" w14:textId="77777777" w:rsidR="00291936" w:rsidRPr="00A40276" w:rsidRDefault="00291936" w:rsidP="003B46C3">
            <w:pPr>
              <w:rPr>
                <w:rFonts w:ascii="Arial" w:hAnsi="Arial" w:cs="Arial"/>
                <w:lang w:val="es-BO"/>
              </w:rPr>
            </w:pPr>
          </w:p>
        </w:tc>
      </w:tr>
      <w:tr w:rsidR="00291936" w:rsidRPr="00A40276" w14:paraId="229A9C17" w14:textId="77777777" w:rsidTr="00F54C06">
        <w:trPr>
          <w:jc w:val="center"/>
        </w:trPr>
        <w:tc>
          <w:tcPr>
            <w:tcW w:w="1361"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60" w:type="dxa"/>
            <w:gridSpan w:val="5"/>
            <w:shd w:val="clear" w:color="auto" w:fill="auto"/>
          </w:tcPr>
          <w:p w14:paraId="5B836923" w14:textId="77777777" w:rsidR="00765F1B" w:rsidRPr="00A40276" w:rsidRDefault="00765F1B" w:rsidP="003B46C3">
            <w:pPr>
              <w:rPr>
                <w:rFonts w:ascii="Arial" w:hAnsi="Arial" w:cs="Arial"/>
                <w:sz w:val="8"/>
                <w:szCs w:val="2"/>
                <w:lang w:val="es-BO"/>
              </w:rPr>
            </w:pPr>
          </w:p>
        </w:tc>
        <w:tc>
          <w:tcPr>
            <w:tcW w:w="285" w:type="dxa"/>
            <w:tcBorders>
              <w:bottom w:val="single" w:sz="4"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9" w:type="dxa"/>
            <w:gridSpan w:val="2"/>
            <w:tcBorders>
              <w:bottom w:val="single" w:sz="4"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9" w:type="dxa"/>
            <w:gridSpan w:val="2"/>
            <w:tcBorders>
              <w:bottom w:val="single" w:sz="4"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9" w:type="dxa"/>
            <w:gridSpan w:val="2"/>
            <w:tcBorders>
              <w:bottom w:val="single" w:sz="4"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84" w:type="dxa"/>
            <w:gridSpan w:val="2"/>
            <w:tcBorders>
              <w:bottom w:val="single" w:sz="4"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9" w:type="dxa"/>
            <w:gridSpan w:val="2"/>
            <w:tcBorders>
              <w:bottom w:val="single" w:sz="4" w:space="0" w:color="auto"/>
            </w:tcBorders>
          </w:tcPr>
          <w:p w14:paraId="0F4AD43D" w14:textId="77777777" w:rsidR="00765F1B" w:rsidRPr="00A40276" w:rsidRDefault="00765F1B" w:rsidP="003B46C3">
            <w:pPr>
              <w:rPr>
                <w:rFonts w:ascii="Arial" w:hAnsi="Arial" w:cs="Arial"/>
                <w:sz w:val="8"/>
                <w:szCs w:val="2"/>
                <w:lang w:val="es-BO"/>
              </w:rPr>
            </w:pPr>
          </w:p>
        </w:tc>
        <w:tc>
          <w:tcPr>
            <w:tcW w:w="289" w:type="dxa"/>
            <w:gridSpan w:val="2"/>
            <w:tcBorders>
              <w:bottom w:val="single" w:sz="4"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86" w:type="dxa"/>
            <w:gridSpan w:val="2"/>
            <w:tcBorders>
              <w:bottom w:val="single" w:sz="4"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87" w:type="dxa"/>
            <w:gridSpan w:val="2"/>
            <w:tcBorders>
              <w:bottom w:val="single" w:sz="4"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334" w:type="dxa"/>
            <w:gridSpan w:val="2"/>
            <w:tcBorders>
              <w:bottom w:val="single" w:sz="4"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331" w:type="dxa"/>
            <w:gridSpan w:val="3"/>
            <w:tcBorders>
              <w:bottom w:val="single" w:sz="4"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331" w:type="dxa"/>
            <w:gridSpan w:val="2"/>
            <w:tcBorders>
              <w:bottom w:val="single" w:sz="4"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315" w:type="dxa"/>
            <w:gridSpan w:val="3"/>
            <w:tcBorders>
              <w:bottom w:val="single" w:sz="4"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84" w:type="dxa"/>
            <w:gridSpan w:val="2"/>
            <w:tcBorders>
              <w:bottom w:val="single" w:sz="4"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48" w:type="dxa"/>
            <w:gridSpan w:val="2"/>
            <w:tcBorders>
              <w:bottom w:val="single" w:sz="4"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48" w:type="dxa"/>
            <w:gridSpan w:val="2"/>
            <w:tcBorders>
              <w:top w:val="single" w:sz="4" w:space="0" w:color="auto"/>
              <w:bottom w:val="single" w:sz="4"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356" w:type="dxa"/>
            <w:gridSpan w:val="2"/>
            <w:tcBorders>
              <w:top w:val="single" w:sz="4" w:space="0" w:color="auto"/>
              <w:bottom w:val="single" w:sz="4"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84" w:type="dxa"/>
            <w:gridSpan w:val="3"/>
            <w:tcBorders>
              <w:top w:val="single" w:sz="4" w:space="0" w:color="auto"/>
              <w:bottom w:val="single" w:sz="4"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83" w:type="dxa"/>
            <w:gridSpan w:val="2"/>
            <w:tcBorders>
              <w:top w:val="single" w:sz="4" w:space="0" w:color="auto"/>
              <w:bottom w:val="single" w:sz="4"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83" w:type="dxa"/>
            <w:gridSpan w:val="2"/>
            <w:tcBorders>
              <w:top w:val="single" w:sz="4" w:space="0" w:color="auto"/>
              <w:bottom w:val="single" w:sz="4"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83" w:type="dxa"/>
            <w:gridSpan w:val="3"/>
            <w:tcBorders>
              <w:top w:val="single" w:sz="4" w:space="0" w:color="auto"/>
              <w:bottom w:val="single" w:sz="4"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83" w:type="dxa"/>
            <w:gridSpan w:val="2"/>
            <w:tcBorders>
              <w:top w:val="single" w:sz="4" w:space="0" w:color="auto"/>
              <w:bottom w:val="single" w:sz="4"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453" w:type="dxa"/>
            <w:gridSpan w:val="2"/>
            <w:tcBorders>
              <w:top w:val="single" w:sz="4" w:space="0" w:color="auto"/>
              <w:bottom w:val="single" w:sz="4"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59" w:type="dxa"/>
            <w:gridSpan w:val="2"/>
            <w:tcBorders>
              <w:bottom w:val="single" w:sz="4" w:space="0" w:color="auto"/>
            </w:tcBorders>
            <w:shd w:val="clear" w:color="auto" w:fill="auto"/>
          </w:tcPr>
          <w:p w14:paraId="7A49CF7E" w14:textId="77777777" w:rsidR="00765F1B" w:rsidRPr="00A40276" w:rsidRDefault="00765F1B" w:rsidP="003B46C3">
            <w:pPr>
              <w:rPr>
                <w:rFonts w:ascii="Arial" w:hAnsi="Arial" w:cs="Arial"/>
                <w:sz w:val="8"/>
                <w:szCs w:val="2"/>
                <w:lang w:val="es-BO"/>
              </w:rPr>
            </w:pPr>
          </w:p>
        </w:tc>
        <w:tc>
          <w:tcPr>
            <w:tcW w:w="412" w:type="dxa"/>
            <w:gridSpan w:val="2"/>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F54C06" w:rsidRPr="00A40276" w14:paraId="025A02E5" w14:textId="77777777" w:rsidTr="00F54C06">
        <w:trPr>
          <w:trHeight w:val="1024"/>
          <w:jc w:val="center"/>
        </w:trPr>
        <w:tc>
          <w:tcPr>
            <w:tcW w:w="1921" w:type="dxa"/>
            <w:gridSpan w:val="12"/>
            <w:tcBorders>
              <w:left w:val="single" w:sz="12" w:space="0" w:color="244061" w:themeColor="accent1" w:themeShade="80"/>
              <w:right w:val="single" w:sz="4" w:space="0" w:color="auto"/>
            </w:tcBorders>
            <w:shd w:val="clear" w:color="auto" w:fill="auto"/>
            <w:vAlign w:val="center"/>
          </w:tcPr>
          <w:p w14:paraId="333CCF8D" w14:textId="77777777" w:rsidR="00F54C06" w:rsidRPr="00666960" w:rsidRDefault="00F54C06"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F54C06" w:rsidRPr="00F01F1F" w:rsidRDefault="00F54C06" w:rsidP="003B46C3">
            <w:pPr>
              <w:rPr>
                <w:rFonts w:ascii="Arial" w:hAnsi="Arial" w:cs="Arial"/>
                <w:sz w:val="8"/>
                <w:szCs w:val="2"/>
                <w:highlight w:val="green"/>
                <w:lang w:val="es-BO"/>
              </w:rPr>
            </w:pPr>
          </w:p>
        </w:tc>
        <w:tc>
          <w:tcPr>
            <w:tcW w:w="8288" w:type="dxa"/>
            <w:gridSpan w:val="59"/>
            <w:tcBorders>
              <w:top w:val="single" w:sz="4" w:space="0" w:color="auto"/>
              <w:left w:val="single" w:sz="4" w:space="0" w:color="auto"/>
              <w:bottom w:val="single" w:sz="4" w:space="0" w:color="auto"/>
              <w:right w:val="single" w:sz="4" w:space="0" w:color="auto"/>
            </w:tcBorders>
            <w:vAlign w:val="center"/>
          </w:tcPr>
          <w:p w14:paraId="160353C9" w14:textId="77777777" w:rsidR="00F54C06" w:rsidRDefault="00F54C06" w:rsidP="00F54C06">
            <w:pPr>
              <w:rPr>
                <w:rFonts w:ascii="Arial" w:hAnsi="Arial" w:cs="Arial"/>
              </w:rPr>
            </w:pPr>
            <w:r>
              <w:rPr>
                <w:rFonts w:ascii="Arial" w:hAnsi="Arial" w:cs="Arial"/>
              </w:rPr>
              <w:t xml:space="preserve">Número de Cuenta: </w:t>
            </w:r>
            <w:r w:rsidRPr="005913B4">
              <w:rPr>
                <w:rFonts w:ascii="Arial" w:hAnsi="Arial" w:cs="Arial"/>
              </w:rPr>
              <w:t>10000041173216</w:t>
            </w:r>
          </w:p>
          <w:p w14:paraId="18B20F61" w14:textId="77777777" w:rsidR="00F54C06" w:rsidRDefault="00F54C06" w:rsidP="00F54C06">
            <w:pPr>
              <w:rPr>
                <w:rFonts w:ascii="Arial" w:hAnsi="Arial" w:cs="Arial"/>
              </w:rPr>
            </w:pPr>
            <w:r>
              <w:rPr>
                <w:rFonts w:ascii="Arial" w:hAnsi="Arial" w:cs="Arial"/>
              </w:rPr>
              <w:t>Banco: Banco Unión S.A.</w:t>
            </w:r>
          </w:p>
          <w:p w14:paraId="0204A90D" w14:textId="77777777" w:rsidR="00F54C06" w:rsidRDefault="00F54C06" w:rsidP="00F54C06">
            <w:pPr>
              <w:rPr>
                <w:rFonts w:ascii="Arial" w:hAnsi="Arial" w:cs="Arial"/>
              </w:rPr>
            </w:pPr>
            <w:r>
              <w:rPr>
                <w:rFonts w:ascii="Arial" w:hAnsi="Arial" w:cs="Arial"/>
              </w:rPr>
              <w:t>Titular: Tesoro General de la Nación</w:t>
            </w:r>
          </w:p>
          <w:p w14:paraId="5CA47D2E" w14:textId="77777777" w:rsidR="00F54C06" w:rsidRDefault="00F54C06" w:rsidP="003B46C3">
            <w:pPr>
              <w:rPr>
                <w:rFonts w:ascii="Arial" w:hAnsi="Arial" w:cs="Arial"/>
                <w:lang w:val="es-BO"/>
              </w:rPr>
            </w:pPr>
            <w:r>
              <w:rPr>
                <w:rFonts w:ascii="Arial" w:hAnsi="Arial" w:cs="Arial"/>
                <w:lang w:val="es-BO"/>
              </w:rPr>
              <w:t>Moneda: Bolivianos.</w:t>
            </w:r>
          </w:p>
          <w:p w14:paraId="34AB2A5E" w14:textId="408E3D8F" w:rsidR="00EF2EDD" w:rsidRPr="00EF2EDD" w:rsidRDefault="00EF2EDD" w:rsidP="00E95C74">
            <w:pPr>
              <w:rPr>
                <w:rFonts w:ascii="Arial" w:hAnsi="Arial" w:cs="Arial"/>
                <w:b/>
                <w:sz w:val="8"/>
                <w:szCs w:val="2"/>
                <w:lang w:val="es-BO"/>
              </w:rPr>
            </w:pPr>
            <w:r w:rsidRPr="00C738C2">
              <w:rPr>
                <w:rFonts w:ascii="Arial" w:hAnsi="Arial" w:cs="Arial"/>
                <w:b/>
                <w:highlight w:val="yellow"/>
                <w:lang w:val="es-BO"/>
              </w:rPr>
              <w:t xml:space="preserve">“NO </w:t>
            </w:r>
            <w:r w:rsidR="00E95C74" w:rsidRPr="00C738C2">
              <w:rPr>
                <w:rFonts w:ascii="Arial" w:hAnsi="Arial" w:cs="Arial"/>
                <w:b/>
                <w:highlight w:val="yellow"/>
                <w:lang w:val="es-BO"/>
              </w:rPr>
              <w:t>CORRESPONDE</w:t>
            </w:r>
            <w:r w:rsidRPr="00C738C2">
              <w:rPr>
                <w:rFonts w:ascii="Arial" w:hAnsi="Arial" w:cs="Arial"/>
                <w:b/>
                <w:highlight w:val="yellow"/>
                <w:lang w:val="es-BO"/>
              </w:rPr>
              <w:t>”</w:t>
            </w:r>
          </w:p>
        </w:tc>
        <w:tc>
          <w:tcPr>
            <w:tcW w:w="412" w:type="dxa"/>
            <w:gridSpan w:val="2"/>
            <w:tcBorders>
              <w:left w:val="single" w:sz="4" w:space="0" w:color="auto"/>
              <w:right w:val="single" w:sz="12" w:space="0" w:color="244061" w:themeColor="accent1" w:themeShade="80"/>
            </w:tcBorders>
            <w:shd w:val="clear" w:color="auto" w:fill="auto"/>
          </w:tcPr>
          <w:p w14:paraId="25853549" w14:textId="77777777" w:rsidR="00F54C06" w:rsidRPr="00A40276" w:rsidRDefault="00F54C06" w:rsidP="003B46C3">
            <w:pPr>
              <w:rPr>
                <w:rFonts w:ascii="Arial" w:hAnsi="Arial" w:cs="Arial"/>
                <w:sz w:val="8"/>
                <w:szCs w:val="2"/>
                <w:lang w:val="es-BO"/>
              </w:rPr>
            </w:pPr>
          </w:p>
        </w:tc>
      </w:tr>
      <w:tr w:rsidR="00291936" w:rsidRPr="00A40276" w14:paraId="78E317BC" w14:textId="77777777" w:rsidTr="00F54C06">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6"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6"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7"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7"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5" w:type="dxa"/>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7" w:type="dxa"/>
            <w:gridSpan w:val="3"/>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91"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3"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7"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8" w:type="dxa"/>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38"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331" w:type="dxa"/>
            <w:gridSpan w:val="3"/>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38"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330"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5" w:type="dxa"/>
            <w:gridSpan w:val="3"/>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4"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452"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38" w:type="dxa"/>
            <w:gridSpan w:val="2"/>
            <w:tcBorders>
              <w:top w:val="single" w:sz="6" w:space="0" w:color="auto"/>
              <w:bottom w:val="single" w:sz="12" w:space="0" w:color="244061" w:themeColor="accent1" w:themeShade="80"/>
            </w:tcBorders>
            <w:shd w:val="clear" w:color="auto" w:fill="auto"/>
          </w:tcPr>
          <w:p w14:paraId="0BBC78C7" w14:textId="77777777" w:rsidR="00765F1B" w:rsidRPr="00A40276" w:rsidRDefault="00765F1B" w:rsidP="003B46C3">
            <w:pPr>
              <w:rPr>
                <w:rFonts w:ascii="Arial" w:hAnsi="Arial" w:cs="Arial"/>
                <w:sz w:val="8"/>
                <w:szCs w:val="8"/>
                <w:lang w:val="es-BO"/>
              </w:rPr>
            </w:pPr>
          </w:p>
        </w:tc>
        <w:tc>
          <w:tcPr>
            <w:tcW w:w="284" w:type="dxa"/>
            <w:gridSpan w:val="2"/>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236"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8074C3" w14:textId="77777777" w:rsidR="001F0AEA" w:rsidRDefault="001F0AEA" w:rsidP="00B35DBB">
      <w:pPr>
        <w:rPr>
          <w:lang w:val="es-BO"/>
        </w:rPr>
      </w:pPr>
    </w:p>
    <w:p w14:paraId="56BDFDDB" w14:textId="3EA68DC3" w:rsidR="00084633" w:rsidRDefault="00435C41" w:rsidP="00302CFF">
      <w:pPr>
        <w:pStyle w:val="Ttulo"/>
        <w:numPr>
          <w:ilvl w:val="0"/>
          <w:numId w:val="18"/>
        </w:numPr>
        <w:spacing w:before="0" w:after="0"/>
        <w:jc w:val="both"/>
      </w:pPr>
      <w:bookmarkStart w:id="158" w:name="_Toc94724713"/>
      <w:r w:rsidRPr="009956C4">
        <w:rPr>
          <w:rFonts w:ascii="Verdana" w:hAnsi="Verdana"/>
          <w:sz w:val="18"/>
          <w:szCs w:val="18"/>
        </w:rPr>
        <w:t>CRONOGRAMA DE PLAZOS</w:t>
      </w:r>
      <w:bookmarkEnd w:id="158"/>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302CFF">
            <w:pPr>
              <w:pStyle w:val="Prrafodelista"/>
              <w:numPr>
                <w:ilvl w:val="2"/>
                <w:numId w:val="25"/>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302CFF">
            <w:pPr>
              <w:pStyle w:val="Prrafodelista"/>
              <w:numPr>
                <w:ilvl w:val="0"/>
                <w:numId w:val="33"/>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302CFF">
            <w:pPr>
              <w:pStyle w:val="Prrafodelista"/>
              <w:numPr>
                <w:ilvl w:val="0"/>
                <w:numId w:val="33"/>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302CFF">
            <w:pPr>
              <w:pStyle w:val="Prrafodelista"/>
              <w:numPr>
                <w:ilvl w:val="2"/>
                <w:numId w:val="25"/>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302CFF">
            <w:pPr>
              <w:pStyle w:val="Prrafodelista"/>
              <w:numPr>
                <w:ilvl w:val="2"/>
                <w:numId w:val="25"/>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5E3B9B9" w14:textId="77777777" w:rsidR="00084633" w:rsidRPr="00A40276" w:rsidRDefault="00084633"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440"/>
        <w:gridCol w:w="3530"/>
        <w:gridCol w:w="134"/>
        <w:gridCol w:w="134"/>
        <w:gridCol w:w="383"/>
        <w:gridCol w:w="134"/>
        <w:gridCol w:w="389"/>
        <w:gridCol w:w="135"/>
        <w:gridCol w:w="524"/>
        <w:gridCol w:w="138"/>
        <w:gridCol w:w="134"/>
        <w:gridCol w:w="475"/>
        <w:gridCol w:w="252"/>
        <w:gridCol w:w="459"/>
        <w:gridCol w:w="135"/>
        <w:gridCol w:w="141"/>
        <w:gridCol w:w="2189"/>
        <w:gridCol w:w="198"/>
      </w:tblGrid>
      <w:tr w:rsidR="00A40276" w:rsidRPr="00A40276" w14:paraId="5570EE11" w14:textId="77777777" w:rsidTr="004608D9">
        <w:trPr>
          <w:trHeight w:val="405"/>
          <w:jc w:val="center"/>
        </w:trPr>
        <w:tc>
          <w:tcPr>
            <w:tcW w:w="9924"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022EB8B7" w14:textId="29F51437" w:rsidR="00B35DBB" w:rsidRPr="00A40276" w:rsidRDefault="00B27122" w:rsidP="00967385">
            <w:pPr>
              <w:snapToGrid w:val="0"/>
              <w:jc w:val="center"/>
              <w:rPr>
                <w:rFonts w:ascii="Arial" w:hAnsi="Arial" w:cs="Arial"/>
                <w:b/>
                <w:bCs/>
                <w:lang w:val="es-BO" w:eastAsia="es-BO"/>
              </w:rPr>
            </w:pPr>
            <w:r w:rsidRPr="00B27122">
              <w:rPr>
                <w:rFonts w:ascii="Arial" w:hAnsi="Arial" w:cs="Arial"/>
                <w:b/>
                <w:bCs/>
                <w:lang w:val="es-BO" w:eastAsia="es-BO"/>
              </w:rPr>
              <w:t>CRONOGRAMA DE PLAZOS</w:t>
            </w:r>
          </w:p>
        </w:tc>
      </w:tr>
      <w:tr w:rsidR="00A40276" w:rsidRPr="00A40276" w14:paraId="4A591D92"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869D4BF" w14:textId="77777777" w:rsidR="00B35DBB" w:rsidRPr="00A40276" w:rsidRDefault="00B35DBB" w:rsidP="003B46C3">
            <w:pPr>
              <w:adjustRightInd w:val="0"/>
              <w:snapToGrid w:val="0"/>
              <w:jc w:val="center"/>
              <w:rPr>
                <w:rFonts w:ascii="Arial" w:hAnsi="Arial" w:cs="Arial"/>
                <w:b/>
                <w:sz w:val="18"/>
                <w:lang w:val="es-BO"/>
              </w:rPr>
            </w:pPr>
            <w:r w:rsidRPr="00A40276">
              <w:rPr>
                <w:rFonts w:ascii="Arial" w:hAnsi="Arial" w:cs="Arial"/>
                <w:b/>
                <w:sz w:val="18"/>
                <w:lang w:val="es-BO"/>
              </w:rPr>
              <w:t>ACTIVIDAD</w:t>
            </w:r>
          </w:p>
        </w:tc>
        <w:tc>
          <w:tcPr>
            <w:tcW w:w="18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F139AAC" w14:textId="77777777" w:rsidR="00B35DBB" w:rsidRPr="00A40276" w:rsidRDefault="00B35DBB" w:rsidP="003B46C3">
            <w:pPr>
              <w:adjustRightInd w:val="0"/>
              <w:snapToGrid w:val="0"/>
              <w:jc w:val="center"/>
              <w:rPr>
                <w:i/>
                <w:sz w:val="18"/>
                <w:szCs w:val="14"/>
                <w:lang w:val="es-BO"/>
              </w:rPr>
            </w:pPr>
            <w:r w:rsidRPr="00A40276">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E2198EA" w14:textId="77777777" w:rsidR="00B35DBB" w:rsidRPr="00A40276" w:rsidRDefault="00B35DBB" w:rsidP="003B46C3">
            <w:pPr>
              <w:adjustRightInd w:val="0"/>
              <w:snapToGrid w:val="0"/>
              <w:jc w:val="center"/>
              <w:rPr>
                <w:i/>
                <w:sz w:val="18"/>
                <w:szCs w:val="14"/>
                <w:lang w:val="es-BO"/>
              </w:rPr>
            </w:pPr>
            <w:r w:rsidRPr="00A40276">
              <w:rPr>
                <w:rFonts w:ascii="Arial" w:hAnsi="Arial" w:cs="Arial"/>
                <w:b/>
                <w:sz w:val="18"/>
                <w:lang w:val="es-BO"/>
              </w:rPr>
              <w:t>HORA</w:t>
            </w:r>
          </w:p>
        </w:tc>
        <w:tc>
          <w:tcPr>
            <w:tcW w:w="25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9F44072" w14:textId="77777777" w:rsidR="00B35DBB" w:rsidRPr="00A40276" w:rsidRDefault="00B35DBB" w:rsidP="003B46C3">
            <w:pPr>
              <w:adjustRightInd w:val="0"/>
              <w:snapToGrid w:val="0"/>
              <w:jc w:val="center"/>
              <w:rPr>
                <w:rFonts w:ascii="Arial" w:hAnsi="Arial" w:cs="Arial"/>
                <w:sz w:val="18"/>
                <w:lang w:val="es-BO"/>
              </w:rPr>
            </w:pPr>
            <w:r w:rsidRPr="00A40276">
              <w:rPr>
                <w:rFonts w:ascii="Arial" w:hAnsi="Arial" w:cs="Arial"/>
                <w:b/>
                <w:sz w:val="18"/>
                <w:lang w:val="es-BO"/>
              </w:rPr>
              <w:t>LUGAR Y DIRECCIÓN</w:t>
            </w:r>
          </w:p>
        </w:tc>
      </w:tr>
      <w:tr w:rsidR="00A40276" w:rsidRPr="00A40276" w14:paraId="1B18EEC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7D040CE" w14:textId="77777777" w:rsidR="00A829FD" w:rsidRPr="00A40276" w:rsidRDefault="00A829FD" w:rsidP="00302CFF">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B5305B6" w14:textId="68DDBBDC" w:rsidR="00A829FD" w:rsidRPr="00A40276" w:rsidRDefault="00A829FD" w:rsidP="00F309D7">
            <w:pPr>
              <w:adjustRightInd w:val="0"/>
              <w:snapToGrid w:val="0"/>
              <w:ind w:left="113" w:right="113"/>
              <w:jc w:val="both"/>
              <w:rPr>
                <w:rFonts w:ascii="Arial" w:hAnsi="Arial" w:cs="Arial"/>
                <w:b/>
                <w:lang w:val="es-BO"/>
              </w:rPr>
            </w:pPr>
            <w:r w:rsidRPr="00A40276">
              <w:rPr>
                <w:rFonts w:ascii="Arial" w:hAnsi="Arial" w:cs="Arial"/>
                <w:lang w:val="es-BO"/>
              </w:rPr>
              <w:t>Publicación del DBC en el SICOES</w:t>
            </w:r>
            <w:r w:rsidR="003976B3">
              <w:rPr>
                <w:rFonts w:ascii="Arial" w:hAnsi="Arial" w:cs="Arial"/>
                <w:lang w:val="es-BO"/>
              </w:rPr>
              <w:t xml:space="preserve"> </w:t>
            </w:r>
            <w:r w:rsidR="003976B3">
              <w:rPr>
                <w:rFonts w:ascii="Arial" w:hAnsi="Arial" w:cs="Arial"/>
                <w:lang w:val="es-BO" w:eastAsia="es-BO"/>
              </w:rPr>
              <w:t>(*)</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B0F0004" w14:textId="77777777" w:rsidR="00A829FD" w:rsidRPr="00A40276" w:rsidRDefault="00A829FD"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9807EAF" w14:textId="77777777" w:rsidR="00A829FD" w:rsidRPr="00A40276" w:rsidRDefault="00A829FD" w:rsidP="00A829FD">
            <w:pPr>
              <w:adjustRightInd w:val="0"/>
              <w:snapToGrid w:val="0"/>
              <w:jc w:val="center"/>
              <w:rPr>
                <w:i/>
                <w:sz w:val="14"/>
                <w:szCs w:val="14"/>
                <w:lang w:val="es-BO"/>
              </w:rPr>
            </w:pPr>
            <w:r w:rsidRPr="00A40276">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188C257" w14:textId="77777777" w:rsidR="00A829FD" w:rsidRPr="00A40276" w:rsidRDefault="00A829FD"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6943103" w14:textId="77777777" w:rsidR="00A829FD" w:rsidRPr="00A40276" w:rsidRDefault="00A829FD" w:rsidP="00A829FD">
            <w:pPr>
              <w:adjustRightInd w:val="0"/>
              <w:snapToGrid w:val="0"/>
              <w:jc w:val="center"/>
              <w:rPr>
                <w:i/>
                <w:sz w:val="14"/>
                <w:szCs w:val="14"/>
                <w:lang w:val="es-BO"/>
              </w:rPr>
            </w:pPr>
            <w:r w:rsidRPr="00A40276">
              <w:rPr>
                <w:i/>
                <w:sz w:val="14"/>
                <w:szCs w:val="14"/>
                <w:lang w:val="es-BO"/>
              </w:rPr>
              <w:t>Mes</w:t>
            </w:r>
          </w:p>
        </w:tc>
        <w:tc>
          <w:tcPr>
            <w:tcW w:w="135" w:type="dxa"/>
            <w:tcBorders>
              <w:top w:val="single" w:sz="12" w:space="0" w:color="000000" w:themeColor="text1"/>
              <w:left w:val="nil"/>
              <w:bottom w:val="nil"/>
              <w:right w:val="nil"/>
            </w:tcBorders>
            <w:shd w:val="clear" w:color="auto" w:fill="auto"/>
            <w:tcMar>
              <w:left w:w="0" w:type="dxa"/>
              <w:right w:w="0" w:type="dxa"/>
            </w:tcMar>
            <w:vAlign w:val="center"/>
          </w:tcPr>
          <w:p w14:paraId="3E291CC7" w14:textId="77777777" w:rsidR="00A829FD" w:rsidRPr="00A40276" w:rsidRDefault="00A829FD" w:rsidP="00A829F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A41CC38" w14:textId="77777777" w:rsidR="00A829FD" w:rsidRPr="00A40276" w:rsidRDefault="00A829FD" w:rsidP="00A829FD">
            <w:pPr>
              <w:adjustRightInd w:val="0"/>
              <w:snapToGrid w:val="0"/>
              <w:jc w:val="center"/>
              <w:rPr>
                <w:i/>
                <w:sz w:val="14"/>
                <w:szCs w:val="14"/>
                <w:lang w:val="es-BO"/>
              </w:rPr>
            </w:pPr>
            <w:r w:rsidRPr="00A40276">
              <w:rPr>
                <w:i/>
                <w:sz w:val="14"/>
                <w:szCs w:val="14"/>
                <w:lang w:val="es-BO"/>
              </w:rPr>
              <w:t>Año</w:t>
            </w:r>
          </w:p>
        </w:tc>
        <w:tc>
          <w:tcPr>
            <w:tcW w:w="138"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9445696" w14:textId="77777777" w:rsidR="00A829FD" w:rsidRPr="00A40276" w:rsidRDefault="00A829FD"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2DBA94F5" w14:textId="77777777" w:rsidR="00A829FD" w:rsidRPr="00A40276" w:rsidRDefault="00A829FD"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F13406" w14:textId="77777777" w:rsidR="00A829FD" w:rsidRPr="00A40276" w:rsidRDefault="00A829FD" w:rsidP="00A829FD">
            <w:pPr>
              <w:adjustRightInd w:val="0"/>
              <w:snapToGrid w:val="0"/>
              <w:jc w:val="center"/>
              <w:rPr>
                <w:i/>
                <w:sz w:val="14"/>
                <w:szCs w:val="14"/>
                <w:lang w:val="es-BO"/>
              </w:rPr>
            </w:pPr>
            <w:r w:rsidRPr="00A40276">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6565ACC9" w14:textId="77777777" w:rsidR="00A829FD" w:rsidRPr="00A40276" w:rsidRDefault="00A829FD"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8A2765C" w14:textId="77777777" w:rsidR="00A829FD" w:rsidRPr="00A40276" w:rsidRDefault="00A829FD" w:rsidP="00A829FD">
            <w:pPr>
              <w:adjustRightInd w:val="0"/>
              <w:snapToGrid w:val="0"/>
              <w:jc w:val="center"/>
              <w:rPr>
                <w:i/>
                <w:sz w:val="14"/>
                <w:szCs w:val="14"/>
                <w:lang w:val="es-BO"/>
              </w:rPr>
            </w:pPr>
            <w:r w:rsidRPr="00A40276">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5BA36B01" w14:textId="77777777" w:rsidR="00A829FD" w:rsidRPr="00A40276" w:rsidRDefault="00A829FD"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74CFF6C" w14:textId="77777777" w:rsidR="00A829FD" w:rsidRPr="00A40276" w:rsidRDefault="00A829FD" w:rsidP="00A829FD">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14:paraId="4FEFA7F4" w14:textId="77777777" w:rsidR="00A829FD" w:rsidRPr="00A40276" w:rsidRDefault="00A829FD" w:rsidP="00A829F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380B0DB0" w14:textId="77777777" w:rsidR="00A829FD" w:rsidRPr="00A40276" w:rsidRDefault="00A829FD" w:rsidP="00A829FD">
            <w:pPr>
              <w:adjustRightInd w:val="0"/>
              <w:snapToGrid w:val="0"/>
              <w:jc w:val="center"/>
              <w:rPr>
                <w:i/>
                <w:sz w:val="14"/>
                <w:szCs w:val="14"/>
                <w:lang w:val="es-BO"/>
              </w:rPr>
            </w:pPr>
          </w:p>
        </w:tc>
      </w:tr>
      <w:tr w:rsidR="00A40276" w:rsidRPr="00A40276" w14:paraId="3A465D77"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68E34D2"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388D29EA"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A8DD6BE"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73FD9B" w14:textId="5CC409EF" w:rsidR="00B35DBB" w:rsidRPr="00A40276" w:rsidRDefault="00E62CFC" w:rsidP="00487203">
            <w:pPr>
              <w:adjustRightInd w:val="0"/>
              <w:snapToGrid w:val="0"/>
              <w:jc w:val="center"/>
              <w:rPr>
                <w:rFonts w:ascii="Arial" w:hAnsi="Arial" w:cs="Arial"/>
                <w:lang w:val="es-BO"/>
              </w:rPr>
            </w:pPr>
            <w:r>
              <w:rPr>
                <w:rFonts w:ascii="Arial" w:hAnsi="Arial" w:cs="Arial"/>
                <w:lang w:val="es-BO"/>
              </w:rPr>
              <w:t>2</w:t>
            </w:r>
            <w:r w:rsidR="00877146">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52D50131"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9BA57E" w14:textId="2228F502" w:rsidR="00B35DBB" w:rsidRPr="00A40276" w:rsidRDefault="00E84B7A" w:rsidP="00E62CFC">
            <w:pPr>
              <w:adjustRightInd w:val="0"/>
              <w:snapToGrid w:val="0"/>
              <w:jc w:val="center"/>
              <w:rPr>
                <w:rFonts w:ascii="Arial" w:hAnsi="Arial" w:cs="Arial"/>
                <w:lang w:val="es-BO"/>
              </w:rPr>
            </w:pPr>
            <w:r>
              <w:rPr>
                <w:rFonts w:ascii="Arial" w:hAnsi="Arial" w:cs="Arial"/>
                <w:lang w:val="es-BO"/>
              </w:rPr>
              <w:t>1</w:t>
            </w:r>
            <w:r w:rsidR="00E62CFC">
              <w:rPr>
                <w:rFonts w:ascii="Arial" w:hAnsi="Arial" w:cs="Arial"/>
                <w:lang w:val="es-BO"/>
              </w:rPr>
              <w:t>1</w:t>
            </w:r>
          </w:p>
        </w:tc>
        <w:tc>
          <w:tcPr>
            <w:tcW w:w="135" w:type="dxa"/>
            <w:tcBorders>
              <w:top w:val="nil"/>
              <w:left w:val="single" w:sz="4" w:space="0" w:color="auto"/>
              <w:bottom w:val="nil"/>
              <w:right w:val="single" w:sz="4" w:space="0" w:color="auto"/>
            </w:tcBorders>
            <w:shd w:val="clear" w:color="auto" w:fill="auto"/>
            <w:vAlign w:val="center"/>
          </w:tcPr>
          <w:p w14:paraId="7E28B3CD"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86C84A" w14:textId="3C0CBD8E" w:rsidR="00B35DBB" w:rsidRPr="00A40276" w:rsidRDefault="00EF2EDD" w:rsidP="00E62CFC">
            <w:pPr>
              <w:adjustRightInd w:val="0"/>
              <w:snapToGrid w:val="0"/>
              <w:jc w:val="center"/>
              <w:rPr>
                <w:rFonts w:ascii="Arial" w:hAnsi="Arial" w:cs="Arial"/>
                <w:lang w:val="es-BO"/>
              </w:rPr>
            </w:pPr>
            <w:r>
              <w:rPr>
                <w:rFonts w:ascii="Arial" w:hAnsi="Arial" w:cs="Arial"/>
                <w:lang w:val="es-BO"/>
              </w:rPr>
              <w:t>202</w:t>
            </w:r>
            <w:r w:rsidR="00E62CFC">
              <w:rPr>
                <w:rFonts w:ascii="Arial" w:hAnsi="Arial" w:cs="Arial"/>
                <w:lang w:val="es-BO"/>
              </w:rPr>
              <w:t>5</w:t>
            </w:r>
          </w:p>
        </w:tc>
        <w:tc>
          <w:tcPr>
            <w:tcW w:w="138" w:type="dxa"/>
            <w:tcBorders>
              <w:top w:val="nil"/>
              <w:left w:val="single" w:sz="4" w:space="0" w:color="auto"/>
              <w:bottom w:val="nil"/>
              <w:right w:val="single" w:sz="4" w:space="0" w:color="auto"/>
            </w:tcBorders>
            <w:shd w:val="clear" w:color="auto" w:fill="auto"/>
            <w:vAlign w:val="center"/>
          </w:tcPr>
          <w:p w14:paraId="1FBEB2CD"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71DE15F2" w14:textId="77777777" w:rsidR="00B35DBB" w:rsidRPr="00A40276"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CDCF2" w14:textId="092111C6" w:rsidR="00B35DBB" w:rsidRPr="00A40276" w:rsidRDefault="00B35DBB" w:rsidP="0041368D">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52B52FD1" w14:textId="77777777" w:rsidR="00B35DBB" w:rsidRPr="00A40276"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8412A" w14:textId="097148B0"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4DE8B2BC" w14:textId="77777777" w:rsidR="00B35DBB" w:rsidRPr="00A40276" w:rsidRDefault="00B35DBB" w:rsidP="003B46C3">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731DC543" w14:textId="77777777" w:rsidR="00B35DBB" w:rsidRPr="00A40276" w:rsidRDefault="00B35DBB" w:rsidP="003B46C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59BEA" w14:textId="50F93046" w:rsidR="00B35DBB" w:rsidRPr="00A40276" w:rsidRDefault="0094017A" w:rsidP="00EF2EDD">
            <w:pPr>
              <w:rPr>
                <w:rFonts w:ascii="Arial" w:hAnsi="Arial" w:cs="Arial"/>
                <w:lang w:val="es-BO"/>
              </w:rPr>
            </w:pPr>
            <w:r>
              <w:rPr>
                <w:rFonts w:ascii="Arial" w:hAnsi="Arial" w:cs="Arial"/>
                <w:lang w:val="es-BO"/>
              </w:rPr>
              <w:t xml:space="preserve">Ciudad de </w:t>
            </w:r>
            <w:r w:rsidR="00EF2EDD" w:rsidRPr="00EF2EDD">
              <w:rPr>
                <w:rFonts w:ascii="Arial" w:hAnsi="Arial" w:cs="Arial"/>
                <w:lang w:val="es-BO"/>
              </w:rPr>
              <w:t xml:space="preserve">La Paz, </w:t>
            </w:r>
            <w:r w:rsidR="00877146">
              <w:rPr>
                <w:rFonts w:ascii="Arial" w:hAnsi="Arial" w:cs="Arial"/>
                <w:lang w:val="es-BO"/>
              </w:rPr>
              <w:t xml:space="preserve">Oficina Central </w:t>
            </w:r>
            <w:r w:rsidR="00EF2EDD" w:rsidRPr="00EF2EDD">
              <w:rPr>
                <w:rFonts w:ascii="Arial" w:hAnsi="Arial" w:cs="Arial"/>
                <w:lang w:val="es-BO"/>
              </w:rPr>
              <w:t>Avenida 16 de julio N° 1571</w:t>
            </w:r>
            <w:r w:rsidR="00877146">
              <w:rPr>
                <w:rFonts w:ascii="Arial" w:hAnsi="Arial" w:cs="Arial"/>
                <w:lang w:val="es-BO"/>
              </w:rPr>
              <w:t xml:space="preserve"> (El Prado)</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35DB5486" w14:textId="77777777" w:rsidR="00B35DBB" w:rsidRPr="00A40276" w:rsidRDefault="00B35DBB" w:rsidP="003B46C3">
            <w:pPr>
              <w:adjustRightInd w:val="0"/>
              <w:snapToGrid w:val="0"/>
              <w:jc w:val="center"/>
              <w:rPr>
                <w:rFonts w:ascii="Arial" w:hAnsi="Arial" w:cs="Arial"/>
                <w:lang w:val="es-BO"/>
              </w:rPr>
            </w:pPr>
          </w:p>
        </w:tc>
      </w:tr>
      <w:tr w:rsidR="00A40276" w:rsidRPr="00A40276" w14:paraId="076DE6CA"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87C6E54"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18A16D07"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3E05739"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07EE997"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FD4356D"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B125BD4"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A59CDED"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323DC4F4"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6B9A5E7"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1B1E398E"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192BD9F"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5817014"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1B577B8"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9BEC07C"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5EB2B98"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9F411D4"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135CC0EB"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861B51C"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1DCCB383"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E3B9147" w14:textId="77777777" w:rsidR="00B35DBB" w:rsidRPr="00A40276" w:rsidRDefault="00B35DBB" w:rsidP="00302CFF">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41059D" w14:textId="77777777" w:rsidR="00B35DBB" w:rsidRPr="00A40276" w:rsidRDefault="00B35DBB" w:rsidP="003B46C3">
            <w:pPr>
              <w:adjustRightInd w:val="0"/>
              <w:snapToGrid w:val="0"/>
              <w:ind w:left="113" w:right="113"/>
              <w:jc w:val="both"/>
              <w:rPr>
                <w:rFonts w:ascii="Arial" w:hAnsi="Arial" w:cs="Arial"/>
                <w:b/>
                <w:lang w:val="es-BO"/>
              </w:rPr>
            </w:pPr>
            <w:r w:rsidRPr="00A40276">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4F815A69"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0764A15"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504DC99"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68FB2AB"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31C64933"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EF305C4"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6C30FAAE"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E0DD42E"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391C2FF" w14:textId="77777777" w:rsidR="00B35DBB" w:rsidRPr="00A40276" w:rsidRDefault="00B35DBB" w:rsidP="003B46C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F2AC1E"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DC1E1ED"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2051192"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77FEB07"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1682EFA"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4DF18F2" w14:textId="77777777" w:rsidR="00B35DBB" w:rsidRPr="00A40276" w:rsidRDefault="00B35DBB" w:rsidP="003B46C3">
            <w:pPr>
              <w:adjustRightInd w:val="0"/>
              <w:snapToGrid w:val="0"/>
              <w:jc w:val="center"/>
              <w:rPr>
                <w:i/>
                <w:sz w:val="14"/>
                <w:szCs w:val="14"/>
                <w:lang w:val="es-BO"/>
              </w:rPr>
            </w:pPr>
          </w:p>
        </w:tc>
      </w:tr>
      <w:tr w:rsidR="00A40276" w:rsidRPr="00A40276" w14:paraId="4D3A33A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10F79E3"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59C3D660"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90403B5"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F00A2"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C98246F"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BAB182"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4C389361"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7AD132" w14:textId="77777777" w:rsidR="00B35DBB" w:rsidRPr="00A40276" w:rsidRDefault="00B35DBB" w:rsidP="003B46C3">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14:paraId="4FB846A7"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B7B4630" w14:textId="77777777" w:rsidR="00B35DBB" w:rsidRPr="00A40276"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409140"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0F114129" w14:textId="77777777" w:rsidR="00B35DBB" w:rsidRPr="00A40276"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FD6D94"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4C619CA2"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7C2D2D5" w14:textId="77777777" w:rsidR="00B35DBB" w:rsidRPr="00A40276" w:rsidRDefault="00B35DBB" w:rsidP="003B46C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F295E" w14:textId="2BDC5D9C" w:rsidR="00B35DBB" w:rsidRPr="00A40276" w:rsidRDefault="00E95C74" w:rsidP="003B46C3">
            <w:pPr>
              <w:adjustRightInd w:val="0"/>
              <w:snapToGrid w:val="0"/>
              <w:jc w:val="center"/>
              <w:rPr>
                <w:rFonts w:ascii="Arial" w:hAnsi="Arial" w:cs="Arial"/>
                <w:lang w:val="es-BO"/>
              </w:rPr>
            </w:pPr>
            <w:r>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E82DBE2" w14:textId="77777777" w:rsidR="00B35DBB" w:rsidRPr="00A40276" w:rsidRDefault="00B35DBB" w:rsidP="003B46C3">
            <w:pPr>
              <w:adjustRightInd w:val="0"/>
              <w:snapToGrid w:val="0"/>
              <w:jc w:val="center"/>
              <w:rPr>
                <w:rFonts w:ascii="Arial" w:hAnsi="Arial" w:cs="Arial"/>
                <w:lang w:val="es-BO"/>
              </w:rPr>
            </w:pPr>
          </w:p>
        </w:tc>
      </w:tr>
      <w:tr w:rsidR="00A40276" w:rsidRPr="00A40276" w14:paraId="3B5FEC97"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CDD9E75"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6D14DF32"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4C36232"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69AFAB1"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2905308"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5CE47FA"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AC1523"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15B3DF52"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08B0D14"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61818C42"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1EEB191"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7D1EEF99"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6DABE50"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0C3D51C"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3D3690A"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071849E"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5DF96F06"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52519EA"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64C8D71A"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A043ABD" w14:textId="77777777" w:rsidR="000855D3" w:rsidRPr="00A40276" w:rsidRDefault="000855D3" w:rsidP="00302CFF">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4E555A" w14:textId="77777777" w:rsidR="000855D3" w:rsidRPr="00A40276" w:rsidRDefault="000855D3" w:rsidP="000855D3">
            <w:pPr>
              <w:adjustRightInd w:val="0"/>
              <w:snapToGrid w:val="0"/>
              <w:ind w:left="113" w:right="113"/>
              <w:jc w:val="both"/>
              <w:rPr>
                <w:rFonts w:ascii="Arial" w:hAnsi="Arial" w:cs="Arial"/>
                <w:b/>
                <w:lang w:val="es-BO"/>
              </w:rPr>
            </w:pPr>
            <w:r w:rsidRPr="00A40276">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B2D3EBA" w14:textId="77777777" w:rsidR="000855D3" w:rsidRPr="00A40276" w:rsidRDefault="000855D3" w:rsidP="000855D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1CC4806" w14:textId="77777777" w:rsidR="000855D3" w:rsidRPr="00A40276" w:rsidRDefault="000855D3" w:rsidP="000855D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4F401F2" w14:textId="77777777" w:rsidR="000855D3" w:rsidRPr="00A40276" w:rsidRDefault="000855D3" w:rsidP="000855D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FFB6CBE" w14:textId="77777777" w:rsidR="000855D3" w:rsidRPr="00A40276" w:rsidRDefault="000855D3" w:rsidP="000855D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2B8787F8" w14:textId="77777777" w:rsidR="000855D3" w:rsidRPr="00A40276" w:rsidRDefault="000855D3" w:rsidP="000855D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7811DC" w14:textId="77777777" w:rsidR="000855D3" w:rsidRPr="00A40276" w:rsidRDefault="000855D3" w:rsidP="000855D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5E51D373" w14:textId="77777777" w:rsidR="000855D3" w:rsidRPr="00A40276" w:rsidRDefault="000855D3" w:rsidP="000855D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429DB44" w14:textId="77777777" w:rsidR="000855D3" w:rsidRPr="00A40276" w:rsidRDefault="000855D3" w:rsidP="000855D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4CD762D" w14:textId="77777777" w:rsidR="000855D3" w:rsidRPr="00A40276" w:rsidRDefault="000855D3" w:rsidP="000855D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B7835" w14:textId="77777777" w:rsidR="000855D3" w:rsidRPr="00A40276" w:rsidRDefault="000855D3" w:rsidP="000855D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97F7D9F" w14:textId="77777777" w:rsidR="000855D3" w:rsidRPr="00A40276" w:rsidRDefault="000855D3" w:rsidP="000855D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B02F39D" w14:textId="77777777" w:rsidR="000855D3" w:rsidRPr="00A40276" w:rsidRDefault="000855D3" w:rsidP="000855D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488003" w14:textId="77777777" w:rsidR="000855D3" w:rsidRPr="00A40276" w:rsidRDefault="000855D3" w:rsidP="000855D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763D2DA" w14:textId="77777777" w:rsidR="000855D3" w:rsidRPr="00A40276" w:rsidRDefault="000855D3" w:rsidP="000855D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B9CADEB" w14:textId="77777777" w:rsidR="000855D3" w:rsidRPr="00A40276" w:rsidRDefault="000855D3" w:rsidP="000855D3">
            <w:pPr>
              <w:adjustRightInd w:val="0"/>
              <w:snapToGrid w:val="0"/>
              <w:jc w:val="center"/>
              <w:rPr>
                <w:i/>
                <w:sz w:val="14"/>
                <w:szCs w:val="14"/>
                <w:lang w:val="es-BO"/>
              </w:rPr>
            </w:pPr>
          </w:p>
        </w:tc>
      </w:tr>
      <w:tr w:rsidR="00A40276" w:rsidRPr="00A40276" w14:paraId="174226C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7F0EC45"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40A4D527"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921AF4"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20B7B1"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0033CBDC"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206022"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1B14CE73"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40C854" w14:textId="77777777" w:rsidR="00B35DBB" w:rsidRPr="00A40276" w:rsidRDefault="00B35DBB" w:rsidP="003B46C3">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14:paraId="3851FAFC"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3C165F6D" w14:textId="77777777" w:rsidR="00B35DBB" w:rsidRPr="00A40276"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7B62F"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5CF4FDE4" w14:textId="77777777" w:rsidR="00B35DBB" w:rsidRPr="00A40276"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BD0558"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782E1EE"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13221C97" w14:textId="77777777" w:rsidR="00B35DBB" w:rsidRPr="00A40276" w:rsidRDefault="00B35DBB" w:rsidP="003B46C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F7804" w14:textId="577A5977" w:rsidR="00B35DBB" w:rsidRPr="00084633" w:rsidRDefault="00E95C74" w:rsidP="003B46C3">
            <w:pPr>
              <w:adjustRightInd w:val="0"/>
              <w:snapToGrid w:val="0"/>
              <w:jc w:val="center"/>
              <w:rPr>
                <w:rFonts w:ascii="Arial" w:hAnsi="Arial" w:cs="Arial"/>
                <w:i/>
                <w:lang w:val="es-BO"/>
              </w:rPr>
            </w:pPr>
            <w:r>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C9BFCE8" w14:textId="77777777" w:rsidR="00B35DBB" w:rsidRPr="00A40276" w:rsidRDefault="00B35DBB" w:rsidP="003B46C3">
            <w:pPr>
              <w:adjustRightInd w:val="0"/>
              <w:snapToGrid w:val="0"/>
              <w:jc w:val="center"/>
              <w:rPr>
                <w:rFonts w:ascii="Arial" w:hAnsi="Arial" w:cs="Arial"/>
                <w:lang w:val="es-BO"/>
              </w:rPr>
            </w:pPr>
          </w:p>
        </w:tc>
      </w:tr>
      <w:tr w:rsidR="00A40276" w:rsidRPr="00A40276" w14:paraId="0443C288"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FD55EC0"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17A0E523"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832D16"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654F67"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42A3F4EA"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6F78E53"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21BCD6A"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7FA40504"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2615C6C"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7C237046"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9733D9"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1AD06F1"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5F00FD0"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659B643E"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5619BE2"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CA5DC28"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61FBC711" w14:textId="77777777" w:rsidR="00B35DBB" w:rsidRPr="00084633" w:rsidRDefault="00B35DBB" w:rsidP="003B46C3">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310BD88"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069782AC"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68A90C2" w14:textId="77777777" w:rsidR="00B35DBB" w:rsidRPr="00A40276" w:rsidRDefault="00B35DBB" w:rsidP="00302CFF">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CE02289" w14:textId="77777777" w:rsidR="00B35DBB" w:rsidRPr="00A40276" w:rsidRDefault="00B35DBB" w:rsidP="003B46C3">
            <w:pPr>
              <w:adjustRightInd w:val="0"/>
              <w:snapToGrid w:val="0"/>
              <w:ind w:left="113" w:right="113"/>
              <w:jc w:val="both"/>
              <w:rPr>
                <w:rFonts w:ascii="Arial" w:hAnsi="Arial" w:cs="Arial"/>
                <w:b/>
                <w:lang w:val="es-BO"/>
              </w:rPr>
            </w:pPr>
            <w:r w:rsidRPr="00A40276">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D99ED96"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3C6B3B"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9EAAB2D"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AB590AD"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727C0095"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2F35C3"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202E4765"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A75A118"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DB1E06B" w14:textId="77777777" w:rsidR="00B35DBB" w:rsidRPr="00A40276" w:rsidRDefault="00B35DBB" w:rsidP="003B46C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BFB6CBF"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87A93C"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A74586F"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C717AE8"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6884F54A" w14:textId="77777777" w:rsidR="00B35DBB" w:rsidRPr="00084633"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C2FE02" w14:textId="77777777" w:rsidR="00B35DBB" w:rsidRPr="00A40276" w:rsidRDefault="00B35DBB" w:rsidP="003B46C3">
            <w:pPr>
              <w:adjustRightInd w:val="0"/>
              <w:snapToGrid w:val="0"/>
              <w:jc w:val="center"/>
              <w:rPr>
                <w:i/>
                <w:sz w:val="14"/>
                <w:szCs w:val="14"/>
                <w:lang w:val="es-BO"/>
              </w:rPr>
            </w:pPr>
          </w:p>
        </w:tc>
      </w:tr>
      <w:tr w:rsidR="00A40276" w:rsidRPr="00A40276" w14:paraId="6AEBB0AC"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D7CC231"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3632DD78"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8670E3F"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A75EF"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4AB0CA5"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10DFF9"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1F6D189E"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631FA" w14:textId="77777777" w:rsidR="00B35DBB" w:rsidRPr="00A40276" w:rsidRDefault="00B35DBB" w:rsidP="003B46C3">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14:paraId="00C80FBA"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6100620" w14:textId="77777777" w:rsidR="00B35DBB" w:rsidRPr="00A40276"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C7ABE6"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A1A9DB1" w14:textId="77777777" w:rsidR="00B35DBB" w:rsidRPr="00A40276"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04639"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2332D805"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095ED16" w14:textId="77777777" w:rsidR="00B35DBB" w:rsidRPr="00A40276" w:rsidRDefault="00B35DBB" w:rsidP="003B46C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56AD0" w14:textId="0BC70BA4" w:rsidR="00B35DBB" w:rsidRPr="00084633" w:rsidRDefault="00E95C74" w:rsidP="003B46C3">
            <w:pPr>
              <w:adjustRightInd w:val="0"/>
              <w:snapToGrid w:val="0"/>
              <w:jc w:val="center"/>
              <w:rPr>
                <w:rFonts w:ascii="Arial" w:hAnsi="Arial" w:cs="Arial"/>
                <w:i/>
                <w:lang w:val="es-BO"/>
              </w:rPr>
            </w:pPr>
            <w:r>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4CF9749" w14:textId="77777777" w:rsidR="00B35DBB" w:rsidRPr="00A40276" w:rsidRDefault="00B35DBB" w:rsidP="003B46C3">
            <w:pPr>
              <w:adjustRightInd w:val="0"/>
              <w:snapToGrid w:val="0"/>
              <w:jc w:val="center"/>
              <w:rPr>
                <w:rFonts w:ascii="Arial" w:hAnsi="Arial" w:cs="Arial"/>
                <w:lang w:val="es-BO"/>
              </w:rPr>
            </w:pPr>
          </w:p>
        </w:tc>
      </w:tr>
      <w:tr w:rsidR="00A40276" w:rsidRPr="00A40276" w14:paraId="343E447E"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EE59890"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791AC3AC"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D184F7"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AE6A55E"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D62AC03"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D6DD704"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9DE8BD1"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49A6C92F"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80FE5F"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55AB445F"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66AE3C1"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DB02486"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976187A"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95B418"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42AEA44"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D69FB9C"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05E65F66" w14:textId="77777777" w:rsidR="00B35DBB" w:rsidRPr="00084633" w:rsidRDefault="00B35DBB" w:rsidP="003B46C3">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1E689B8"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1BEE8A2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3D657EF" w14:textId="77777777" w:rsidR="00B35DBB" w:rsidRPr="00A40276" w:rsidRDefault="00B35DBB" w:rsidP="00302CFF">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A852B1C" w14:textId="77777777" w:rsidR="003976B3" w:rsidRDefault="00B35DBB" w:rsidP="003B46C3">
            <w:pPr>
              <w:adjustRightInd w:val="0"/>
              <w:snapToGrid w:val="0"/>
              <w:ind w:left="113" w:right="113"/>
              <w:jc w:val="both"/>
              <w:rPr>
                <w:rFonts w:ascii="Arial" w:hAnsi="Arial" w:cs="Arial"/>
                <w:lang w:val="es-BO"/>
              </w:rPr>
            </w:pPr>
            <w:r w:rsidRPr="00A40276">
              <w:rPr>
                <w:rFonts w:ascii="Arial" w:hAnsi="Arial" w:cs="Arial"/>
                <w:lang w:val="es-BO"/>
              </w:rPr>
              <w:t>Fecha límite de Presentación</w:t>
            </w:r>
            <w:r w:rsidR="003976B3">
              <w:rPr>
                <w:rFonts w:ascii="Arial" w:hAnsi="Arial" w:cs="Arial"/>
                <w:lang w:val="es-BO"/>
              </w:rPr>
              <w:t xml:space="preserve"> </w:t>
            </w:r>
          </w:p>
          <w:p w14:paraId="60F85493" w14:textId="022EC98A" w:rsidR="00B35DBB" w:rsidRPr="00A40276" w:rsidRDefault="003976B3" w:rsidP="003B46C3">
            <w:pPr>
              <w:adjustRightInd w:val="0"/>
              <w:snapToGrid w:val="0"/>
              <w:ind w:left="113" w:right="113"/>
              <w:jc w:val="both"/>
              <w:rPr>
                <w:rFonts w:ascii="Arial" w:hAnsi="Arial" w:cs="Arial"/>
                <w:b/>
                <w:lang w:val="es-BO"/>
              </w:rPr>
            </w:pPr>
            <w:r>
              <w:rPr>
                <w:rFonts w:ascii="Arial" w:hAnsi="Arial" w:cs="Arial"/>
                <w:lang w:val="es-BO"/>
              </w:rPr>
              <w:t>Electrónica</w:t>
            </w:r>
            <w:r w:rsidR="00B35DBB" w:rsidRPr="00A40276">
              <w:rPr>
                <w:rFonts w:ascii="Arial" w:hAnsi="Arial" w:cs="Arial"/>
                <w:lang w:val="es-BO"/>
              </w:rPr>
              <w:t xml:space="preserve"> </w:t>
            </w:r>
            <w:r w:rsidR="002A777E" w:rsidRPr="00A40276">
              <w:rPr>
                <w:rFonts w:ascii="Arial" w:hAnsi="Arial" w:cs="Arial"/>
                <w:lang w:val="es-BO"/>
              </w:rPr>
              <w:t>y</w:t>
            </w:r>
            <w:r w:rsidR="002A777E" w:rsidRPr="00A40276">
              <w:t xml:space="preserve"> </w:t>
            </w:r>
            <w:r w:rsidR="002A777E" w:rsidRPr="00A40276">
              <w:rPr>
                <w:rFonts w:ascii="Arial" w:hAnsi="Arial" w:cs="Arial"/>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31D162B2"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8C41198"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4E3C046"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053FEEB"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41674DC5"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31F5496"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53FCC60C"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346A61C"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85F3B4A" w14:textId="77777777" w:rsidR="00B35DBB" w:rsidRPr="00A40276" w:rsidRDefault="00B35DBB" w:rsidP="003B46C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8726BC9"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9DD90F"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A9CE286"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FAB12DC"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0FF5625" w14:textId="77777777" w:rsidR="00B35DBB" w:rsidRPr="00084633"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988336" w14:textId="77777777" w:rsidR="00B35DBB" w:rsidRPr="00A40276" w:rsidRDefault="00B35DBB" w:rsidP="003B46C3">
            <w:pPr>
              <w:adjustRightInd w:val="0"/>
              <w:snapToGrid w:val="0"/>
              <w:jc w:val="center"/>
              <w:rPr>
                <w:i/>
                <w:sz w:val="14"/>
                <w:szCs w:val="14"/>
                <w:lang w:val="es-BO"/>
              </w:rPr>
            </w:pPr>
          </w:p>
        </w:tc>
      </w:tr>
      <w:tr w:rsidR="00EF2EDD" w:rsidRPr="00A40276" w14:paraId="49218DB6" w14:textId="77777777" w:rsidTr="00EF2ED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937EAAB" w14:textId="77777777" w:rsidR="00EF2EDD" w:rsidRPr="00A40276" w:rsidRDefault="00EF2EDD"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6132616F" w14:textId="77777777" w:rsidR="00EF2EDD" w:rsidRPr="00A40276" w:rsidRDefault="00EF2EDD"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4D0CBD2" w14:textId="77777777" w:rsidR="00EF2EDD" w:rsidRPr="00A40276" w:rsidRDefault="00EF2EDD"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744CA3" w14:textId="77777777" w:rsidR="00487203" w:rsidRDefault="00487203" w:rsidP="00EF2EDD">
            <w:pPr>
              <w:adjustRightInd w:val="0"/>
              <w:snapToGrid w:val="0"/>
              <w:jc w:val="center"/>
              <w:rPr>
                <w:rFonts w:ascii="Arial" w:hAnsi="Arial" w:cs="Arial"/>
                <w:lang w:val="es-BO"/>
              </w:rPr>
            </w:pPr>
          </w:p>
          <w:p w14:paraId="4EAD042C" w14:textId="77777777" w:rsidR="00487203" w:rsidRDefault="00487203" w:rsidP="00EF2EDD">
            <w:pPr>
              <w:adjustRightInd w:val="0"/>
              <w:snapToGrid w:val="0"/>
              <w:jc w:val="center"/>
              <w:rPr>
                <w:rFonts w:ascii="Arial" w:hAnsi="Arial" w:cs="Arial"/>
                <w:lang w:val="es-BO"/>
              </w:rPr>
            </w:pPr>
          </w:p>
          <w:p w14:paraId="1DD89DAB" w14:textId="5C536D50" w:rsidR="00EF2EDD" w:rsidRDefault="00877146" w:rsidP="00EF2EDD">
            <w:pPr>
              <w:adjustRightInd w:val="0"/>
              <w:snapToGrid w:val="0"/>
              <w:jc w:val="center"/>
              <w:rPr>
                <w:rFonts w:ascii="Arial" w:hAnsi="Arial" w:cs="Arial"/>
                <w:lang w:val="es-BO"/>
              </w:rPr>
            </w:pPr>
            <w:r>
              <w:rPr>
                <w:rFonts w:ascii="Arial" w:hAnsi="Arial" w:cs="Arial"/>
                <w:lang w:val="es-BO"/>
              </w:rPr>
              <w:t>10</w:t>
            </w:r>
          </w:p>
          <w:p w14:paraId="1A257759" w14:textId="77777777" w:rsidR="00EF2EDD" w:rsidRDefault="00EF2EDD" w:rsidP="00EF2EDD">
            <w:pPr>
              <w:adjustRightInd w:val="0"/>
              <w:snapToGrid w:val="0"/>
              <w:jc w:val="center"/>
              <w:rPr>
                <w:rFonts w:ascii="Arial" w:hAnsi="Arial" w:cs="Arial"/>
                <w:lang w:val="es-BO"/>
              </w:rPr>
            </w:pPr>
          </w:p>
          <w:p w14:paraId="7702CD56" w14:textId="77777777" w:rsidR="00EF2EDD" w:rsidRDefault="00EF2EDD" w:rsidP="00EF2EDD">
            <w:pPr>
              <w:adjustRightInd w:val="0"/>
              <w:snapToGrid w:val="0"/>
              <w:jc w:val="center"/>
              <w:rPr>
                <w:rFonts w:ascii="Arial" w:hAnsi="Arial" w:cs="Arial"/>
                <w:lang w:val="es-BO"/>
              </w:rPr>
            </w:pPr>
          </w:p>
          <w:p w14:paraId="392811BA" w14:textId="0E28DD9B" w:rsidR="00EF2EDD" w:rsidRPr="00A40276" w:rsidRDefault="00487203" w:rsidP="00877146">
            <w:pPr>
              <w:adjustRightInd w:val="0"/>
              <w:snapToGrid w:val="0"/>
              <w:jc w:val="center"/>
              <w:rPr>
                <w:rFonts w:ascii="Arial" w:hAnsi="Arial" w:cs="Arial"/>
                <w:lang w:val="es-BO"/>
              </w:rPr>
            </w:pPr>
            <w:r>
              <w:rPr>
                <w:rFonts w:ascii="Arial" w:hAnsi="Arial" w:cs="Arial"/>
                <w:lang w:val="es-BO"/>
              </w:rPr>
              <w:t>1</w:t>
            </w:r>
            <w:r w:rsidR="00877146">
              <w:rPr>
                <w:rFonts w:ascii="Arial" w:hAnsi="Arial" w:cs="Arial"/>
                <w:lang w:val="es-BO"/>
              </w:rPr>
              <w:t>0</w:t>
            </w:r>
          </w:p>
        </w:tc>
        <w:tc>
          <w:tcPr>
            <w:tcW w:w="134" w:type="dxa"/>
            <w:tcBorders>
              <w:top w:val="nil"/>
              <w:left w:val="single" w:sz="4" w:space="0" w:color="auto"/>
              <w:bottom w:val="nil"/>
              <w:right w:val="single" w:sz="4" w:space="0" w:color="auto"/>
            </w:tcBorders>
            <w:shd w:val="clear" w:color="auto" w:fill="auto"/>
            <w:vAlign w:val="center"/>
          </w:tcPr>
          <w:p w14:paraId="513CEFA0" w14:textId="77777777" w:rsidR="00EF2EDD" w:rsidRPr="00A40276" w:rsidRDefault="00EF2EDD"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85E8AB" w14:textId="77777777" w:rsidR="00487203" w:rsidRDefault="00487203" w:rsidP="00EF2EDD">
            <w:pPr>
              <w:adjustRightInd w:val="0"/>
              <w:snapToGrid w:val="0"/>
              <w:jc w:val="center"/>
              <w:rPr>
                <w:rFonts w:ascii="Arial" w:hAnsi="Arial" w:cs="Arial"/>
                <w:lang w:val="es-BO"/>
              </w:rPr>
            </w:pPr>
          </w:p>
          <w:p w14:paraId="523BDC69" w14:textId="77777777" w:rsidR="00487203" w:rsidRDefault="00487203" w:rsidP="00EF2EDD">
            <w:pPr>
              <w:adjustRightInd w:val="0"/>
              <w:snapToGrid w:val="0"/>
              <w:jc w:val="center"/>
              <w:rPr>
                <w:rFonts w:ascii="Arial" w:hAnsi="Arial" w:cs="Arial"/>
                <w:lang w:val="es-BO"/>
              </w:rPr>
            </w:pPr>
          </w:p>
          <w:p w14:paraId="00F30261" w14:textId="12262582" w:rsidR="00EF2EDD" w:rsidRDefault="00E84B7A" w:rsidP="00EF2EDD">
            <w:pPr>
              <w:adjustRightInd w:val="0"/>
              <w:snapToGrid w:val="0"/>
              <w:jc w:val="center"/>
              <w:rPr>
                <w:rFonts w:ascii="Arial" w:hAnsi="Arial" w:cs="Arial"/>
                <w:lang w:val="es-BO"/>
              </w:rPr>
            </w:pPr>
            <w:r>
              <w:rPr>
                <w:rFonts w:ascii="Arial" w:hAnsi="Arial" w:cs="Arial"/>
                <w:lang w:val="es-BO"/>
              </w:rPr>
              <w:t>1</w:t>
            </w:r>
            <w:r w:rsidR="00E62CFC">
              <w:rPr>
                <w:rFonts w:ascii="Arial" w:hAnsi="Arial" w:cs="Arial"/>
                <w:lang w:val="es-BO"/>
              </w:rPr>
              <w:t>2</w:t>
            </w:r>
          </w:p>
          <w:p w14:paraId="05AEF85E" w14:textId="77777777" w:rsidR="00EF2EDD" w:rsidRDefault="00EF2EDD" w:rsidP="00EF2EDD">
            <w:pPr>
              <w:adjustRightInd w:val="0"/>
              <w:snapToGrid w:val="0"/>
              <w:jc w:val="center"/>
              <w:rPr>
                <w:rFonts w:ascii="Arial" w:hAnsi="Arial" w:cs="Arial"/>
                <w:lang w:val="es-BO"/>
              </w:rPr>
            </w:pPr>
          </w:p>
          <w:p w14:paraId="2DF56AD8" w14:textId="77777777" w:rsidR="00EF2EDD" w:rsidRDefault="00EF2EDD" w:rsidP="00EF2EDD">
            <w:pPr>
              <w:adjustRightInd w:val="0"/>
              <w:snapToGrid w:val="0"/>
              <w:jc w:val="center"/>
              <w:rPr>
                <w:rFonts w:ascii="Arial" w:hAnsi="Arial" w:cs="Arial"/>
                <w:lang w:val="es-BO"/>
              </w:rPr>
            </w:pPr>
          </w:p>
          <w:p w14:paraId="29C1ABE9" w14:textId="3F7ADEE0" w:rsidR="00EF2EDD" w:rsidRPr="00A40276" w:rsidRDefault="00E84B7A" w:rsidP="00E62CFC">
            <w:pPr>
              <w:adjustRightInd w:val="0"/>
              <w:snapToGrid w:val="0"/>
              <w:jc w:val="center"/>
              <w:rPr>
                <w:rFonts w:ascii="Arial" w:hAnsi="Arial" w:cs="Arial"/>
                <w:lang w:val="es-BO"/>
              </w:rPr>
            </w:pPr>
            <w:r>
              <w:rPr>
                <w:rFonts w:ascii="Arial" w:hAnsi="Arial" w:cs="Arial"/>
                <w:lang w:val="es-BO"/>
              </w:rPr>
              <w:t>1</w:t>
            </w:r>
            <w:r w:rsidR="00E62CFC">
              <w:rPr>
                <w:rFonts w:ascii="Arial" w:hAnsi="Arial" w:cs="Arial"/>
                <w:lang w:val="es-BO"/>
              </w:rPr>
              <w:t>2</w:t>
            </w:r>
          </w:p>
        </w:tc>
        <w:tc>
          <w:tcPr>
            <w:tcW w:w="135" w:type="dxa"/>
            <w:tcBorders>
              <w:top w:val="nil"/>
              <w:left w:val="single" w:sz="4" w:space="0" w:color="auto"/>
              <w:bottom w:val="nil"/>
              <w:right w:val="single" w:sz="4" w:space="0" w:color="auto"/>
            </w:tcBorders>
            <w:shd w:val="clear" w:color="auto" w:fill="auto"/>
            <w:vAlign w:val="center"/>
          </w:tcPr>
          <w:p w14:paraId="05ECDADF" w14:textId="77777777" w:rsidR="00EF2EDD" w:rsidRPr="00A40276" w:rsidRDefault="00EF2EDD"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37E63" w14:textId="77777777" w:rsidR="00487203" w:rsidRDefault="00487203" w:rsidP="00EF2EDD">
            <w:pPr>
              <w:adjustRightInd w:val="0"/>
              <w:snapToGrid w:val="0"/>
              <w:jc w:val="center"/>
              <w:rPr>
                <w:rFonts w:ascii="Arial" w:hAnsi="Arial" w:cs="Arial"/>
                <w:lang w:val="es-BO"/>
              </w:rPr>
            </w:pPr>
          </w:p>
          <w:p w14:paraId="1894786E" w14:textId="77777777" w:rsidR="00487203" w:rsidRDefault="00487203" w:rsidP="00EF2EDD">
            <w:pPr>
              <w:adjustRightInd w:val="0"/>
              <w:snapToGrid w:val="0"/>
              <w:jc w:val="center"/>
              <w:rPr>
                <w:rFonts w:ascii="Arial" w:hAnsi="Arial" w:cs="Arial"/>
                <w:lang w:val="es-BO"/>
              </w:rPr>
            </w:pPr>
          </w:p>
          <w:p w14:paraId="27F58640" w14:textId="18C73FB4" w:rsidR="00EF2EDD" w:rsidRDefault="00EF2EDD" w:rsidP="00EF2EDD">
            <w:pPr>
              <w:adjustRightInd w:val="0"/>
              <w:snapToGrid w:val="0"/>
              <w:jc w:val="center"/>
              <w:rPr>
                <w:rFonts w:ascii="Arial" w:hAnsi="Arial" w:cs="Arial"/>
                <w:lang w:val="es-BO"/>
              </w:rPr>
            </w:pPr>
            <w:r>
              <w:rPr>
                <w:rFonts w:ascii="Arial" w:hAnsi="Arial" w:cs="Arial"/>
                <w:lang w:val="es-BO"/>
              </w:rPr>
              <w:t>202</w:t>
            </w:r>
            <w:r w:rsidR="00E62CFC">
              <w:rPr>
                <w:rFonts w:ascii="Arial" w:hAnsi="Arial" w:cs="Arial"/>
                <w:lang w:val="es-BO"/>
              </w:rPr>
              <w:t>5</w:t>
            </w:r>
          </w:p>
          <w:p w14:paraId="112BFC53" w14:textId="77777777" w:rsidR="00EF2EDD" w:rsidRDefault="00EF2EDD" w:rsidP="00EF2EDD">
            <w:pPr>
              <w:adjustRightInd w:val="0"/>
              <w:snapToGrid w:val="0"/>
              <w:jc w:val="center"/>
              <w:rPr>
                <w:rFonts w:ascii="Arial" w:hAnsi="Arial" w:cs="Arial"/>
                <w:lang w:val="es-BO"/>
              </w:rPr>
            </w:pPr>
          </w:p>
          <w:p w14:paraId="5F7BC308" w14:textId="77777777" w:rsidR="00EF2EDD" w:rsidRDefault="00EF2EDD" w:rsidP="00EF2EDD">
            <w:pPr>
              <w:adjustRightInd w:val="0"/>
              <w:snapToGrid w:val="0"/>
              <w:jc w:val="center"/>
              <w:rPr>
                <w:rFonts w:ascii="Arial" w:hAnsi="Arial" w:cs="Arial"/>
                <w:lang w:val="es-BO"/>
              </w:rPr>
            </w:pPr>
          </w:p>
          <w:p w14:paraId="6A954C97" w14:textId="0DED3FC2" w:rsidR="00EF2EDD" w:rsidRPr="00A40276" w:rsidRDefault="00EF2EDD" w:rsidP="00E62CFC">
            <w:pPr>
              <w:adjustRightInd w:val="0"/>
              <w:snapToGrid w:val="0"/>
              <w:jc w:val="center"/>
              <w:rPr>
                <w:rFonts w:ascii="Arial" w:hAnsi="Arial" w:cs="Arial"/>
                <w:lang w:val="es-BO"/>
              </w:rPr>
            </w:pPr>
            <w:r>
              <w:rPr>
                <w:rFonts w:ascii="Arial" w:hAnsi="Arial" w:cs="Arial"/>
                <w:lang w:val="es-BO"/>
              </w:rPr>
              <w:t>202</w:t>
            </w:r>
            <w:r w:rsidR="00E62CFC">
              <w:rPr>
                <w:rFonts w:ascii="Arial" w:hAnsi="Arial" w:cs="Arial"/>
                <w:lang w:val="es-BO"/>
              </w:rPr>
              <w:t>5</w:t>
            </w:r>
          </w:p>
        </w:tc>
        <w:tc>
          <w:tcPr>
            <w:tcW w:w="138" w:type="dxa"/>
            <w:tcBorders>
              <w:top w:val="nil"/>
              <w:left w:val="single" w:sz="4" w:space="0" w:color="auto"/>
              <w:bottom w:val="nil"/>
              <w:right w:val="single" w:sz="12" w:space="0" w:color="auto"/>
            </w:tcBorders>
            <w:shd w:val="clear" w:color="auto" w:fill="auto"/>
            <w:vAlign w:val="center"/>
          </w:tcPr>
          <w:p w14:paraId="7CA823CE" w14:textId="77777777" w:rsidR="00EF2EDD" w:rsidRPr="00A40276" w:rsidRDefault="00EF2EDD"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597285B4" w14:textId="77777777" w:rsidR="00EF2EDD" w:rsidRPr="00A40276" w:rsidRDefault="00EF2EDD"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DCCCFC" w14:textId="77777777" w:rsidR="00487203" w:rsidRDefault="00487203" w:rsidP="00EF2EDD">
            <w:pPr>
              <w:adjustRightInd w:val="0"/>
              <w:snapToGrid w:val="0"/>
              <w:jc w:val="center"/>
              <w:rPr>
                <w:rFonts w:ascii="Arial" w:hAnsi="Arial" w:cs="Arial"/>
                <w:lang w:val="es-BO"/>
              </w:rPr>
            </w:pPr>
          </w:p>
          <w:p w14:paraId="3BB09BCA" w14:textId="77777777" w:rsidR="00487203" w:rsidRDefault="00487203" w:rsidP="00EF2EDD">
            <w:pPr>
              <w:adjustRightInd w:val="0"/>
              <w:snapToGrid w:val="0"/>
              <w:jc w:val="center"/>
              <w:rPr>
                <w:rFonts w:ascii="Arial" w:hAnsi="Arial" w:cs="Arial"/>
                <w:lang w:val="es-BO"/>
              </w:rPr>
            </w:pPr>
          </w:p>
          <w:p w14:paraId="0E4326B8" w14:textId="7A92DC72" w:rsidR="00EF2EDD" w:rsidRDefault="00B62CE0" w:rsidP="00EF2EDD">
            <w:pPr>
              <w:adjustRightInd w:val="0"/>
              <w:snapToGrid w:val="0"/>
              <w:jc w:val="center"/>
              <w:rPr>
                <w:rFonts w:ascii="Arial" w:hAnsi="Arial" w:cs="Arial"/>
                <w:lang w:val="es-BO"/>
              </w:rPr>
            </w:pPr>
            <w:r>
              <w:rPr>
                <w:rFonts w:ascii="Arial" w:hAnsi="Arial" w:cs="Arial"/>
                <w:lang w:val="es-BO"/>
              </w:rPr>
              <w:t>14</w:t>
            </w:r>
          </w:p>
          <w:p w14:paraId="41310B7A" w14:textId="77777777" w:rsidR="00EF2EDD" w:rsidRDefault="00EF2EDD" w:rsidP="00EF2EDD">
            <w:pPr>
              <w:adjustRightInd w:val="0"/>
              <w:snapToGrid w:val="0"/>
              <w:jc w:val="center"/>
              <w:rPr>
                <w:rFonts w:ascii="Arial" w:hAnsi="Arial" w:cs="Arial"/>
                <w:lang w:val="es-BO"/>
              </w:rPr>
            </w:pPr>
          </w:p>
          <w:p w14:paraId="11922EB9" w14:textId="77777777" w:rsidR="00EF2EDD" w:rsidRDefault="00EF2EDD" w:rsidP="00EF2EDD">
            <w:pPr>
              <w:adjustRightInd w:val="0"/>
              <w:snapToGrid w:val="0"/>
              <w:jc w:val="center"/>
              <w:rPr>
                <w:rFonts w:ascii="Arial" w:hAnsi="Arial" w:cs="Arial"/>
                <w:lang w:val="es-BO"/>
              </w:rPr>
            </w:pPr>
          </w:p>
          <w:p w14:paraId="19802B93" w14:textId="3724DC04" w:rsidR="00EF2EDD" w:rsidRPr="00A40276" w:rsidRDefault="00487203" w:rsidP="003B46C3">
            <w:pPr>
              <w:adjustRightInd w:val="0"/>
              <w:snapToGrid w:val="0"/>
              <w:jc w:val="center"/>
              <w:rPr>
                <w:rFonts w:ascii="Arial" w:hAnsi="Arial" w:cs="Arial"/>
                <w:lang w:val="es-BO"/>
              </w:rPr>
            </w:pPr>
            <w:r>
              <w:rPr>
                <w:rFonts w:ascii="Arial" w:hAnsi="Arial" w:cs="Arial"/>
                <w:lang w:val="es-BO"/>
              </w:rPr>
              <w:t>1</w:t>
            </w:r>
            <w:r w:rsidR="00B62CE0">
              <w:rPr>
                <w:rFonts w:ascii="Arial" w:hAnsi="Arial" w:cs="Arial"/>
                <w:lang w:val="es-BO"/>
              </w:rPr>
              <w:t>4</w:t>
            </w:r>
          </w:p>
        </w:tc>
        <w:tc>
          <w:tcPr>
            <w:tcW w:w="252" w:type="dxa"/>
            <w:tcBorders>
              <w:top w:val="nil"/>
              <w:left w:val="single" w:sz="4" w:space="0" w:color="auto"/>
              <w:bottom w:val="nil"/>
              <w:right w:val="single" w:sz="4" w:space="0" w:color="auto"/>
            </w:tcBorders>
            <w:shd w:val="clear" w:color="auto" w:fill="auto"/>
            <w:vAlign w:val="center"/>
          </w:tcPr>
          <w:p w14:paraId="6514706E" w14:textId="77777777" w:rsidR="00EF2EDD" w:rsidRPr="00A40276" w:rsidRDefault="00EF2EDD"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556FB9" w14:textId="77777777" w:rsidR="00487203" w:rsidRDefault="00487203" w:rsidP="00EF2EDD">
            <w:pPr>
              <w:adjustRightInd w:val="0"/>
              <w:snapToGrid w:val="0"/>
              <w:jc w:val="center"/>
              <w:rPr>
                <w:rFonts w:ascii="Arial" w:hAnsi="Arial" w:cs="Arial"/>
                <w:lang w:val="es-BO"/>
              </w:rPr>
            </w:pPr>
          </w:p>
          <w:p w14:paraId="45ABCFCB" w14:textId="77777777" w:rsidR="00487203" w:rsidRDefault="00487203" w:rsidP="00EF2EDD">
            <w:pPr>
              <w:adjustRightInd w:val="0"/>
              <w:snapToGrid w:val="0"/>
              <w:jc w:val="center"/>
              <w:rPr>
                <w:rFonts w:ascii="Arial" w:hAnsi="Arial" w:cs="Arial"/>
                <w:lang w:val="es-BO"/>
              </w:rPr>
            </w:pPr>
          </w:p>
          <w:p w14:paraId="0A027136" w14:textId="11AC317A" w:rsidR="00EF2EDD" w:rsidRDefault="00B62CE0" w:rsidP="00EF2EDD">
            <w:pPr>
              <w:adjustRightInd w:val="0"/>
              <w:snapToGrid w:val="0"/>
              <w:jc w:val="center"/>
              <w:rPr>
                <w:rFonts w:ascii="Arial" w:hAnsi="Arial" w:cs="Arial"/>
                <w:lang w:val="es-BO"/>
              </w:rPr>
            </w:pPr>
            <w:r>
              <w:rPr>
                <w:rFonts w:ascii="Arial" w:hAnsi="Arial" w:cs="Arial"/>
                <w:lang w:val="es-BO"/>
              </w:rPr>
              <w:t>3</w:t>
            </w:r>
            <w:r w:rsidR="00487203">
              <w:rPr>
                <w:rFonts w:ascii="Arial" w:hAnsi="Arial" w:cs="Arial"/>
                <w:lang w:val="es-BO"/>
              </w:rPr>
              <w:t>0</w:t>
            </w:r>
          </w:p>
          <w:p w14:paraId="1ABDCFDA" w14:textId="77777777" w:rsidR="00EF2EDD" w:rsidRDefault="00EF2EDD" w:rsidP="00EF2EDD">
            <w:pPr>
              <w:adjustRightInd w:val="0"/>
              <w:snapToGrid w:val="0"/>
              <w:jc w:val="center"/>
              <w:rPr>
                <w:rFonts w:ascii="Arial" w:hAnsi="Arial" w:cs="Arial"/>
                <w:lang w:val="es-BO"/>
              </w:rPr>
            </w:pPr>
          </w:p>
          <w:p w14:paraId="7EDBB09D" w14:textId="77777777" w:rsidR="00EF2EDD" w:rsidRDefault="00EF2EDD" w:rsidP="00EF2EDD">
            <w:pPr>
              <w:adjustRightInd w:val="0"/>
              <w:snapToGrid w:val="0"/>
              <w:jc w:val="center"/>
              <w:rPr>
                <w:rFonts w:ascii="Arial" w:hAnsi="Arial" w:cs="Arial"/>
                <w:lang w:val="es-BO"/>
              </w:rPr>
            </w:pPr>
          </w:p>
          <w:p w14:paraId="5C2A177B" w14:textId="1F333E98" w:rsidR="00EF2EDD" w:rsidRPr="00A40276" w:rsidRDefault="00B62CE0" w:rsidP="003B46C3">
            <w:pPr>
              <w:adjustRightInd w:val="0"/>
              <w:snapToGrid w:val="0"/>
              <w:jc w:val="center"/>
              <w:rPr>
                <w:rFonts w:ascii="Arial" w:hAnsi="Arial" w:cs="Arial"/>
                <w:lang w:val="es-BO"/>
              </w:rPr>
            </w:pPr>
            <w:r>
              <w:rPr>
                <w:rFonts w:ascii="Arial" w:hAnsi="Arial" w:cs="Arial"/>
                <w:lang w:val="es-BO"/>
              </w:rPr>
              <w:t>4</w:t>
            </w:r>
            <w:r w:rsidR="00E761C5">
              <w:rPr>
                <w:rFonts w:ascii="Arial" w:hAnsi="Arial" w:cs="Arial"/>
                <w:lang w:val="es-BO"/>
              </w:rPr>
              <w:t>5</w:t>
            </w:r>
          </w:p>
        </w:tc>
        <w:tc>
          <w:tcPr>
            <w:tcW w:w="135" w:type="dxa"/>
            <w:tcBorders>
              <w:top w:val="nil"/>
              <w:left w:val="single" w:sz="4" w:space="0" w:color="auto"/>
              <w:bottom w:val="nil"/>
              <w:right w:val="single" w:sz="12" w:space="0" w:color="auto"/>
            </w:tcBorders>
            <w:shd w:val="clear" w:color="auto" w:fill="auto"/>
            <w:vAlign w:val="center"/>
          </w:tcPr>
          <w:p w14:paraId="55D3BC9F" w14:textId="77777777" w:rsidR="00EF2EDD" w:rsidRPr="00A40276" w:rsidRDefault="00EF2EDD"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6F81207" w14:textId="77777777" w:rsidR="00EF2EDD" w:rsidRPr="00A40276" w:rsidRDefault="00EF2EDD" w:rsidP="003B46C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A2B56B" w14:textId="6E164B26" w:rsidR="00EF2EDD" w:rsidRPr="00DE3DC4" w:rsidRDefault="00EF2EDD" w:rsidP="00EF2EDD">
            <w:pPr>
              <w:adjustRightInd w:val="0"/>
              <w:snapToGrid w:val="0"/>
              <w:rPr>
                <w:rFonts w:ascii="Arial" w:hAnsi="Arial" w:cs="Arial"/>
                <w:b/>
                <w:lang w:val="es-BO"/>
              </w:rPr>
            </w:pPr>
            <w:r w:rsidRPr="00DE3DC4">
              <w:rPr>
                <w:rFonts w:ascii="Arial" w:hAnsi="Arial" w:cs="Arial"/>
                <w:b/>
                <w:lang w:val="es-BO"/>
              </w:rPr>
              <w:t xml:space="preserve">Presentación de </w:t>
            </w:r>
            <w:r>
              <w:rPr>
                <w:rFonts w:ascii="Arial" w:hAnsi="Arial" w:cs="Arial"/>
                <w:b/>
                <w:lang w:val="es-BO"/>
              </w:rPr>
              <w:t>P</w:t>
            </w:r>
            <w:r w:rsidRPr="00DE3DC4">
              <w:rPr>
                <w:rFonts w:ascii="Arial" w:hAnsi="Arial" w:cs="Arial"/>
                <w:b/>
                <w:lang w:val="es-BO"/>
              </w:rPr>
              <w:t>ropuestas:</w:t>
            </w:r>
          </w:p>
          <w:p w14:paraId="4F16D29D" w14:textId="77777777" w:rsidR="00EF2EDD" w:rsidRPr="00DE3DC4" w:rsidRDefault="00EF2EDD" w:rsidP="00EF2EDD">
            <w:pPr>
              <w:adjustRightInd w:val="0"/>
              <w:snapToGrid w:val="0"/>
              <w:rPr>
                <w:rFonts w:ascii="Arial" w:hAnsi="Arial" w:cs="Arial"/>
                <w:lang w:val="es-BO"/>
              </w:rPr>
            </w:pPr>
            <w:r w:rsidRPr="00DE3DC4">
              <w:rPr>
                <w:rFonts w:ascii="Arial" w:hAnsi="Arial" w:cs="Arial"/>
                <w:lang w:val="es-BO"/>
              </w:rPr>
              <w:t>Mediante RUPE</w:t>
            </w:r>
          </w:p>
          <w:p w14:paraId="399ABDE8" w14:textId="1483C6B7" w:rsidR="00EF2EDD" w:rsidRPr="00DE3DC4" w:rsidRDefault="00EF2EDD" w:rsidP="00EF2EDD">
            <w:pPr>
              <w:adjustRightInd w:val="0"/>
              <w:snapToGrid w:val="0"/>
              <w:rPr>
                <w:rFonts w:ascii="Arial" w:hAnsi="Arial" w:cs="Arial"/>
                <w:b/>
                <w:lang w:val="es-BO"/>
              </w:rPr>
            </w:pPr>
            <w:r w:rsidRPr="00DE3DC4">
              <w:rPr>
                <w:rFonts w:ascii="Arial" w:hAnsi="Arial" w:cs="Arial"/>
                <w:b/>
                <w:lang w:val="es-BO"/>
              </w:rPr>
              <w:t xml:space="preserve">Apertura de </w:t>
            </w:r>
            <w:r w:rsidR="00D76200">
              <w:rPr>
                <w:rFonts w:ascii="Arial" w:hAnsi="Arial" w:cs="Arial"/>
                <w:b/>
                <w:lang w:val="es-BO"/>
              </w:rPr>
              <w:t>Propuestas</w:t>
            </w:r>
            <w:r w:rsidRPr="00DE3DC4">
              <w:rPr>
                <w:rFonts w:ascii="Arial" w:hAnsi="Arial" w:cs="Arial"/>
                <w:b/>
                <w:lang w:val="es-BO"/>
              </w:rPr>
              <w:t>:</w:t>
            </w:r>
          </w:p>
          <w:p w14:paraId="2AA5CD47" w14:textId="77777777" w:rsidR="00D804BE" w:rsidRPr="00D804BE" w:rsidRDefault="00D804BE" w:rsidP="00EF2EDD">
            <w:pPr>
              <w:adjustRightInd w:val="0"/>
              <w:snapToGrid w:val="0"/>
              <w:rPr>
                <w:rFonts w:ascii="Arial" w:hAnsi="Arial" w:cs="Arial"/>
                <w:b/>
                <w:lang w:val="es-BO"/>
              </w:rPr>
            </w:pPr>
            <w:r w:rsidRPr="00D804BE">
              <w:rPr>
                <w:rFonts w:ascii="Arial" w:hAnsi="Arial" w:cs="Arial"/>
                <w:b/>
                <w:lang w:val="es-BO"/>
              </w:rPr>
              <w:t>Presencial:</w:t>
            </w:r>
          </w:p>
          <w:p w14:paraId="31F6C80D" w14:textId="77777777" w:rsidR="00F30184" w:rsidRDefault="00F30184" w:rsidP="00EF2EDD">
            <w:pPr>
              <w:adjustRightInd w:val="0"/>
              <w:snapToGrid w:val="0"/>
              <w:rPr>
                <w:rFonts w:ascii="Arial" w:hAnsi="Arial" w:cs="Arial"/>
                <w:lang w:val="es-BO"/>
              </w:rPr>
            </w:pPr>
            <w:r>
              <w:rPr>
                <w:rFonts w:ascii="Arial" w:hAnsi="Arial" w:cs="Arial"/>
                <w:lang w:val="es-BO"/>
              </w:rPr>
              <w:t xml:space="preserve">Ciudad de </w:t>
            </w:r>
            <w:r w:rsidRPr="00EF2EDD">
              <w:rPr>
                <w:rFonts w:ascii="Arial" w:hAnsi="Arial" w:cs="Arial"/>
                <w:lang w:val="es-BO"/>
              </w:rPr>
              <w:t xml:space="preserve">La Paz, </w:t>
            </w:r>
            <w:r>
              <w:rPr>
                <w:rFonts w:ascii="Arial" w:hAnsi="Arial" w:cs="Arial"/>
                <w:lang w:val="es-BO"/>
              </w:rPr>
              <w:t xml:space="preserve">Oficina Central </w:t>
            </w:r>
            <w:r w:rsidRPr="00EF2EDD">
              <w:rPr>
                <w:rFonts w:ascii="Arial" w:hAnsi="Arial" w:cs="Arial"/>
                <w:lang w:val="es-BO"/>
              </w:rPr>
              <w:t>Avenida 16 de julio N° 1571</w:t>
            </w:r>
            <w:r>
              <w:rPr>
                <w:rFonts w:ascii="Arial" w:hAnsi="Arial" w:cs="Arial"/>
                <w:lang w:val="es-BO"/>
              </w:rPr>
              <w:t xml:space="preserve"> (El Prado)</w:t>
            </w:r>
          </w:p>
          <w:p w14:paraId="076926FB" w14:textId="63657862" w:rsidR="00EF2EDD" w:rsidRPr="0041368D" w:rsidRDefault="00EF2EDD" w:rsidP="00EF2EDD">
            <w:pPr>
              <w:adjustRightInd w:val="0"/>
              <w:snapToGrid w:val="0"/>
              <w:rPr>
                <w:rFonts w:ascii="Arial" w:hAnsi="Arial" w:cs="Arial"/>
                <w:b/>
                <w:lang w:val="es-BO"/>
              </w:rPr>
            </w:pPr>
            <w:r w:rsidRPr="0041368D">
              <w:rPr>
                <w:rFonts w:ascii="Arial" w:hAnsi="Arial" w:cs="Arial"/>
                <w:b/>
                <w:lang w:val="es-BO"/>
              </w:rPr>
              <w:t>Virtual:</w:t>
            </w:r>
          </w:p>
          <w:p w14:paraId="65D87074" w14:textId="3A6B0BF7" w:rsidR="00EF2EDD" w:rsidRPr="00084633" w:rsidRDefault="0041665D" w:rsidP="0041368D">
            <w:pPr>
              <w:adjustRightInd w:val="0"/>
              <w:snapToGrid w:val="0"/>
              <w:rPr>
                <w:rFonts w:ascii="Arial" w:hAnsi="Arial" w:cs="Arial"/>
                <w:i/>
                <w:lang w:val="es-BO"/>
              </w:rPr>
            </w:pPr>
            <w:hyperlink r:id="rId13" w:history="1">
              <w:r w:rsidR="0041368D" w:rsidRPr="00D804BE">
                <w:rPr>
                  <w:rStyle w:val="Hipervnculo"/>
                  <w:rFonts w:ascii="Arial" w:hAnsi="Arial" w:cs="Arial"/>
                </w:rPr>
                <w:t>https://meet.google.com/utn-amtq-gps</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B5F1125" w14:textId="77777777" w:rsidR="00EF2EDD" w:rsidRPr="00A40276" w:rsidRDefault="00EF2EDD" w:rsidP="003B46C3">
            <w:pPr>
              <w:adjustRightInd w:val="0"/>
              <w:snapToGrid w:val="0"/>
              <w:jc w:val="center"/>
              <w:rPr>
                <w:rFonts w:ascii="Arial" w:hAnsi="Arial" w:cs="Arial"/>
                <w:lang w:val="es-BO"/>
              </w:rPr>
            </w:pPr>
          </w:p>
        </w:tc>
      </w:tr>
      <w:tr w:rsidR="00A40276" w:rsidRPr="00A40276" w14:paraId="6D455BA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387DCAE" w14:textId="35C0EB9E" w:rsidR="00B67B30" w:rsidRPr="00A40276" w:rsidRDefault="00B67B30"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0E29ABCC" w14:textId="77777777" w:rsidR="00B67B30" w:rsidRPr="00A40276" w:rsidRDefault="00B67B30"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FB06781" w14:textId="77777777" w:rsidR="00B67B30" w:rsidRPr="00A40276" w:rsidRDefault="00B67B30"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D7FBB1E" w14:textId="77777777" w:rsidR="00B67B30" w:rsidRPr="00A40276" w:rsidRDefault="00B67B30" w:rsidP="003B46C3">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shd w:val="clear" w:color="auto" w:fill="auto"/>
            <w:vAlign w:val="center"/>
          </w:tcPr>
          <w:p w14:paraId="083A6676" w14:textId="77777777" w:rsidR="00B67B30" w:rsidRPr="00A40276" w:rsidRDefault="00B67B30"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3797A4F" w14:textId="77777777" w:rsidR="00B67B30" w:rsidRPr="00A40276" w:rsidRDefault="00B67B30" w:rsidP="003B46C3">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shd w:val="clear" w:color="auto" w:fill="auto"/>
            <w:vAlign w:val="center"/>
          </w:tcPr>
          <w:p w14:paraId="26560071" w14:textId="77777777" w:rsidR="00B67B30" w:rsidRPr="00A40276" w:rsidRDefault="00B67B30"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4C5BBD6D" w14:textId="77777777" w:rsidR="00B67B30" w:rsidRPr="00A40276" w:rsidRDefault="00B67B30" w:rsidP="003B46C3">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shd w:val="clear" w:color="auto" w:fill="auto"/>
            <w:vAlign w:val="center"/>
          </w:tcPr>
          <w:p w14:paraId="767ED849" w14:textId="77777777" w:rsidR="00B67B30" w:rsidRPr="00A40276" w:rsidRDefault="00B67B30"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7B3C529D" w14:textId="77777777" w:rsidR="00B67B30" w:rsidRPr="00A40276" w:rsidRDefault="00B67B30"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43A5907" w14:textId="77777777" w:rsidR="00B67B30" w:rsidRPr="00A40276" w:rsidRDefault="00B67B30" w:rsidP="003B46C3">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shd w:val="clear" w:color="auto" w:fill="auto"/>
            <w:vAlign w:val="center"/>
          </w:tcPr>
          <w:p w14:paraId="5D765575" w14:textId="77777777" w:rsidR="00B67B30" w:rsidRPr="00A40276" w:rsidRDefault="00B67B30"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B94345" w14:textId="77777777" w:rsidR="00B67B30" w:rsidRPr="00A40276" w:rsidRDefault="00B67B30" w:rsidP="003B46C3">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shd w:val="clear" w:color="auto" w:fill="auto"/>
            <w:vAlign w:val="center"/>
          </w:tcPr>
          <w:p w14:paraId="215678C6" w14:textId="77777777" w:rsidR="00B67B30" w:rsidRPr="00A40276" w:rsidRDefault="00B67B30"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D63FB15" w14:textId="77777777" w:rsidR="00B67B30" w:rsidRPr="00A40276" w:rsidRDefault="00B67B30"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FA3FC1E" w14:textId="77777777" w:rsidR="00B67B30" w:rsidRPr="00A40276" w:rsidRDefault="00B67B30" w:rsidP="003B46C3">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shd w:val="clear" w:color="auto" w:fill="auto"/>
            <w:vAlign w:val="center"/>
          </w:tcPr>
          <w:p w14:paraId="610BDA2C" w14:textId="77777777" w:rsidR="00B67B30" w:rsidRPr="00A40276" w:rsidRDefault="00B67B30"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EBDAA92" w14:textId="77777777" w:rsidR="00B67B30" w:rsidRPr="00A40276" w:rsidRDefault="00B67B30" w:rsidP="003B46C3">
            <w:pPr>
              <w:adjustRightInd w:val="0"/>
              <w:snapToGrid w:val="0"/>
              <w:jc w:val="center"/>
              <w:rPr>
                <w:rFonts w:ascii="Arial" w:hAnsi="Arial" w:cs="Arial"/>
                <w:sz w:val="4"/>
                <w:szCs w:val="4"/>
                <w:lang w:val="es-BO"/>
              </w:rPr>
            </w:pPr>
          </w:p>
        </w:tc>
      </w:tr>
      <w:tr w:rsidR="00A40276" w:rsidRPr="00A40276" w14:paraId="2BC16064"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A40676A" w14:textId="77777777" w:rsidR="00B35DBB" w:rsidRPr="00A40276" w:rsidRDefault="00B35DBB" w:rsidP="00302CFF">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3CC2E8A" w14:textId="77777777" w:rsidR="00B35DBB" w:rsidRPr="00A40276" w:rsidRDefault="00B35DBB" w:rsidP="003B46C3">
            <w:pPr>
              <w:adjustRightInd w:val="0"/>
              <w:snapToGrid w:val="0"/>
              <w:ind w:left="113" w:right="113"/>
              <w:jc w:val="both"/>
              <w:rPr>
                <w:rFonts w:ascii="Arial" w:hAnsi="Arial" w:cs="Arial"/>
                <w:b/>
                <w:lang w:val="es-BO"/>
              </w:rPr>
            </w:pPr>
            <w:r w:rsidRPr="00A40276">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B224696"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FADC42"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E09BCE"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9C600C9"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5C18D56B"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FC03EC4"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4D34B753"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69C7FC"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72A10C6" w14:textId="77777777" w:rsidR="00B35DBB" w:rsidRPr="00A40276"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3D24A15"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570CC6A" w14:textId="77777777" w:rsidR="00B35DBB" w:rsidRPr="00A40276"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35ECE9A"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728F0D2"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18AB59F8"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0A742FC" w14:textId="77777777" w:rsidR="00B35DBB" w:rsidRPr="00A40276" w:rsidRDefault="00B35DBB" w:rsidP="003B46C3">
            <w:pPr>
              <w:adjustRightInd w:val="0"/>
              <w:snapToGrid w:val="0"/>
              <w:jc w:val="center"/>
              <w:rPr>
                <w:i/>
                <w:sz w:val="14"/>
                <w:szCs w:val="14"/>
                <w:lang w:val="es-BO"/>
              </w:rPr>
            </w:pPr>
          </w:p>
        </w:tc>
      </w:tr>
      <w:tr w:rsidR="00A40276" w:rsidRPr="00A40276" w14:paraId="4CA5C27E"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49BA190"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5191F05C"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6BECFDA"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8B8DC" w14:textId="0CAFD39C" w:rsidR="00B35DBB" w:rsidRPr="00A40276" w:rsidRDefault="00C82927" w:rsidP="005F2446">
            <w:pPr>
              <w:adjustRightInd w:val="0"/>
              <w:snapToGrid w:val="0"/>
              <w:jc w:val="center"/>
              <w:rPr>
                <w:rFonts w:ascii="Arial" w:hAnsi="Arial" w:cs="Arial"/>
                <w:lang w:val="es-BO"/>
              </w:rPr>
            </w:pPr>
            <w:r>
              <w:rPr>
                <w:rFonts w:ascii="Arial" w:hAnsi="Arial" w:cs="Arial"/>
                <w:lang w:val="es-BO"/>
              </w:rPr>
              <w:t>1</w:t>
            </w:r>
            <w:r w:rsidR="00403D9D">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3818A185"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F93DBD" w14:textId="64E20794" w:rsidR="00B35DBB" w:rsidRPr="00A40276" w:rsidRDefault="00E84B7A" w:rsidP="003B46C3">
            <w:pPr>
              <w:adjustRightInd w:val="0"/>
              <w:snapToGrid w:val="0"/>
              <w:jc w:val="center"/>
              <w:rPr>
                <w:rFonts w:ascii="Arial" w:hAnsi="Arial" w:cs="Arial"/>
                <w:lang w:val="es-BO"/>
              </w:rPr>
            </w:pPr>
            <w:r>
              <w:rPr>
                <w:rFonts w:ascii="Arial" w:hAnsi="Arial" w:cs="Arial"/>
                <w:lang w:val="es-BO"/>
              </w:rPr>
              <w:t>12</w:t>
            </w:r>
          </w:p>
        </w:tc>
        <w:tc>
          <w:tcPr>
            <w:tcW w:w="135" w:type="dxa"/>
            <w:tcBorders>
              <w:top w:val="nil"/>
              <w:left w:val="single" w:sz="4" w:space="0" w:color="auto"/>
              <w:bottom w:val="nil"/>
              <w:right w:val="single" w:sz="4" w:space="0" w:color="auto"/>
            </w:tcBorders>
            <w:shd w:val="clear" w:color="auto" w:fill="auto"/>
            <w:vAlign w:val="center"/>
          </w:tcPr>
          <w:p w14:paraId="2BC24E02"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76E1A" w14:textId="3B29F4FA" w:rsidR="00B35DBB" w:rsidRPr="00A40276" w:rsidRDefault="00E95C74" w:rsidP="00B247A6">
            <w:pPr>
              <w:adjustRightInd w:val="0"/>
              <w:snapToGrid w:val="0"/>
              <w:jc w:val="center"/>
              <w:rPr>
                <w:rFonts w:ascii="Arial" w:hAnsi="Arial" w:cs="Arial"/>
                <w:lang w:val="es-BO"/>
              </w:rPr>
            </w:pPr>
            <w:r>
              <w:rPr>
                <w:rFonts w:ascii="Arial" w:hAnsi="Arial" w:cs="Arial"/>
                <w:lang w:val="es-BO"/>
              </w:rPr>
              <w:t>202</w:t>
            </w:r>
            <w:r w:rsidR="00B247A6">
              <w:rPr>
                <w:rFonts w:ascii="Arial" w:hAnsi="Arial" w:cs="Arial"/>
                <w:lang w:val="es-BO"/>
              </w:rPr>
              <w:t>5</w:t>
            </w:r>
          </w:p>
        </w:tc>
        <w:tc>
          <w:tcPr>
            <w:tcW w:w="138" w:type="dxa"/>
            <w:tcBorders>
              <w:top w:val="nil"/>
              <w:left w:val="single" w:sz="4" w:space="0" w:color="auto"/>
              <w:bottom w:val="nil"/>
              <w:right w:val="single" w:sz="12" w:space="0" w:color="auto"/>
            </w:tcBorders>
            <w:shd w:val="clear" w:color="auto" w:fill="auto"/>
            <w:vAlign w:val="center"/>
          </w:tcPr>
          <w:p w14:paraId="6187D14E"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27592D3" w14:textId="77777777" w:rsidR="00B35DBB" w:rsidRPr="00A40276"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38E7B4C"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C1CF9DC" w14:textId="77777777" w:rsidR="00B35DBB" w:rsidRPr="00A40276"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EAA524D"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72424AB"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209FA604" w14:textId="77777777" w:rsidR="00B35DBB" w:rsidRPr="00A40276" w:rsidRDefault="00B35DBB" w:rsidP="003B46C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7B09E87"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BE67ED" w14:textId="77777777" w:rsidR="00B35DBB" w:rsidRPr="00A40276" w:rsidRDefault="00B35DBB" w:rsidP="003B46C3">
            <w:pPr>
              <w:adjustRightInd w:val="0"/>
              <w:snapToGrid w:val="0"/>
              <w:jc w:val="center"/>
              <w:rPr>
                <w:rFonts w:ascii="Arial" w:hAnsi="Arial" w:cs="Arial"/>
                <w:lang w:val="es-BO"/>
              </w:rPr>
            </w:pPr>
          </w:p>
        </w:tc>
      </w:tr>
      <w:tr w:rsidR="00A40276" w:rsidRPr="00A40276" w14:paraId="6231BABB"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E233BFC"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78C0EEB6"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C92B6DA"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7D910D"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433280FB"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38AEE2F"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3E0421E"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4D551F7C"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5A5C6CA"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53C81F0E"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F5C369A"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4FA7759B"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65795F8"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921430E"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C164282"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D024793"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7B809DC7"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031D129"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5EEC3FA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D5718D" w14:textId="77777777" w:rsidR="00B35DBB" w:rsidRPr="00A40276" w:rsidRDefault="00B35DBB" w:rsidP="00302CFF">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vAlign w:val="center"/>
          </w:tcPr>
          <w:p w14:paraId="1F71EAFE" w14:textId="77777777" w:rsidR="00B35DBB" w:rsidRPr="00A40276" w:rsidRDefault="00B35DBB" w:rsidP="003B46C3">
            <w:pPr>
              <w:adjustRightInd w:val="0"/>
              <w:snapToGrid w:val="0"/>
              <w:ind w:left="113" w:right="113"/>
              <w:jc w:val="both"/>
              <w:rPr>
                <w:rFonts w:ascii="Arial" w:hAnsi="Arial" w:cs="Arial"/>
                <w:b/>
                <w:sz w:val="14"/>
                <w:szCs w:val="14"/>
                <w:lang w:val="es-BO"/>
              </w:rPr>
            </w:pPr>
            <w:r w:rsidRPr="00A40276">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7050D1A9" w14:textId="77777777" w:rsidR="00B35DBB" w:rsidRPr="00A40276" w:rsidRDefault="00B35DBB" w:rsidP="003B46C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678833DB"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vAlign w:val="center"/>
          </w:tcPr>
          <w:p w14:paraId="6F3A5550"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2BE7C876"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vAlign w:val="center"/>
          </w:tcPr>
          <w:p w14:paraId="76022E01"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4CABE615"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vAlign w:val="center"/>
          </w:tcPr>
          <w:p w14:paraId="79A68812" w14:textId="77777777" w:rsidR="00B35DBB" w:rsidRPr="00A40276" w:rsidRDefault="00B35DBB" w:rsidP="003B46C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04BF0F95" w14:textId="77777777" w:rsidR="00B35DBB" w:rsidRPr="00A40276" w:rsidRDefault="00B35DBB" w:rsidP="003B46C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30C5701E" w14:textId="77777777" w:rsidR="00B35DBB" w:rsidRPr="00A40276" w:rsidRDefault="00B35DBB" w:rsidP="003B46C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16AF017" w14:textId="77777777" w:rsidR="00B35DBB" w:rsidRPr="00A40276" w:rsidRDefault="00B35DBB" w:rsidP="003B46C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E8956E2" w14:textId="77777777" w:rsidR="00B35DBB" w:rsidRPr="00A40276" w:rsidRDefault="00B35DBB" w:rsidP="003B46C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15D6DC3E" w14:textId="77777777" w:rsidR="00B35DBB" w:rsidRPr="00A40276" w:rsidRDefault="00B35DBB" w:rsidP="003B46C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ECBFC94" w14:textId="77777777" w:rsidR="00B35DBB" w:rsidRPr="00A40276" w:rsidRDefault="00B35DBB" w:rsidP="003B46C3">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14:paraId="22A5B39A" w14:textId="77777777" w:rsidR="00B35DBB" w:rsidRPr="00A40276" w:rsidRDefault="00B35DBB" w:rsidP="003B46C3">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E7DBE8" w14:textId="77777777" w:rsidR="00B35DBB" w:rsidRPr="00A40276" w:rsidRDefault="00B35DBB" w:rsidP="003B46C3">
            <w:pPr>
              <w:adjustRightInd w:val="0"/>
              <w:snapToGrid w:val="0"/>
              <w:jc w:val="center"/>
              <w:rPr>
                <w:rFonts w:ascii="Arial" w:hAnsi="Arial" w:cs="Arial"/>
                <w:sz w:val="14"/>
                <w:szCs w:val="14"/>
                <w:lang w:val="es-BO"/>
              </w:rPr>
            </w:pPr>
          </w:p>
        </w:tc>
      </w:tr>
      <w:tr w:rsidR="00A40276" w:rsidRPr="00A40276" w14:paraId="75FCBE0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851CFFE"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65A50835"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738B74B"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C6A26" w14:textId="02A9219D" w:rsidR="00B35DBB" w:rsidRPr="00A40276" w:rsidRDefault="00C82927" w:rsidP="005F2446">
            <w:pPr>
              <w:adjustRightInd w:val="0"/>
              <w:snapToGrid w:val="0"/>
              <w:jc w:val="center"/>
              <w:rPr>
                <w:rFonts w:ascii="Arial" w:hAnsi="Arial" w:cs="Arial"/>
                <w:lang w:val="es-BO"/>
              </w:rPr>
            </w:pPr>
            <w:r>
              <w:rPr>
                <w:rFonts w:ascii="Arial" w:hAnsi="Arial" w:cs="Arial"/>
                <w:lang w:val="es-BO"/>
              </w:rPr>
              <w:t>1</w:t>
            </w:r>
            <w:r w:rsidR="00403D9D">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13E10C99"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D066D" w14:textId="1545BE8C" w:rsidR="00B35DBB" w:rsidRPr="00A40276" w:rsidRDefault="00E84B7A" w:rsidP="003B46C3">
            <w:pPr>
              <w:adjustRightInd w:val="0"/>
              <w:snapToGrid w:val="0"/>
              <w:jc w:val="center"/>
              <w:rPr>
                <w:rFonts w:ascii="Arial" w:hAnsi="Arial" w:cs="Arial"/>
                <w:lang w:val="es-BO"/>
              </w:rPr>
            </w:pPr>
            <w:r>
              <w:rPr>
                <w:rFonts w:ascii="Arial" w:hAnsi="Arial" w:cs="Arial"/>
                <w:lang w:val="es-BO"/>
              </w:rPr>
              <w:t>12</w:t>
            </w:r>
          </w:p>
        </w:tc>
        <w:tc>
          <w:tcPr>
            <w:tcW w:w="135" w:type="dxa"/>
            <w:tcBorders>
              <w:top w:val="nil"/>
              <w:left w:val="single" w:sz="4" w:space="0" w:color="auto"/>
              <w:bottom w:val="nil"/>
              <w:right w:val="single" w:sz="4" w:space="0" w:color="auto"/>
            </w:tcBorders>
            <w:shd w:val="clear" w:color="auto" w:fill="auto"/>
            <w:vAlign w:val="center"/>
          </w:tcPr>
          <w:p w14:paraId="77DC49F4"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E04FC" w14:textId="4F00148F" w:rsidR="00B35DBB" w:rsidRPr="00A40276" w:rsidRDefault="00E95C74" w:rsidP="00B247A6">
            <w:pPr>
              <w:adjustRightInd w:val="0"/>
              <w:snapToGrid w:val="0"/>
              <w:jc w:val="center"/>
              <w:rPr>
                <w:rFonts w:ascii="Arial" w:hAnsi="Arial" w:cs="Arial"/>
                <w:lang w:val="es-BO"/>
              </w:rPr>
            </w:pPr>
            <w:r>
              <w:rPr>
                <w:rFonts w:ascii="Arial" w:hAnsi="Arial" w:cs="Arial"/>
                <w:lang w:val="es-BO"/>
              </w:rPr>
              <w:t>202</w:t>
            </w:r>
            <w:r w:rsidR="00B247A6">
              <w:rPr>
                <w:rFonts w:ascii="Arial" w:hAnsi="Arial" w:cs="Arial"/>
                <w:lang w:val="es-BO"/>
              </w:rPr>
              <w:t>5</w:t>
            </w:r>
          </w:p>
        </w:tc>
        <w:tc>
          <w:tcPr>
            <w:tcW w:w="138" w:type="dxa"/>
            <w:tcBorders>
              <w:top w:val="nil"/>
              <w:left w:val="single" w:sz="4" w:space="0" w:color="auto"/>
              <w:bottom w:val="nil"/>
              <w:right w:val="single" w:sz="12" w:space="0" w:color="auto"/>
            </w:tcBorders>
            <w:shd w:val="clear" w:color="auto" w:fill="auto"/>
            <w:vAlign w:val="center"/>
          </w:tcPr>
          <w:p w14:paraId="09E20E64"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04ED9CF" w14:textId="77777777" w:rsidR="00B35DBB" w:rsidRPr="00A40276"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2C06BEFB"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9D9626D" w14:textId="77777777" w:rsidR="00B35DBB" w:rsidRPr="00A40276"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43A1AEC3"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CBA4D67"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3824BD" w14:textId="77777777" w:rsidR="00B35DBB" w:rsidRPr="00A40276" w:rsidRDefault="00B35DBB" w:rsidP="003B46C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3EE6229A"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DCA53C7" w14:textId="77777777" w:rsidR="00B35DBB" w:rsidRPr="00A40276" w:rsidRDefault="00B35DBB" w:rsidP="003B46C3">
            <w:pPr>
              <w:adjustRightInd w:val="0"/>
              <w:snapToGrid w:val="0"/>
              <w:jc w:val="center"/>
              <w:rPr>
                <w:rFonts w:ascii="Arial" w:hAnsi="Arial" w:cs="Arial"/>
                <w:lang w:val="es-BO"/>
              </w:rPr>
            </w:pPr>
          </w:p>
        </w:tc>
      </w:tr>
      <w:tr w:rsidR="00A40276" w:rsidRPr="00A40276" w14:paraId="388F6BCD"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C11F57D"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5803C767"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4059229"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4C4FD46"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143519C2"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9EB36"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731583F"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6B135CB9"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60D91E5D"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046ECB0D"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9706F77"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970F57B"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D8653F0"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4EF961"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1C1B3E3"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F1EE767"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1FA02F64"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46C20E"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1042C87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12773B5" w14:textId="77777777" w:rsidR="00B35DBB" w:rsidRPr="00A40276" w:rsidRDefault="00B35DBB" w:rsidP="00302CFF">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18ED799" w14:textId="77777777" w:rsidR="00B35DBB" w:rsidRPr="00A40276" w:rsidRDefault="00B35DBB" w:rsidP="003B46C3">
            <w:pPr>
              <w:adjustRightInd w:val="0"/>
              <w:snapToGrid w:val="0"/>
              <w:ind w:left="113" w:right="113"/>
              <w:jc w:val="both"/>
              <w:rPr>
                <w:rFonts w:ascii="Arial" w:hAnsi="Arial" w:cs="Arial"/>
                <w:b/>
                <w:lang w:val="es-BO"/>
              </w:rPr>
            </w:pPr>
            <w:r w:rsidRPr="00A40276">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2FF1D157"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AF8B864"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2C6C099"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DD7998D"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532AAC9C"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72CB637"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795711C7"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C51E92B"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D6AE36D" w14:textId="77777777" w:rsidR="00B35DBB" w:rsidRPr="00A40276"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A3870A"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14807E8D" w14:textId="77777777" w:rsidR="00B35DBB" w:rsidRPr="00A40276"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0839AA0"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3CFB6D3"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02A5C088"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BD7C8E5" w14:textId="77777777" w:rsidR="00B35DBB" w:rsidRPr="00A40276" w:rsidRDefault="00B35DBB" w:rsidP="003B46C3">
            <w:pPr>
              <w:adjustRightInd w:val="0"/>
              <w:snapToGrid w:val="0"/>
              <w:jc w:val="center"/>
              <w:rPr>
                <w:i/>
                <w:sz w:val="14"/>
                <w:szCs w:val="14"/>
                <w:lang w:val="es-BO"/>
              </w:rPr>
            </w:pPr>
          </w:p>
        </w:tc>
      </w:tr>
      <w:tr w:rsidR="00A40276" w:rsidRPr="00A40276" w14:paraId="1CE8DC3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D1174D0"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right w:val="single" w:sz="12" w:space="0" w:color="auto"/>
            </w:tcBorders>
            <w:shd w:val="clear" w:color="auto" w:fill="auto"/>
            <w:vAlign w:val="bottom"/>
          </w:tcPr>
          <w:p w14:paraId="51BB4BDE"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195A6AAD"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B3F52" w14:textId="6880EB9E" w:rsidR="00B35DBB" w:rsidRPr="00A40276" w:rsidRDefault="00C82927" w:rsidP="005F2446">
            <w:pPr>
              <w:adjustRightInd w:val="0"/>
              <w:snapToGrid w:val="0"/>
              <w:jc w:val="center"/>
              <w:rPr>
                <w:rFonts w:ascii="Arial" w:hAnsi="Arial" w:cs="Arial"/>
                <w:lang w:val="es-BO"/>
              </w:rPr>
            </w:pPr>
            <w:r>
              <w:rPr>
                <w:rFonts w:ascii="Arial" w:hAnsi="Arial" w:cs="Arial"/>
                <w:lang w:val="es-BO"/>
              </w:rPr>
              <w:t>1</w:t>
            </w:r>
            <w:r w:rsidR="00403D9D">
              <w:rPr>
                <w:rFonts w:ascii="Arial" w:hAnsi="Arial" w:cs="Arial"/>
                <w:lang w:val="es-BO"/>
              </w:rPr>
              <w:t>8</w:t>
            </w:r>
          </w:p>
        </w:tc>
        <w:tc>
          <w:tcPr>
            <w:tcW w:w="134" w:type="dxa"/>
            <w:vMerge w:val="restart"/>
            <w:tcBorders>
              <w:top w:val="nil"/>
              <w:left w:val="single" w:sz="4" w:space="0" w:color="auto"/>
              <w:right w:val="single" w:sz="4" w:space="0" w:color="auto"/>
            </w:tcBorders>
            <w:shd w:val="clear" w:color="auto" w:fill="auto"/>
            <w:vAlign w:val="center"/>
          </w:tcPr>
          <w:p w14:paraId="767909C6"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DABB" w14:textId="0506E0DC" w:rsidR="00B35DBB" w:rsidRPr="00A40276" w:rsidRDefault="00E84B7A" w:rsidP="003B46C3">
            <w:pPr>
              <w:adjustRightInd w:val="0"/>
              <w:snapToGrid w:val="0"/>
              <w:jc w:val="center"/>
              <w:rPr>
                <w:rFonts w:ascii="Arial" w:hAnsi="Arial" w:cs="Arial"/>
                <w:lang w:val="es-BO"/>
              </w:rPr>
            </w:pPr>
            <w:r>
              <w:rPr>
                <w:rFonts w:ascii="Arial" w:hAnsi="Arial" w:cs="Arial"/>
                <w:lang w:val="es-BO"/>
              </w:rPr>
              <w:t>12</w:t>
            </w:r>
          </w:p>
        </w:tc>
        <w:tc>
          <w:tcPr>
            <w:tcW w:w="135" w:type="dxa"/>
            <w:vMerge w:val="restart"/>
            <w:tcBorders>
              <w:top w:val="nil"/>
              <w:left w:val="single" w:sz="4" w:space="0" w:color="auto"/>
              <w:right w:val="single" w:sz="4" w:space="0" w:color="auto"/>
            </w:tcBorders>
            <w:shd w:val="clear" w:color="auto" w:fill="auto"/>
            <w:vAlign w:val="center"/>
          </w:tcPr>
          <w:p w14:paraId="636BFDB1"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F04D43" w14:textId="5C4E5EE0" w:rsidR="00B35DBB" w:rsidRPr="00A40276" w:rsidRDefault="004C0C2F" w:rsidP="00B247A6">
            <w:pPr>
              <w:adjustRightInd w:val="0"/>
              <w:snapToGrid w:val="0"/>
              <w:jc w:val="center"/>
              <w:rPr>
                <w:rFonts w:ascii="Arial" w:hAnsi="Arial" w:cs="Arial"/>
                <w:lang w:val="es-BO"/>
              </w:rPr>
            </w:pPr>
            <w:r>
              <w:rPr>
                <w:rFonts w:ascii="Arial" w:hAnsi="Arial" w:cs="Arial"/>
                <w:lang w:val="es-BO"/>
              </w:rPr>
              <w:t>202</w:t>
            </w:r>
            <w:r w:rsidR="00B247A6">
              <w:rPr>
                <w:rFonts w:ascii="Arial" w:hAnsi="Arial" w:cs="Arial"/>
                <w:lang w:val="es-BO"/>
              </w:rPr>
              <w:t>5</w:t>
            </w:r>
          </w:p>
        </w:tc>
        <w:tc>
          <w:tcPr>
            <w:tcW w:w="138" w:type="dxa"/>
            <w:vMerge w:val="restart"/>
            <w:tcBorders>
              <w:top w:val="nil"/>
              <w:left w:val="single" w:sz="4" w:space="0" w:color="auto"/>
              <w:right w:val="single" w:sz="12" w:space="0" w:color="auto"/>
            </w:tcBorders>
            <w:shd w:val="clear" w:color="auto" w:fill="auto"/>
            <w:vAlign w:val="center"/>
          </w:tcPr>
          <w:p w14:paraId="5DD0D4A3" w14:textId="77777777" w:rsidR="00B35DBB" w:rsidRPr="00A40276" w:rsidRDefault="00B35DBB"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2F7A4E21" w14:textId="77777777" w:rsidR="00B35DBB" w:rsidRPr="00A40276" w:rsidRDefault="00B35DBB" w:rsidP="003B46C3">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2140476" w14:textId="77777777" w:rsidR="00B35DBB" w:rsidRPr="00A40276" w:rsidRDefault="00B35DBB" w:rsidP="003B46C3">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54FBC662" w14:textId="77777777" w:rsidR="00B35DBB" w:rsidRPr="00A40276" w:rsidRDefault="00B35DBB" w:rsidP="003B46C3">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9F67B30" w14:textId="77777777" w:rsidR="00B35DBB" w:rsidRPr="00A40276" w:rsidRDefault="00B35DBB" w:rsidP="003B46C3">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5FE0CC42"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E08E86D" w14:textId="77777777" w:rsidR="00B35DBB" w:rsidRPr="00A40276" w:rsidRDefault="00B35DBB" w:rsidP="003B46C3">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14:paraId="46C97F61"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B2887A7" w14:textId="77777777" w:rsidR="00B35DBB" w:rsidRPr="00A40276" w:rsidRDefault="00B35DBB" w:rsidP="003B46C3">
            <w:pPr>
              <w:adjustRightInd w:val="0"/>
              <w:snapToGrid w:val="0"/>
              <w:jc w:val="center"/>
              <w:rPr>
                <w:rFonts w:ascii="Arial" w:hAnsi="Arial" w:cs="Arial"/>
                <w:lang w:val="es-BO"/>
              </w:rPr>
            </w:pPr>
          </w:p>
        </w:tc>
      </w:tr>
      <w:tr w:rsidR="00A40276" w:rsidRPr="00A40276" w14:paraId="71A7FD3B"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C554648"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5E760E3F"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720D7BC6"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0A52428F" w14:textId="77777777" w:rsidR="00B35DBB" w:rsidRPr="00A40276" w:rsidRDefault="00B35DBB" w:rsidP="003B46C3">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10D02385" w14:textId="77777777" w:rsidR="00B35DBB" w:rsidRPr="00A40276" w:rsidRDefault="00B35DBB" w:rsidP="003B46C3">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1BEF684E" w14:textId="77777777" w:rsidR="00B35DBB" w:rsidRPr="00A40276" w:rsidRDefault="00B35DBB" w:rsidP="003B46C3">
            <w:pPr>
              <w:adjustRightInd w:val="0"/>
              <w:snapToGrid w:val="0"/>
              <w:jc w:val="center"/>
              <w:rPr>
                <w:rFonts w:ascii="Arial" w:hAnsi="Arial" w:cs="Arial"/>
                <w:sz w:val="2"/>
                <w:szCs w:val="2"/>
                <w:lang w:val="es-BO"/>
              </w:rPr>
            </w:pPr>
          </w:p>
        </w:tc>
        <w:tc>
          <w:tcPr>
            <w:tcW w:w="135" w:type="dxa"/>
            <w:vMerge/>
            <w:tcBorders>
              <w:left w:val="nil"/>
              <w:bottom w:val="nil"/>
              <w:right w:val="nil"/>
            </w:tcBorders>
            <w:shd w:val="clear" w:color="auto" w:fill="auto"/>
            <w:vAlign w:val="center"/>
          </w:tcPr>
          <w:p w14:paraId="4A813AA6" w14:textId="77777777" w:rsidR="00B35DBB" w:rsidRPr="00A40276" w:rsidRDefault="00B35DBB" w:rsidP="003B46C3">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5AB3C2A0" w14:textId="77777777" w:rsidR="00B35DBB" w:rsidRPr="00A40276" w:rsidRDefault="00B35DBB" w:rsidP="003B46C3">
            <w:pPr>
              <w:adjustRightInd w:val="0"/>
              <w:snapToGrid w:val="0"/>
              <w:jc w:val="center"/>
              <w:rPr>
                <w:rFonts w:ascii="Arial" w:hAnsi="Arial" w:cs="Arial"/>
                <w:sz w:val="2"/>
                <w:szCs w:val="2"/>
                <w:lang w:val="es-BO"/>
              </w:rPr>
            </w:pPr>
          </w:p>
        </w:tc>
        <w:tc>
          <w:tcPr>
            <w:tcW w:w="138" w:type="dxa"/>
            <w:vMerge/>
            <w:tcBorders>
              <w:left w:val="nil"/>
              <w:bottom w:val="nil"/>
              <w:right w:val="single" w:sz="12" w:space="0" w:color="auto"/>
            </w:tcBorders>
            <w:shd w:val="clear" w:color="auto" w:fill="auto"/>
            <w:vAlign w:val="center"/>
          </w:tcPr>
          <w:p w14:paraId="3D3E698A" w14:textId="77777777" w:rsidR="00B35DBB" w:rsidRPr="00A40276" w:rsidRDefault="00B35DBB" w:rsidP="003B46C3">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1E639ED0" w14:textId="77777777" w:rsidR="00B35DBB" w:rsidRPr="00A40276" w:rsidRDefault="00B35DBB" w:rsidP="003B46C3">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6ED05692" w14:textId="77777777" w:rsidR="00B35DBB" w:rsidRPr="00A40276" w:rsidRDefault="00B35DBB" w:rsidP="003B46C3">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4996040B" w14:textId="77777777" w:rsidR="00B35DBB" w:rsidRPr="00A40276" w:rsidRDefault="00B35DBB" w:rsidP="003B46C3">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B25EE25" w14:textId="77777777" w:rsidR="00B35DBB" w:rsidRPr="00A40276" w:rsidRDefault="00B35DBB" w:rsidP="003B46C3">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192DB43F"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9688E36" w14:textId="77777777" w:rsidR="00B35DBB" w:rsidRPr="00A40276" w:rsidRDefault="00B35DBB" w:rsidP="003B46C3">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14:paraId="0B245F60"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D6B8A5E" w14:textId="77777777" w:rsidR="00B35DBB" w:rsidRPr="00A40276" w:rsidRDefault="00B35DBB" w:rsidP="003B46C3">
            <w:pPr>
              <w:adjustRightInd w:val="0"/>
              <w:snapToGrid w:val="0"/>
              <w:jc w:val="center"/>
              <w:rPr>
                <w:rFonts w:ascii="Arial" w:hAnsi="Arial" w:cs="Arial"/>
                <w:lang w:val="es-BO"/>
              </w:rPr>
            </w:pPr>
          </w:p>
        </w:tc>
      </w:tr>
      <w:tr w:rsidR="00A40276" w:rsidRPr="00A40276" w14:paraId="239667FD"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4AAAC68"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32A4E1E1"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A7A553E"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22529ED"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26C6536C"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17B2669"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0C7D4B43"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3DBCF6E6"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55899D1"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0311AC9D"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817B3AA"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054562E"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E7AEFE3"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D51B4C1"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290090F"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AB86016"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6E4B0B73"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03245A"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4D5E2DA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201FD6" w14:textId="77777777" w:rsidR="00B35DBB" w:rsidRPr="00A40276" w:rsidRDefault="00B35DBB" w:rsidP="00302CFF">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24728" w14:textId="77777777" w:rsidR="00B35DBB" w:rsidRPr="00A40276" w:rsidRDefault="00B35DBB" w:rsidP="003B46C3">
            <w:pPr>
              <w:adjustRightInd w:val="0"/>
              <w:snapToGrid w:val="0"/>
              <w:ind w:left="113" w:right="113"/>
              <w:jc w:val="both"/>
              <w:rPr>
                <w:rFonts w:ascii="Arial" w:hAnsi="Arial" w:cs="Arial"/>
                <w:b/>
                <w:lang w:val="es-BO"/>
              </w:rPr>
            </w:pPr>
            <w:r w:rsidRPr="00A40276">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5620B161"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F41CD00"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A624F04"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87E3A60"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6D923A42"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DD1D776"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1643897C"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7FE15B1"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992F142" w14:textId="77777777" w:rsidR="00B35DBB" w:rsidRPr="00A40276"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53E2F2C"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DA45552" w14:textId="77777777" w:rsidR="00B35DBB" w:rsidRPr="00A40276"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469F651"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01B5EDC"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45130B2B"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6A04405" w14:textId="77777777" w:rsidR="00B35DBB" w:rsidRPr="00A40276" w:rsidRDefault="00B35DBB" w:rsidP="003B46C3">
            <w:pPr>
              <w:adjustRightInd w:val="0"/>
              <w:snapToGrid w:val="0"/>
              <w:jc w:val="center"/>
              <w:rPr>
                <w:i/>
                <w:sz w:val="14"/>
                <w:szCs w:val="14"/>
                <w:lang w:val="es-BO"/>
              </w:rPr>
            </w:pPr>
          </w:p>
        </w:tc>
      </w:tr>
      <w:tr w:rsidR="00A40276" w:rsidRPr="00A40276" w14:paraId="1E259B43"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0A8EED" w14:textId="77777777" w:rsidR="00B35DBB" w:rsidRPr="00A40276" w:rsidRDefault="00B35DBB" w:rsidP="003B46C3">
            <w:pPr>
              <w:adjustRightInd w:val="0"/>
              <w:snapToGrid w:val="0"/>
              <w:jc w:val="center"/>
              <w:rPr>
                <w:rFonts w:ascii="Arial" w:hAnsi="Arial" w:cs="Arial"/>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7D19EE77"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6DE394C"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49125D" w14:textId="09EA349D" w:rsidR="00B35DBB" w:rsidRPr="00A40276" w:rsidRDefault="007B3D19" w:rsidP="00D27F8A">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14:paraId="6C52805B"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0597" w14:textId="2ED0CF0B" w:rsidR="00B35DBB" w:rsidRPr="00A40276" w:rsidRDefault="00E84B7A" w:rsidP="003B46C3">
            <w:pPr>
              <w:adjustRightInd w:val="0"/>
              <w:snapToGrid w:val="0"/>
              <w:jc w:val="center"/>
              <w:rPr>
                <w:rFonts w:ascii="Arial" w:hAnsi="Arial" w:cs="Arial"/>
                <w:lang w:val="es-BO"/>
              </w:rPr>
            </w:pPr>
            <w:r>
              <w:rPr>
                <w:rFonts w:ascii="Arial" w:hAnsi="Arial" w:cs="Arial"/>
                <w:lang w:val="es-BO"/>
              </w:rPr>
              <w:t>12</w:t>
            </w:r>
          </w:p>
        </w:tc>
        <w:tc>
          <w:tcPr>
            <w:tcW w:w="135" w:type="dxa"/>
            <w:tcBorders>
              <w:top w:val="nil"/>
              <w:left w:val="single" w:sz="4" w:space="0" w:color="auto"/>
              <w:bottom w:val="nil"/>
              <w:right w:val="single" w:sz="4" w:space="0" w:color="auto"/>
            </w:tcBorders>
            <w:shd w:val="clear" w:color="auto" w:fill="auto"/>
            <w:vAlign w:val="center"/>
          </w:tcPr>
          <w:p w14:paraId="58CA464C"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F7C6A5" w14:textId="3CDBD634" w:rsidR="00B35DBB" w:rsidRPr="00A40276" w:rsidRDefault="004C0C2F" w:rsidP="00B247A6">
            <w:pPr>
              <w:adjustRightInd w:val="0"/>
              <w:snapToGrid w:val="0"/>
              <w:jc w:val="center"/>
              <w:rPr>
                <w:rFonts w:ascii="Arial" w:hAnsi="Arial" w:cs="Arial"/>
                <w:lang w:val="es-BO"/>
              </w:rPr>
            </w:pPr>
            <w:r>
              <w:rPr>
                <w:rFonts w:ascii="Arial" w:hAnsi="Arial" w:cs="Arial"/>
                <w:lang w:val="es-BO"/>
              </w:rPr>
              <w:t>202</w:t>
            </w:r>
            <w:r w:rsidR="00B247A6">
              <w:rPr>
                <w:rFonts w:ascii="Arial" w:hAnsi="Arial" w:cs="Arial"/>
                <w:lang w:val="es-BO"/>
              </w:rPr>
              <w:t>5</w:t>
            </w:r>
          </w:p>
        </w:tc>
        <w:tc>
          <w:tcPr>
            <w:tcW w:w="138" w:type="dxa"/>
            <w:tcBorders>
              <w:top w:val="nil"/>
              <w:left w:val="single" w:sz="4" w:space="0" w:color="auto"/>
              <w:bottom w:val="nil"/>
              <w:right w:val="single" w:sz="12" w:space="0" w:color="auto"/>
            </w:tcBorders>
            <w:shd w:val="clear" w:color="auto" w:fill="auto"/>
            <w:vAlign w:val="center"/>
          </w:tcPr>
          <w:p w14:paraId="568C9D81"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B83377A" w14:textId="77777777" w:rsidR="00B35DBB" w:rsidRPr="00A40276"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23F42674"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873EF9A" w14:textId="77777777" w:rsidR="00B35DBB" w:rsidRPr="00A40276"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42BBE161"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CC2186F"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D303E20" w14:textId="77777777" w:rsidR="00B35DBB" w:rsidRPr="00A40276" w:rsidRDefault="00B35DBB" w:rsidP="003B46C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3ECC4FBB"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F1B8762" w14:textId="77777777" w:rsidR="00B35DBB" w:rsidRPr="00A40276" w:rsidRDefault="00B35DBB" w:rsidP="003B46C3">
            <w:pPr>
              <w:adjustRightInd w:val="0"/>
              <w:snapToGrid w:val="0"/>
              <w:jc w:val="center"/>
              <w:rPr>
                <w:rFonts w:ascii="Arial" w:hAnsi="Arial" w:cs="Arial"/>
                <w:lang w:val="es-BO"/>
              </w:rPr>
            </w:pPr>
          </w:p>
        </w:tc>
      </w:tr>
      <w:tr w:rsidR="00A40276" w:rsidRPr="00A40276" w14:paraId="5A83DD86"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3C218F5"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68442AA5"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A24EC43"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5888489"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151261B"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12FA557"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BE6B1AD"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0C3B2719"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4579743"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3F52D37C"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7881655"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ACDB65C"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D9CE72"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ED1E253"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4E46E30"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A63C76E"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70E6B64D"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ECA507"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1C42A686"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D651AC" w14:textId="77777777" w:rsidR="00B35DBB" w:rsidRPr="00A40276" w:rsidRDefault="00B35DBB" w:rsidP="00302CFF">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C07EDDB" w14:textId="1D7CDDD6" w:rsidR="00B35DBB" w:rsidRPr="00A40276" w:rsidRDefault="00B35DBB" w:rsidP="003E2E95">
            <w:pPr>
              <w:adjustRightInd w:val="0"/>
              <w:snapToGrid w:val="0"/>
              <w:ind w:left="113" w:right="113"/>
              <w:jc w:val="both"/>
              <w:rPr>
                <w:rFonts w:ascii="Arial" w:hAnsi="Arial" w:cs="Arial"/>
                <w:b/>
                <w:lang w:val="es-BO"/>
              </w:rPr>
            </w:pPr>
            <w:r w:rsidRPr="00A40276">
              <w:rPr>
                <w:rFonts w:ascii="Arial" w:hAnsi="Arial" w:cs="Arial"/>
                <w:lang w:val="es-BO"/>
              </w:rPr>
              <w:t xml:space="preserve">Suscripción de </w:t>
            </w:r>
            <w:r w:rsidR="003976B3">
              <w:rPr>
                <w:rFonts w:ascii="Arial" w:hAnsi="Arial" w:cs="Arial"/>
                <w:lang w:val="es-BO"/>
              </w:rPr>
              <w:t>C</w:t>
            </w:r>
            <w:r w:rsidRPr="00A40276">
              <w:rPr>
                <w:rFonts w:ascii="Arial" w:hAnsi="Arial" w:cs="Arial"/>
                <w:lang w:val="es-BO"/>
              </w:rPr>
              <w:t xml:space="preserve">ontrato o emisión de la Orden de </w:t>
            </w:r>
            <w:r w:rsidR="00802C36" w:rsidRPr="00A40276">
              <w:rPr>
                <w:rFonts w:ascii="Arial" w:hAnsi="Arial" w:cs="Arial"/>
                <w:lang w:val="es-BO"/>
              </w:rPr>
              <w:t>Servicio</w:t>
            </w:r>
            <w:r w:rsidRPr="00A40276">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473CB124"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E648FF6"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2F3C10E"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423D7C"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643D7A36"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586645A"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2FC49867"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4177ABE"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3CC7DE7" w14:textId="77777777" w:rsidR="00B35DBB" w:rsidRPr="00A40276"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706C735"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A15103F" w14:textId="77777777" w:rsidR="00B35DBB" w:rsidRPr="00A40276"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51D327A"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265A40"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3660FA41"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6D6183" w14:textId="77777777" w:rsidR="00B35DBB" w:rsidRPr="00A40276" w:rsidRDefault="00B35DBB" w:rsidP="003B46C3">
            <w:pPr>
              <w:adjustRightInd w:val="0"/>
              <w:snapToGrid w:val="0"/>
              <w:jc w:val="center"/>
              <w:rPr>
                <w:i/>
                <w:sz w:val="14"/>
                <w:szCs w:val="14"/>
                <w:lang w:val="es-BO"/>
              </w:rPr>
            </w:pPr>
          </w:p>
        </w:tc>
      </w:tr>
      <w:tr w:rsidR="00A40276" w:rsidRPr="00A40276" w14:paraId="2A215E4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43FB248B" w14:textId="77777777" w:rsidR="00B35DBB" w:rsidRPr="00A40276" w:rsidRDefault="00B35DBB" w:rsidP="003B46C3">
            <w:pPr>
              <w:adjustRightInd w:val="0"/>
              <w:snapToGrid w:val="0"/>
              <w:jc w:val="right"/>
              <w:rPr>
                <w:rFonts w:ascii="Arial" w:hAnsi="Arial" w:cs="Arial"/>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14B5B560" w14:textId="77777777" w:rsidR="00B35DBB" w:rsidRPr="00A40276" w:rsidRDefault="00B35DBB" w:rsidP="003B46C3">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9FBE54A"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98114F" w14:textId="44EB56F1" w:rsidR="00B35DBB" w:rsidRPr="00A40276" w:rsidRDefault="0026255B" w:rsidP="00081610">
            <w:pPr>
              <w:adjustRightInd w:val="0"/>
              <w:snapToGrid w:val="0"/>
              <w:jc w:val="center"/>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shd w:val="clear" w:color="auto" w:fill="auto"/>
            <w:vAlign w:val="center"/>
          </w:tcPr>
          <w:p w14:paraId="37DD0434"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70626" w14:textId="5ED80DF5" w:rsidR="00B35DBB" w:rsidRPr="00A40276" w:rsidRDefault="0026255B" w:rsidP="003B46C3">
            <w:pPr>
              <w:adjustRightInd w:val="0"/>
              <w:snapToGrid w:val="0"/>
              <w:jc w:val="center"/>
              <w:rPr>
                <w:rFonts w:ascii="Arial" w:hAnsi="Arial" w:cs="Arial"/>
                <w:lang w:val="es-BO"/>
              </w:rPr>
            </w:pPr>
            <w:r>
              <w:rPr>
                <w:rFonts w:ascii="Arial" w:hAnsi="Arial" w:cs="Arial"/>
                <w:lang w:val="es-BO"/>
              </w:rPr>
              <w:t>12</w:t>
            </w:r>
          </w:p>
        </w:tc>
        <w:tc>
          <w:tcPr>
            <w:tcW w:w="135" w:type="dxa"/>
            <w:tcBorders>
              <w:top w:val="nil"/>
              <w:left w:val="single" w:sz="4" w:space="0" w:color="auto"/>
              <w:bottom w:val="nil"/>
              <w:right w:val="single" w:sz="4" w:space="0" w:color="auto"/>
            </w:tcBorders>
            <w:shd w:val="clear" w:color="auto" w:fill="auto"/>
            <w:vAlign w:val="center"/>
          </w:tcPr>
          <w:p w14:paraId="03B3AFAF"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771D1" w14:textId="0503070C" w:rsidR="00B35DBB" w:rsidRPr="00A40276" w:rsidRDefault="00B14928" w:rsidP="00B247A6">
            <w:pPr>
              <w:adjustRightInd w:val="0"/>
              <w:snapToGrid w:val="0"/>
              <w:jc w:val="center"/>
              <w:rPr>
                <w:rFonts w:ascii="Arial" w:hAnsi="Arial" w:cs="Arial"/>
                <w:lang w:val="es-BO"/>
              </w:rPr>
            </w:pPr>
            <w:r>
              <w:rPr>
                <w:rFonts w:ascii="Arial" w:hAnsi="Arial" w:cs="Arial"/>
                <w:lang w:val="es-BO"/>
              </w:rPr>
              <w:t>202</w:t>
            </w:r>
            <w:r w:rsidR="0026255B">
              <w:rPr>
                <w:rFonts w:ascii="Arial" w:hAnsi="Arial" w:cs="Arial"/>
                <w:lang w:val="es-BO"/>
              </w:rPr>
              <w:t>5</w:t>
            </w:r>
          </w:p>
        </w:tc>
        <w:tc>
          <w:tcPr>
            <w:tcW w:w="138" w:type="dxa"/>
            <w:tcBorders>
              <w:top w:val="nil"/>
              <w:left w:val="single" w:sz="4" w:space="0" w:color="auto"/>
              <w:bottom w:val="nil"/>
              <w:right w:val="single" w:sz="12" w:space="0" w:color="auto"/>
            </w:tcBorders>
            <w:shd w:val="clear" w:color="auto" w:fill="auto"/>
            <w:vAlign w:val="center"/>
          </w:tcPr>
          <w:p w14:paraId="5E861CF7"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5A1218DB" w14:textId="77777777" w:rsidR="00B35DBB" w:rsidRPr="00A40276"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3505D55"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3D193C34" w14:textId="77777777" w:rsidR="00B35DBB" w:rsidRPr="00A40276"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C2764D2"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53932B"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741D261" w14:textId="77777777" w:rsidR="00B35DBB" w:rsidRPr="00A40276" w:rsidRDefault="00B35DBB" w:rsidP="003B46C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4330B372"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E60FEF2" w14:textId="77777777" w:rsidR="00B35DBB" w:rsidRPr="00A40276" w:rsidRDefault="00B35DBB" w:rsidP="003B46C3">
            <w:pPr>
              <w:adjustRightInd w:val="0"/>
              <w:snapToGrid w:val="0"/>
              <w:jc w:val="center"/>
              <w:rPr>
                <w:rFonts w:ascii="Arial" w:hAnsi="Arial" w:cs="Arial"/>
                <w:lang w:val="es-BO"/>
              </w:rPr>
            </w:pPr>
          </w:p>
        </w:tc>
      </w:tr>
      <w:tr w:rsidR="00A40276" w:rsidRPr="00A40276" w14:paraId="6F3E5B18"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5D2ADE39" w14:textId="77777777" w:rsidR="00B35DBB" w:rsidRPr="00A40276" w:rsidRDefault="00B35DBB" w:rsidP="003B46C3">
            <w:pPr>
              <w:adjustRightInd w:val="0"/>
              <w:snapToGrid w:val="0"/>
              <w:jc w:val="right"/>
              <w:rPr>
                <w:rFonts w:ascii="Arial" w:hAnsi="Arial" w:cs="Arial"/>
                <w:sz w:val="4"/>
                <w:szCs w:val="4"/>
                <w:lang w:val="es-BO"/>
              </w:rPr>
            </w:pPr>
          </w:p>
        </w:tc>
        <w:tc>
          <w:tcPr>
            <w:tcW w:w="3530" w:type="dxa"/>
            <w:tcBorders>
              <w:top w:val="nil"/>
              <w:left w:val="single" w:sz="12" w:space="0" w:color="auto"/>
              <w:bottom w:val="single" w:sz="12" w:space="0" w:color="auto"/>
              <w:right w:val="nil"/>
            </w:tcBorders>
            <w:shd w:val="clear" w:color="auto" w:fill="auto"/>
            <w:vAlign w:val="bottom"/>
          </w:tcPr>
          <w:p w14:paraId="509C2A64" w14:textId="77777777" w:rsidR="00B35DBB" w:rsidRPr="00A40276" w:rsidRDefault="00B35DBB" w:rsidP="003B46C3">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12131792" w14:textId="77777777" w:rsidR="00B35DBB" w:rsidRPr="00A40276" w:rsidRDefault="00B35DBB" w:rsidP="003B46C3">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017BFC55"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C8BF684"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707CCAD1"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7E7DA759"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nil"/>
            </w:tcBorders>
            <w:shd w:val="clear" w:color="auto" w:fill="auto"/>
            <w:vAlign w:val="center"/>
          </w:tcPr>
          <w:p w14:paraId="358A0DD3"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C41214F"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single" w:sz="12" w:space="0" w:color="auto"/>
              <w:right w:val="single" w:sz="12" w:space="0" w:color="auto"/>
            </w:tcBorders>
            <w:shd w:val="clear" w:color="auto" w:fill="auto"/>
            <w:vAlign w:val="center"/>
          </w:tcPr>
          <w:p w14:paraId="39A79C61"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E27166B"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C93F743"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381B0DE"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216ADAF0"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B5DFC10"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F9BA13D"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1085A08B"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16C9FE0" w14:textId="77777777" w:rsidR="00B35DBB" w:rsidRPr="00A40276" w:rsidRDefault="00B35DBB" w:rsidP="003B46C3">
            <w:pPr>
              <w:adjustRightInd w:val="0"/>
              <w:snapToGrid w:val="0"/>
              <w:jc w:val="center"/>
              <w:rPr>
                <w:rFonts w:ascii="Arial" w:hAnsi="Arial" w:cs="Arial"/>
                <w:sz w:val="4"/>
                <w:szCs w:val="4"/>
                <w:lang w:val="es-BO"/>
              </w:rPr>
            </w:pPr>
          </w:p>
        </w:tc>
      </w:tr>
    </w:tbl>
    <w:p w14:paraId="0F70ADD1" w14:textId="05DE5510" w:rsidR="003976B3" w:rsidRDefault="003976B3" w:rsidP="003976B3">
      <w:pPr>
        <w:rPr>
          <w:rFonts w:cs="Arial"/>
          <w:sz w:val="14"/>
          <w:szCs w:val="18"/>
          <w:lang w:val="es-BO"/>
        </w:rPr>
      </w:pPr>
      <w:bookmarkStart w:id="159" w:name="_Hlk76392171"/>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77777777" w:rsidR="003976B3" w:rsidRDefault="003976B3" w:rsidP="00F41EF0">
      <w:pPr>
        <w:rPr>
          <w:rFonts w:cs="Arial"/>
          <w:i/>
        </w:rPr>
      </w:pPr>
    </w:p>
    <w:p w14:paraId="2678BC59" w14:textId="77777777" w:rsidR="003976B3" w:rsidRDefault="003976B3" w:rsidP="00F41EF0">
      <w:pPr>
        <w:rPr>
          <w:rFonts w:cs="Arial"/>
          <w:i/>
        </w:rPr>
      </w:pPr>
    </w:p>
    <w:p w14:paraId="0C496AF4" w14:textId="77777777" w:rsidR="003976B3" w:rsidRDefault="003976B3" w:rsidP="00F41EF0">
      <w:pPr>
        <w:rPr>
          <w:rFonts w:cs="Arial"/>
          <w:i/>
        </w:rPr>
      </w:pPr>
    </w:p>
    <w:p w14:paraId="3A8420D6" w14:textId="49D6973C" w:rsidR="00A72FB0" w:rsidRPr="00A40276" w:rsidRDefault="00783EFD" w:rsidP="00302CFF">
      <w:pPr>
        <w:pStyle w:val="Ttulo"/>
        <w:numPr>
          <w:ilvl w:val="0"/>
          <w:numId w:val="18"/>
        </w:numPr>
        <w:spacing w:before="0" w:after="0"/>
        <w:jc w:val="both"/>
        <w:rPr>
          <w:rFonts w:ascii="Verdana" w:hAnsi="Verdana"/>
          <w:sz w:val="18"/>
        </w:rPr>
      </w:pPr>
      <w:bookmarkStart w:id="160" w:name="_Toc94724714"/>
      <w:bookmarkEnd w:id="159"/>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0"/>
    </w:p>
    <w:p w14:paraId="79EC93E5" w14:textId="77777777" w:rsidR="00A72FB0" w:rsidRPr="00D76200" w:rsidRDefault="00A72FB0" w:rsidP="00F32849">
      <w:pPr>
        <w:ind w:left="709"/>
        <w:jc w:val="both"/>
        <w:rPr>
          <w:rFonts w:cs="Arial"/>
          <w:b/>
          <w:sz w:val="10"/>
          <w:szCs w:val="10"/>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D76200" w:rsidRDefault="006A1F58" w:rsidP="00F32849">
      <w:pPr>
        <w:ind w:left="709"/>
        <w:jc w:val="both"/>
        <w:rPr>
          <w:rFonts w:cs="Arial"/>
          <w:b/>
          <w:sz w:val="10"/>
          <w:szCs w:val="10"/>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5A2BFFC4" w14:textId="77777777" w:rsidR="00CF2AC4" w:rsidRPr="00C32154" w:rsidRDefault="00CF2AC4" w:rsidP="00CF2AC4">
            <w:pPr>
              <w:tabs>
                <w:tab w:val="left" w:pos="851"/>
              </w:tabs>
              <w:jc w:val="center"/>
              <w:rPr>
                <w:rFonts w:ascii="Arial" w:hAnsi="Arial" w:cs="Arial"/>
                <w:b/>
                <w:sz w:val="18"/>
                <w:szCs w:val="18"/>
                <w:u w:val="single"/>
              </w:rPr>
            </w:pPr>
            <w:r w:rsidRPr="00C32154">
              <w:rPr>
                <w:rFonts w:ascii="Arial" w:hAnsi="Arial" w:cs="Arial"/>
                <w:b/>
                <w:sz w:val="18"/>
                <w:szCs w:val="18"/>
                <w:u w:val="single"/>
              </w:rPr>
              <w:t>CONTRATACIÓN DE UNA AGENCIA DE VIAJES PARA LA</w:t>
            </w:r>
          </w:p>
          <w:p w14:paraId="64FFD9F1" w14:textId="77777777" w:rsidR="00CF2AC4" w:rsidRPr="00C32154" w:rsidRDefault="00CF2AC4" w:rsidP="00CF2AC4">
            <w:pPr>
              <w:tabs>
                <w:tab w:val="left" w:pos="851"/>
              </w:tabs>
              <w:jc w:val="center"/>
              <w:rPr>
                <w:rFonts w:ascii="Arial" w:hAnsi="Arial" w:cs="Arial"/>
                <w:b/>
                <w:sz w:val="18"/>
                <w:szCs w:val="18"/>
                <w:u w:val="single"/>
              </w:rPr>
            </w:pPr>
            <w:r w:rsidRPr="00C32154">
              <w:rPr>
                <w:rFonts w:ascii="Arial" w:hAnsi="Arial" w:cs="Arial"/>
                <w:b/>
                <w:sz w:val="18"/>
                <w:szCs w:val="18"/>
                <w:u w:val="single"/>
              </w:rPr>
              <w:t>PROVISIÓN DE PASAJES AÉREOS NACIONALES</w:t>
            </w:r>
          </w:p>
          <w:p w14:paraId="5BADDB92" w14:textId="77777777" w:rsidR="00CF2AC4" w:rsidRPr="00C32154" w:rsidRDefault="00CF2AC4" w:rsidP="00CF2AC4">
            <w:pPr>
              <w:pStyle w:val="Prrafodelista"/>
              <w:tabs>
                <w:tab w:val="left" w:pos="851"/>
              </w:tabs>
              <w:ind w:left="360"/>
              <w:jc w:val="both"/>
              <w:rPr>
                <w:rFonts w:ascii="Arial" w:hAnsi="Arial" w:cs="Arial"/>
                <w:b/>
                <w:sz w:val="18"/>
                <w:szCs w:val="18"/>
              </w:rPr>
            </w:pPr>
          </w:p>
          <w:p w14:paraId="1127F4DA" w14:textId="77777777" w:rsidR="00C32154" w:rsidRPr="00C32154" w:rsidRDefault="00C32154" w:rsidP="00C32154">
            <w:pPr>
              <w:pStyle w:val="Prrafodelista"/>
              <w:tabs>
                <w:tab w:val="left" w:pos="851"/>
              </w:tabs>
              <w:ind w:left="360"/>
              <w:jc w:val="both"/>
              <w:rPr>
                <w:rFonts w:ascii="Arial" w:hAnsi="Arial" w:cs="Arial"/>
                <w:b/>
                <w:sz w:val="18"/>
                <w:szCs w:val="18"/>
              </w:rPr>
            </w:pPr>
          </w:p>
          <w:p w14:paraId="44E90FDC" w14:textId="77777777" w:rsidR="00C32154" w:rsidRPr="00C32154" w:rsidRDefault="00C32154" w:rsidP="00C32154">
            <w:pPr>
              <w:pStyle w:val="Prrafodelista"/>
              <w:numPr>
                <w:ilvl w:val="0"/>
                <w:numId w:val="42"/>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Antecedentes</w:t>
            </w:r>
          </w:p>
          <w:p w14:paraId="3C123B65"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227D6EAE" w14:textId="77777777" w:rsidR="00C32154" w:rsidRPr="00C32154" w:rsidRDefault="00C32154" w:rsidP="00C32154">
            <w:pPr>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 Dirección Administrativa Financiera (DAF) de la Autoridad de Fiscalización de Electricidad y Tecnología Nuclear (AETN), a fin de continuar con la atención de los pasajes aéreos al interior de país para viaje de los funcionarios en comisión oficial, requiere contratar el servicio de una Agencia de Viajes.</w:t>
            </w:r>
          </w:p>
          <w:p w14:paraId="410BCCA6" w14:textId="77777777" w:rsidR="00C32154" w:rsidRPr="00C32154" w:rsidRDefault="00C32154" w:rsidP="00C32154">
            <w:pPr>
              <w:ind w:left="539" w:right="255" w:hanging="284"/>
              <w:jc w:val="both"/>
              <w:rPr>
                <w:rFonts w:ascii="Arial" w:eastAsiaTheme="minorEastAsia" w:hAnsi="Arial" w:cs="Arial"/>
                <w:b/>
                <w:color w:val="000000" w:themeColor="text1"/>
                <w:sz w:val="18"/>
                <w:szCs w:val="18"/>
                <w:u w:val="single"/>
              </w:rPr>
            </w:pPr>
          </w:p>
          <w:p w14:paraId="7CB6C20F" w14:textId="77777777" w:rsidR="00C32154" w:rsidRPr="00C32154" w:rsidRDefault="00C32154" w:rsidP="00C32154">
            <w:pPr>
              <w:pStyle w:val="Prrafodelista"/>
              <w:numPr>
                <w:ilvl w:val="0"/>
                <w:numId w:val="42"/>
              </w:numPr>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Justificación</w:t>
            </w:r>
          </w:p>
          <w:p w14:paraId="0A3FBDC7" w14:textId="77777777" w:rsidR="00C32154" w:rsidRPr="00C32154" w:rsidRDefault="00C32154" w:rsidP="00C32154">
            <w:pPr>
              <w:pStyle w:val="Prrafodelista"/>
              <w:ind w:left="539" w:right="255" w:hanging="284"/>
              <w:jc w:val="both"/>
              <w:rPr>
                <w:rFonts w:ascii="Arial" w:hAnsi="Arial" w:cs="Arial"/>
                <w:b/>
                <w:color w:val="000000" w:themeColor="text1"/>
                <w:sz w:val="18"/>
                <w:szCs w:val="18"/>
              </w:rPr>
            </w:pPr>
          </w:p>
          <w:p w14:paraId="4A60263A" w14:textId="77777777" w:rsidR="00C32154" w:rsidRPr="00C32154" w:rsidRDefault="00C32154" w:rsidP="00C32154">
            <w:pPr>
              <w:pStyle w:val="Prrafodelista"/>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 xml:space="preserve">La contratación de una agencia de viajes, coadyuvará en las actividades del personal de la Autoridad de Fiscalización de Electricidad y Tecnología Nuclear (AETN), con el fin de dar cumplimiento a los objetivos institucionales. </w:t>
            </w:r>
          </w:p>
          <w:p w14:paraId="65A75BFB"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60808F03" w14:textId="77777777" w:rsidR="00C32154" w:rsidRPr="00C32154" w:rsidRDefault="00C32154" w:rsidP="00C32154">
            <w:pPr>
              <w:pStyle w:val="Prrafodelista"/>
              <w:numPr>
                <w:ilvl w:val="0"/>
                <w:numId w:val="42"/>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Generalidades</w:t>
            </w:r>
          </w:p>
          <w:p w14:paraId="3EFB5655"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4B2BD877" w14:textId="77777777" w:rsidR="00C32154" w:rsidRPr="00C32154" w:rsidRDefault="00C32154" w:rsidP="00C32154">
            <w:pPr>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El servicio deberá cubrir en forma seria, responsable y eficiente, la totalidad de los destinos requeridos por la AETN, cualquiera que fueran los mismos, así como la información detallada de los itinerarios de vuelos por cada tramo solicitado, las conexiones entre líneas aéreas si corresponde y otra información y/o confirmación que se requiera en relación al servicio solicitado.</w:t>
            </w:r>
          </w:p>
          <w:p w14:paraId="6C1C220C" w14:textId="77777777" w:rsidR="00C32154" w:rsidRPr="00C32154" w:rsidRDefault="00C32154" w:rsidP="00C32154">
            <w:pPr>
              <w:ind w:left="539" w:right="255" w:hanging="284"/>
              <w:jc w:val="both"/>
              <w:rPr>
                <w:rFonts w:ascii="Arial" w:hAnsi="Arial" w:cs="Arial"/>
                <w:color w:val="000000" w:themeColor="text1"/>
                <w:sz w:val="18"/>
                <w:szCs w:val="18"/>
              </w:rPr>
            </w:pPr>
          </w:p>
          <w:p w14:paraId="0E5317E1" w14:textId="77777777" w:rsidR="00C32154" w:rsidRPr="00C32154" w:rsidRDefault="00C32154" w:rsidP="00C32154">
            <w:pPr>
              <w:pStyle w:val="Prrafodelista"/>
              <w:numPr>
                <w:ilvl w:val="0"/>
                <w:numId w:val="42"/>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Objetivo</w:t>
            </w:r>
          </w:p>
          <w:p w14:paraId="24C7CD69"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201FF13D" w14:textId="77777777" w:rsidR="00C32154" w:rsidRPr="00C32154" w:rsidRDefault="00C32154" w:rsidP="00C32154">
            <w:pPr>
              <w:pStyle w:val="Sinespaciado"/>
              <w:tabs>
                <w:tab w:val="left" w:pos="851"/>
              </w:tabs>
              <w:ind w:left="539" w:right="255"/>
              <w:rPr>
                <w:rFonts w:ascii="Arial" w:hAnsi="Arial" w:cs="Arial"/>
                <w:color w:val="000000" w:themeColor="text1"/>
                <w:sz w:val="18"/>
                <w:szCs w:val="18"/>
              </w:rPr>
            </w:pPr>
            <w:r w:rsidRPr="00C32154">
              <w:rPr>
                <w:rFonts w:ascii="Arial" w:hAnsi="Arial" w:cs="Arial"/>
                <w:color w:val="000000" w:themeColor="text1"/>
                <w:sz w:val="18"/>
                <w:szCs w:val="18"/>
              </w:rPr>
              <w:t>Contratar los servicios de una Agencia de Viajes para la provisión de pasajes aéreos nacionales, que brinde un servicio eficiente y oportuno requerido para el traslado del personal de la AETN, declarados en comisión oficial.</w:t>
            </w:r>
          </w:p>
          <w:p w14:paraId="04767E91"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50E22624" w14:textId="77777777" w:rsidR="00C32154" w:rsidRPr="00C32154" w:rsidRDefault="00C32154" w:rsidP="00C32154">
            <w:pPr>
              <w:pStyle w:val="Prrafodelista"/>
              <w:numPr>
                <w:ilvl w:val="0"/>
                <w:numId w:val="42"/>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Método de Selección y Adjudicación</w:t>
            </w:r>
          </w:p>
          <w:p w14:paraId="0EDE0607" w14:textId="77777777" w:rsidR="00C32154" w:rsidRPr="00C32154" w:rsidRDefault="00C32154" w:rsidP="00C32154">
            <w:pPr>
              <w:tabs>
                <w:tab w:val="left" w:pos="851"/>
              </w:tabs>
              <w:ind w:left="539" w:right="255" w:hanging="284"/>
              <w:jc w:val="both"/>
              <w:rPr>
                <w:rFonts w:ascii="Arial" w:hAnsi="Arial" w:cs="Arial"/>
                <w:color w:val="000000" w:themeColor="text1"/>
                <w:sz w:val="18"/>
                <w:szCs w:val="18"/>
              </w:rPr>
            </w:pPr>
          </w:p>
          <w:p w14:paraId="7699F0F0" w14:textId="77777777" w:rsidR="00C32154" w:rsidRPr="00C32154" w:rsidRDefault="00C32154" w:rsidP="00C32154">
            <w:pPr>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Presupuesto fijo.</w:t>
            </w:r>
          </w:p>
          <w:p w14:paraId="0ABD2273" w14:textId="77777777" w:rsidR="00C32154" w:rsidRPr="00C32154" w:rsidRDefault="00C32154" w:rsidP="00C32154">
            <w:pPr>
              <w:tabs>
                <w:tab w:val="left" w:pos="851"/>
              </w:tabs>
              <w:ind w:left="539" w:right="255" w:hanging="284"/>
              <w:jc w:val="both"/>
              <w:rPr>
                <w:rFonts w:ascii="Arial" w:hAnsi="Arial" w:cs="Arial"/>
                <w:color w:val="000000" w:themeColor="text1"/>
                <w:sz w:val="18"/>
                <w:szCs w:val="18"/>
              </w:rPr>
            </w:pPr>
          </w:p>
          <w:p w14:paraId="14DF419D" w14:textId="77777777" w:rsidR="00C32154" w:rsidRPr="00C32154" w:rsidRDefault="00C32154" w:rsidP="00C32154">
            <w:pPr>
              <w:pStyle w:val="Prrafodelista"/>
              <w:numPr>
                <w:ilvl w:val="0"/>
                <w:numId w:val="42"/>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Forma de Adjudicación</w:t>
            </w:r>
          </w:p>
          <w:p w14:paraId="53E4E17A" w14:textId="77777777" w:rsidR="00C32154" w:rsidRPr="00C32154" w:rsidRDefault="00C32154" w:rsidP="00C32154">
            <w:pPr>
              <w:tabs>
                <w:tab w:val="left" w:pos="851"/>
              </w:tabs>
              <w:ind w:left="539" w:right="255" w:hanging="284"/>
              <w:jc w:val="both"/>
              <w:rPr>
                <w:rFonts w:ascii="Arial" w:hAnsi="Arial" w:cs="Arial"/>
                <w:color w:val="000000" w:themeColor="text1"/>
                <w:sz w:val="18"/>
                <w:szCs w:val="18"/>
              </w:rPr>
            </w:pPr>
          </w:p>
          <w:p w14:paraId="0EAADD11" w14:textId="77777777" w:rsidR="00C32154" w:rsidRPr="00C32154" w:rsidRDefault="00C32154" w:rsidP="00C32154">
            <w:pPr>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Por el total.</w:t>
            </w:r>
          </w:p>
          <w:p w14:paraId="4BEF7D30" w14:textId="77777777" w:rsidR="00C32154" w:rsidRPr="00C32154" w:rsidRDefault="00C32154" w:rsidP="00C32154">
            <w:pPr>
              <w:tabs>
                <w:tab w:val="left" w:pos="851"/>
              </w:tabs>
              <w:ind w:left="539" w:right="255" w:hanging="284"/>
              <w:jc w:val="both"/>
              <w:rPr>
                <w:rFonts w:ascii="Arial" w:hAnsi="Arial" w:cs="Arial"/>
                <w:color w:val="000000" w:themeColor="text1"/>
                <w:sz w:val="18"/>
                <w:szCs w:val="18"/>
              </w:rPr>
            </w:pPr>
          </w:p>
          <w:p w14:paraId="3DA27421" w14:textId="77777777" w:rsidR="00C32154" w:rsidRPr="00C32154" w:rsidRDefault="00C32154" w:rsidP="00C32154">
            <w:pPr>
              <w:pStyle w:val="Prrafodelista"/>
              <w:numPr>
                <w:ilvl w:val="0"/>
                <w:numId w:val="42"/>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Modalidad de Contratación</w:t>
            </w:r>
          </w:p>
          <w:p w14:paraId="1C4DD9BA"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71A66FD6" w14:textId="77777777" w:rsidR="00C32154" w:rsidRPr="00C32154" w:rsidRDefault="00C32154" w:rsidP="00C32154">
            <w:pPr>
              <w:pStyle w:val="Sinespaciado"/>
              <w:tabs>
                <w:tab w:val="left" w:pos="851"/>
              </w:tabs>
              <w:ind w:left="539" w:right="255"/>
              <w:rPr>
                <w:rFonts w:ascii="Arial" w:hAnsi="Arial" w:cs="Arial"/>
                <w:color w:val="000000" w:themeColor="text1"/>
                <w:sz w:val="18"/>
                <w:szCs w:val="18"/>
              </w:rPr>
            </w:pPr>
            <w:r w:rsidRPr="00C32154">
              <w:rPr>
                <w:rFonts w:ascii="Arial" w:hAnsi="Arial" w:cs="Arial"/>
                <w:color w:val="000000" w:themeColor="text1"/>
                <w:sz w:val="18"/>
                <w:szCs w:val="18"/>
              </w:rPr>
              <w:t>Apoyo Nacional a la Producción y Empleo.</w:t>
            </w:r>
          </w:p>
          <w:p w14:paraId="191D5896"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15DC1EED" w14:textId="77777777" w:rsidR="00C32154" w:rsidRPr="00C32154" w:rsidRDefault="00C32154" w:rsidP="00C32154">
            <w:pPr>
              <w:pStyle w:val="Prrafodelista"/>
              <w:numPr>
                <w:ilvl w:val="0"/>
                <w:numId w:val="42"/>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Características del Servicio</w:t>
            </w:r>
          </w:p>
          <w:p w14:paraId="389B38EC"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35E392DF" w14:textId="77777777" w:rsidR="00C32154" w:rsidRPr="00C32154" w:rsidRDefault="00C32154" w:rsidP="00C32154">
            <w:pPr>
              <w:pStyle w:val="Prrafodelista"/>
              <w:numPr>
                <w:ilvl w:val="0"/>
                <w:numId w:val="46"/>
              </w:numPr>
              <w:tabs>
                <w:tab w:val="left" w:pos="851"/>
              </w:tabs>
              <w:ind w:left="539" w:right="255" w:hanging="284"/>
              <w:jc w:val="both"/>
              <w:rPr>
                <w:rFonts w:ascii="Arial" w:hAnsi="Arial" w:cs="Arial"/>
                <w:b/>
                <w:vanish/>
                <w:color w:val="000000" w:themeColor="text1"/>
                <w:sz w:val="18"/>
                <w:szCs w:val="18"/>
              </w:rPr>
            </w:pPr>
          </w:p>
          <w:p w14:paraId="76864661" w14:textId="77777777" w:rsidR="00C32154" w:rsidRPr="00C32154" w:rsidRDefault="00C32154" w:rsidP="00C32154">
            <w:pPr>
              <w:pStyle w:val="Prrafodelista"/>
              <w:numPr>
                <w:ilvl w:val="0"/>
                <w:numId w:val="46"/>
              </w:numPr>
              <w:tabs>
                <w:tab w:val="left" w:pos="851"/>
              </w:tabs>
              <w:ind w:left="539" w:right="255" w:hanging="284"/>
              <w:jc w:val="both"/>
              <w:rPr>
                <w:rFonts w:ascii="Arial" w:hAnsi="Arial" w:cs="Arial"/>
                <w:b/>
                <w:vanish/>
                <w:color w:val="000000" w:themeColor="text1"/>
                <w:sz w:val="18"/>
                <w:szCs w:val="18"/>
              </w:rPr>
            </w:pPr>
          </w:p>
          <w:p w14:paraId="1847017C" w14:textId="77777777" w:rsidR="00C32154" w:rsidRPr="00C32154" w:rsidRDefault="00C32154" w:rsidP="00C32154">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Reserva de pasajes aéreos nacionales</w:t>
            </w:r>
          </w:p>
          <w:p w14:paraId="7710AA77"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55688ED1" w14:textId="77777777" w:rsidR="00C32154" w:rsidRPr="00C32154" w:rsidRDefault="00C32154" w:rsidP="00E14E63">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 Agencia de Viajes deberá brindar asesoramiento e información detallada relacionada a las solicitudes de Pasajes Aéreos Nacionales requeridas, vale decir, itinerarios de vuelo (detallando tramos), conexiones entre líneas aéreas (si corresponde) y otros que ameriten, brindando un servicio preferencial, eficiente e integral en toda condición y sin restricciones de fechas y horarios.</w:t>
            </w:r>
          </w:p>
          <w:p w14:paraId="273BBDDF"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rPr>
            </w:pPr>
          </w:p>
          <w:p w14:paraId="39EFD49A" w14:textId="77777777" w:rsidR="00C32154" w:rsidRPr="00C32154" w:rsidRDefault="00C32154" w:rsidP="00E14E63">
            <w:pPr>
              <w:pStyle w:val="Sinespaciado"/>
              <w:tabs>
                <w:tab w:val="left" w:pos="851"/>
              </w:tabs>
              <w:ind w:left="539" w:right="255"/>
              <w:jc w:val="both"/>
              <w:rPr>
                <w:rFonts w:ascii="Arial" w:hAnsi="Arial" w:cs="Arial"/>
                <w:bCs/>
                <w:color w:val="000000" w:themeColor="text1"/>
                <w:sz w:val="18"/>
                <w:szCs w:val="18"/>
                <w:lang w:val="es-ES_tradnl"/>
              </w:rPr>
            </w:pPr>
            <w:r w:rsidRPr="00C32154">
              <w:rPr>
                <w:rFonts w:ascii="Arial" w:hAnsi="Arial" w:cs="Arial"/>
                <w:color w:val="000000" w:themeColor="text1"/>
                <w:sz w:val="18"/>
                <w:szCs w:val="18"/>
                <w:lang w:val="es-ES_tradnl"/>
              </w:rPr>
              <w:t>La AETN</w:t>
            </w:r>
            <w:r w:rsidRPr="00C32154">
              <w:rPr>
                <w:rFonts w:ascii="Arial" w:hAnsi="Arial" w:cs="Arial"/>
                <w:bCs/>
                <w:color w:val="000000" w:themeColor="text1"/>
                <w:sz w:val="18"/>
                <w:szCs w:val="18"/>
                <w:lang w:val="es-ES_tradnl"/>
              </w:rPr>
              <w:t xml:space="preserve">, a través del Fiscal de Servicio, realizará el requerimiento de reserva de pasajes aéreos nacionales para los destinos requeridos, por lo cual la agencia de viajes efectuará las </w:t>
            </w:r>
            <w:r w:rsidRPr="00C32154">
              <w:rPr>
                <w:rFonts w:ascii="Arial" w:hAnsi="Arial" w:cs="Arial"/>
                <w:b/>
                <w:bCs/>
                <w:color w:val="000000" w:themeColor="text1"/>
                <w:sz w:val="18"/>
                <w:szCs w:val="18"/>
                <w:lang w:val="es-ES_tradnl"/>
              </w:rPr>
              <w:t>reservas de pasajes aéreos con un trato preferencial, eficiente y oportuno</w:t>
            </w:r>
            <w:r w:rsidRPr="00C32154">
              <w:rPr>
                <w:rFonts w:ascii="Arial" w:hAnsi="Arial" w:cs="Arial"/>
                <w:bCs/>
                <w:color w:val="000000" w:themeColor="text1"/>
                <w:sz w:val="18"/>
                <w:szCs w:val="18"/>
                <w:lang w:val="es-ES_tradnl"/>
              </w:rPr>
              <w:t xml:space="preserve"> en las rutas solicitadas en clase económica, de acuerdo a las mejores alternativas existentes y sin restricciones, en el marco de la normativa vigente. Estas reservas estarán sujetas a confirmación por el</w:t>
            </w:r>
            <w:r w:rsidRPr="00C32154">
              <w:rPr>
                <w:rFonts w:ascii="Arial" w:hAnsi="Arial" w:cs="Arial"/>
                <w:bCs/>
                <w:color w:val="000000" w:themeColor="text1"/>
                <w:sz w:val="18"/>
                <w:szCs w:val="18"/>
              </w:rPr>
              <w:t xml:space="preserve"> </w:t>
            </w:r>
            <w:r w:rsidRPr="00C32154">
              <w:rPr>
                <w:rFonts w:ascii="Arial" w:hAnsi="Arial" w:cs="Arial"/>
                <w:bCs/>
                <w:color w:val="000000" w:themeColor="text1"/>
                <w:sz w:val="18"/>
                <w:szCs w:val="18"/>
                <w:lang w:val="es-ES_tradnl"/>
              </w:rPr>
              <w:t>Fiscal de Servicio</w:t>
            </w:r>
            <w:r w:rsidRPr="00C32154">
              <w:rPr>
                <w:rFonts w:ascii="Arial" w:hAnsi="Arial" w:cs="Arial"/>
                <w:bCs/>
                <w:color w:val="000000" w:themeColor="text1"/>
                <w:sz w:val="18"/>
                <w:szCs w:val="18"/>
              </w:rPr>
              <w:t xml:space="preserve"> </w:t>
            </w:r>
            <w:r w:rsidRPr="00C32154">
              <w:rPr>
                <w:rFonts w:ascii="Arial" w:hAnsi="Arial" w:cs="Arial"/>
                <w:bCs/>
                <w:color w:val="000000" w:themeColor="text1"/>
                <w:sz w:val="18"/>
                <w:szCs w:val="18"/>
                <w:lang w:val="es-ES_tradnl"/>
              </w:rPr>
              <w:t>antes de la emisión del pasaje.</w:t>
            </w:r>
          </w:p>
          <w:p w14:paraId="40BBE173" w14:textId="77777777" w:rsidR="00C32154" w:rsidRPr="00C32154" w:rsidRDefault="00C32154" w:rsidP="00E14E63">
            <w:pPr>
              <w:pStyle w:val="Sinespaciado"/>
              <w:tabs>
                <w:tab w:val="left" w:pos="851"/>
              </w:tabs>
              <w:ind w:left="539" w:right="255" w:hanging="284"/>
              <w:jc w:val="both"/>
              <w:rPr>
                <w:rFonts w:ascii="Arial" w:hAnsi="Arial" w:cs="Arial"/>
                <w:bCs/>
                <w:color w:val="000000" w:themeColor="text1"/>
                <w:sz w:val="18"/>
                <w:szCs w:val="18"/>
                <w:lang w:val="es-ES_tradnl"/>
              </w:rPr>
            </w:pPr>
          </w:p>
          <w:p w14:paraId="02C4D9E3" w14:textId="77777777" w:rsidR="00C32154" w:rsidRPr="00C32154" w:rsidRDefault="00C32154" w:rsidP="00E14E63">
            <w:pPr>
              <w:pStyle w:val="Sinespaciado"/>
              <w:tabs>
                <w:tab w:val="left" w:pos="851"/>
              </w:tabs>
              <w:ind w:left="539" w:right="255"/>
              <w:jc w:val="both"/>
              <w:rPr>
                <w:rFonts w:ascii="Arial" w:hAnsi="Arial" w:cs="Arial"/>
                <w:bCs/>
                <w:color w:val="000000" w:themeColor="text1"/>
                <w:sz w:val="18"/>
                <w:szCs w:val="18"/>
                <w:lang w:val="es-ES_tradnl"/>
              </w:rPr>
            </w:pPr>
            <w:r w:rsidRPr="00C32154">
              <w:rPr>
                <w:rFonts w:ascii="Arial" w:hAnsi="Arial" w:cs="Arial"/>
                <w:color w:val="000000" w:themeColor="text1"/>
                <w:sz w:val="18"/>
                <w:szCs w:val="18"/>
                <w:lang w:val="es-ES_tradnl"/>
              </w:rPr>
              <w:t xml:space="preserve">Cuando </w:t>
            </w:r>
            <w:r w:rsidRPr="00C32154">
              <w:rPr>
                <w:rFonts w:ascii="Arial" w:hAnsi="Arial" w:cs="Arial"/>
                <w:bCs/>
                <w:color w:val="000000" w:themeColor="text1"/>
                <w:sz w:val="18"/>
                <w:szCs w:val="18"/>
                <w:lang w:val="es-ES_tradnl"/>
              </w:rPr>
              <w:t xml:space="preserve">se trate de viajes de emergencia, la agencia de viajes deberá tener la capacidad de conseguir los pasajes y ofrecer alternativas de itinerarios y rutas para </w:t>
            </w:r>
            <w:r w:rsidRPr="00C32154">
              <w:rPr>
                <w:rFonts w:ascii="Arial" w:hAnsi="Arial" w:cs="Arial"/>
                <w:bCs/>
                <w:color w:val="000000" w:themeColor="text1"/>
                <w:sz w:val="18"/>
                <w:szCs w:val="18"/>
              </w:rPr>
              <w:t>el personal de la AETN</w:t>
            </w:r>
            <w:r w:rsidRPr="00C32154">
              <w:rPr>
                <w:rFonts w:ascii="Arial" w:hAnsi="Arial" w:cs="Arial"/>
                <w:bCs/>
                <w:color w:val="000000" w:themeColor="text1"/>
                <w:sz w:val="18"/>
                <w:szCs w:val="18"/>
                <w:lang w:val="es-ES_tradnl"/>
              </w:rPr>
              <w:t xml:space="preserve"> que así lo requieran, tomando contacto para cualquier detalle o información con el Fiscal de Servicio.</w:t>
            </w:r>
          </w:p>
          <w:p w14:paraId="54E79C86" w14:textId="77777777" w:rsidR="00C32154" w:rsidRPr="00C32154" w:rsidRDefault="00C32154" w:rsidP="00E14E63">
            <w:pPr>
              <w:pStyle w:val="Sinespaciado"/>
              <w:tabs>
                <w:tab w:val="left" w:pos="851"/>
              </w:tabs>
              <w:ind w:left="539" w:right="255" w:hanging="284"/>
              <w:jc w:val="both"/>
              <w:rPr>
                <w:rFonts w:ascii="Arial" w:hAnsi="Arial" w:cs="Arial"/>
                <w:bCs/>
                <w:color w:val="000000" w:themeColor="text1"/>
                <w:sz w:val="18"/>
                <w:szCs w:val="18"/>
                <w:lang w:val="es-ES_tradnl"/>
              </w:rPr>
            </w:pPr>
          </w:p>
          <w:p w14:paraId="546CB053" w14:textId="77777777" w:rsidR="00C32154" w:rsidRPr="00C32154" w:rsidRDefault="00C32154" w:rsidP="00E14E63">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lastRenderedPageBreak/>
              <w:t xml:space="preserve">La </w:t>
            </w:r>
            <w:r w:rsidRPr="00C32154">
              <w:rPr>
                <w:rFonts w:ascii="Arial" w:hAnsi="Arial" w:cs="Arial"/>
                <w:bCs/>
                <w:color w:val="000000" w:themeColor="text1"/>
                <w:sz w:val="18"/>
                <w:szCs w:val="18"/>
              </w:rPr>
              <w:t xml:space="preserve">agencia de viajes se deberá comprometer a mantener la reserva de vuelos o pasajes, de acuerdo a los plazos que establece el sistema de reserva, tiempo que deberá ser comunicado al </w:t>
            </w:r>
            <w:r w:rsidRPr="00C32154">
              <w:rPr>
                <w:rFonts w:ascii="Arial" w:hAnsi="Arial" w:cs="Arial"/>
                <w:bCs/>
                <w:color w:val="000000" w:themeColor="text1"/>
                <w:sz w:val="18"/>
                <w:szCs w:val="18"/>
                <w:lang w:val="es-ES_tradnl"/>
              </w:rPr>
              <w:t>Fiscal de Servicio</w:t>
            </w:r>
            <w:r w:rsidRPr="00C32154">
              <w:rPr>
                <w:rFonts w:ascii="Arial" w:hAnsi="Arial" w:cs="Arial"/>
                <w:bCs/>
                <w:color w:val="000000" w:themeColor="text1"/>
                <w:sz w:val="18"/>
                <w:szCs w:val="18"/>
              </w:rPr>
              <w:t>, debiendo mantener la reserva durante el tiempo que sea posible de acuerdo a las políticas de cada aerolínea.</w:t>
            </w:r>
          </w:p>
          <w:p w14:paraId="68B5435B"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0CE5E6C8" w14:textId="77777777" w:rsidR="00C32154" w:rsidRPr="00C32154" w:rsidRDefault="00C32154" w:rsidP="00C32154">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Confirmación de pasajes en los tramos y horarios requeridos</w:t>
            </w:r>
          </w:p>
          <w:p w14:paraId="6AD34FA2"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47A2F6E8" w14:textId="77777777" w:rsidR="00C32154" w:rsidRPr="00C32154" w:rsidRDefault="00C32154" w:rsidP="00E14E63">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Previo a la confirmación de emisión del pasaje, la agencia de viajes hará conocer las tarifas establecidas por la línea aérea, detallando el costo del pasaje, en el marco del itinerario solicitado, los mismos no deberán exceder las tarifas máximas establecidos por la ATT (Autoridad de Regulación y Fiscalización de Telecomunicaciones y Transporte).</w:t>
            </w:r>
          </w:p>
          <w:p w14:paraId="51E70243" w14:textId="77777777" w:rsidR="00C32154" w:rsidRPr="00C32154" w:rsidRDefault="00C32154" w:rsidP="00E14E63">
            <w:pPr>
              <w:pStyle w:val="Sinespaciado"/>
              <w:tabs>
                <w:tab w:val="left" w:pos="851"/>
              </w:tabs>
              <w:ind w:left="539" w:right="255"/>
              <w:jc w:val="both"/>
              <w:rPr>
                <w:rFonts w:ascii="Arial" w:hAnsi="Arial" w:cs="Arial"/>
                <w:color w:val="000000" w:themeColor="text1"/>
                <w:sz w:val="18"/>
                <w:szCs w:val="18"/>
              </w:rPr>
            </w:pPr>
          </w:p>
          <w:p w14:paraId="264EB855" w14:textId="77777777" w:rsidR="00C32154" w:rsidRPr="00C32154" w:rsidRDefault="00C32154" w:rsidP="00E14E63">
            <w:pPr>
              <w:pStyle w:val="Sinespaciado"/>
              <w:tabs>
                <w:tab w:val="left" w:pos="851"/>
              </w:tabs>
              <w:ind w:left="539" w:right="255"/>
              <w:jc w:val="both"/>
              <w:rPr>
                <w:rFonts w:ascii="Arial" w:hAnsi="Arial" w:cs="Arial"/>
                <w:strike/>
                <w:color w:val="000000" w:themeColor="text1"/>
                <w:sz w:val="18"/>
                <w:szCs w:val="18"/>
              </w:rPr>
            </w:pPr>
            <w:r w:rsidRPr="00C32154">
              <w:rPr>
                <w:rFonts w:ascii="Arial" w:hAnsi="Arial" w:cs="Arial"/>
                <w:color w:val="000000" w:themeColor="text1"/>
                <w:sz w:val="18"/>
                <w:szCs w:val="18"/>
              </w:rPr>
              <w:t xml:space="preserve">Una vez reservados los itinerarios respectivos en los distintos sistemas que tienen las líneas aéreas y según las políticas de cada aerolínea, la agencia de viajes deberá efectuar la confirmación de los pasajes aéreos nacionales autorizados por el fiscal del servicio.  </w:t>
            </w:r>
          </w:p>
          <w:p w14:paraId="35024F40" w14:textId="77777777" w:rsidR="00C32154" w:rsidRPr="00C32154" w:rsidRDefault="00C32154" w:rsidP="00E14E63">
            <w:pPr>
              <w:pStyle w:val="Sinespaciado"/>
              <w:tabs>
                <w:tab w:val="left" w:pos="851"/>
              </w:tabs>
              <w:ind w:left="539" w:right="255"/>
              <w:jc w:val="both"/>
              <w:rPr>
                <w:rFonts w:ascii="Arial" w:hAnsi="Arial" w:cs="Arial"/>
                <w:color w:val="000000" w:themeColor="text1"/>
                <w:sz w:val="18"/>
                <w:szCs w:val="18"/>
              </w:rPr>
            </w:pPr>
          </w:p>
          <w:p w14:paraId="34A710D5" w14:textId="77777777" w:rsidR="00C32154" w:rsidRPr="00C32154" w:rsidRDefault="00C32154" w:rsidP="00E14E63">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 Agencia de Viajes debe realizar el seguimiento de la emisión de los boletos, con fechas y horas confirmadas, en cualquier ruta nacional requerida por la AETN.</w:t>
            </w:r>
          </w:p>
          <w:p w14:paraId="083D9945" w14:textId="77777777" w:rsidR="00C32154" w:rsidRPr="00C32154" w:rsidRDefault="00C32154" w:rsidP="00E14E63">
            <w:pPr>
              <w:pStyle w:val="Sinespaciado"/>
              <w:tabs>
                <w:tab w:val="left" w:pos="851"/>
              </w:tabs>
              <w:ind w:left="539" w:right="255"/>
              <w:jc w:val="both"/>
              <w:rPr>
                <w:rFonts w:ascii="Arial" w:hAnsi="Arial" w:cs="Arial"/>
                <w:color w:val="000000" w:themeColor="text1"/>
                <w:sz w:val="18"/>
                <w:szCs w:val="18"/>
              </w:rPr>
            </w:pPr>
          </w:p>
          <w:p w14:paraId="3E2D9008" w14:textId="77777777" w:rsidR="00C32154" w:rsidRPr="00C32154" w:rsidRDefault="00C32154" w:rsidP="00901300">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 Agencia de Viajes no podrá alterar el itinerario de los pasajeros de la AETN de manera arbitraria.</w:t>
            </w:r>
          </w:p>
          <w:p w14:paraId="74FB63EF"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rPr>
            </w:pPr>
          </w:p>
          <w:p w14:paraId="6B35D0A4" w14:textId="77777777" w:rsidR="00C32154" w:rsidRPr="00C32154" w:rsidRDefault="00C32154" w:rsidP="00E14E63">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Entrega de pasajes nacionales en forma oportuna</w:t>
            </w:r>
          </w:p>
          <w:p w14:paraId="0A921759"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rPr>
            </w:pPr>
          </w:p>
          <w:p w14:paraId="219656E0" w14:textId="77777777" w:rsidR="00C32154" w:rsidRPr="00C32154" w:rsidRDefault="00C32154" w:rsidP="00F03899">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 Agencia de Viajes, deberá garantizar la remisión de los boletos aéreos con fecha y hora confirmada, vía correo electrónico (proporcionado por la AETN) y/o medios de comunicación verificables al Fiscal de Servicio de manera oportuna. En caso de ser necesario, la Agencia de viajes deberá hacer la entrega de los boletos en las oficinas de la AETN.</w:t>
            </w:r>
          </w:p>
          <w:p w14:paraId="1F8F82EE"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rPr>
            </w:pPr>
          </w:p>
          <w:p w14:paraId="5F9E96BC" w14:textId="77777777" w:rsidR="00C32154" w:rsidRPr="00C32154" w:rsidRDefault="00C32154" w:rsidP="00E14E63">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Tiempo de respuesta y atención de la agencia de viajes</w:t>
            </w:r>
          </w:p>
          <w:p w14:paraId="6209A5ED" w14:textId="77777777" w:rsidR="00C32154" w:rsidRPr="00C32154" w:rsidRDefault="00C32154" w:rsidP="00E14E63">
            <w:pPr>
              <w:pStyle w:val="Prrafodelista"/>
              <w:tabs>
                <w:tab w:val="left" w:pos="851"/>
              </w:tabs>
              <w:ind w:left="539" w:right="255" w:hanging="284"/>
              <w:jc w:val="both"/>
              <w:rPr>
                <w:rFonts w:ascii="Arial" w:hAnsi="Arial" w:cs="Arial"/>
                <w:b/>
                <w:color w:val="000000" w:themeColor="text1"/>
                <w:sz w:val="18"/>
                <w:szCs w:val="18"/>
              </w:rPr>
            </w:pPr>
          </w:p>
          <w:p w14:paraId="272F6A10" w14:textId="77777777" w:rsidR="00C32154" w:rsidRPr="00C32154" w:rsidRDefault="00C32154" w:rsidP="005276B6">
            <w:pPr>
              <w:pStyle w:val="Sinespaciado"/>
              <w:tabs>
                <w:tab w:val="left" w:pos="851"/>
              </w:tabs>
              <w:ind w:left="539" w:right="255"/>
              <w:jc w:val="both"/>
              <w:rPr>
                <w:rFonts w:ascii="Arial" w:hAnsi="Arial" w:cs="Arial"/>
                <w:color w:val="000000" w:themeColor="text1"/>
                <w:sz w:val="18"/>
                <w:szCs w:val="18"/>
                <w:lang w:eastAsia="es-ES"/>
              </w:rPr>
            </w:pPr>
            <w:r w:rsidRPr="00C32154">
              <w:rPr>
                <w:rFonts w:ascii="Arial" w:hAnsi="Arial" w:cs="Arial"/>
                <w:b/>
                <w:color w:val="000000" w:themeColor="text1"/>
                <w:sz w:val="18"/>
                <w:szCs w:val="18"/>
                <w:lang w:eastAsia="es-ES"/>
              </w:rPr>
              <w:t>Solicitudes normales de emisión y entrega.-</w:t>
            </w:r>
            <w:r w:rsidRPr="00C32154">
              <w:rPr>
                <w:rFonts w:ascii="Arial" w:hAnsi="Arial" w:cs="Arial"/>
                <w:color w:val="000000" w:themeColor="text1"/>
                <w:sz w:val="18"/>
                <w:szCs w:val="18"/>
                <w:lang w:eastAsia="es-ES"/>
              </w:rPr>
              <w:t xml:space="preserve"> La agencia de viajes debe emitir el boleto solicitado en un plazo máximo de una (1) hora, a partir de la confirmación por el Fiscal de Servicio. Excepto la emisión registrado en lista de espera.</w:t>
            </w:r>
          </w:p>
          <w:p w14:paraId="6104B00B"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lang w:eastAsia="es-ES"/>
              </w:rPr>
            </w:pPr>
          </w:p>
          <w:p w14:paraId="0BE273BC" w14:textId="77777777" w:rsidR="00C32154" w:rsidRPr="00C32154" w:rsidRDefault="00C32154" w:rsidP="005276B6">
            <w:pPr>
              <w:pStyle w:val="Sinespaciado"/>
              <w:tabs>
                <w:tab w:val="left" w:pos="851"/>
              </w:tabs>
              <w:ind w:left="539" w:right="255"/>
              <w:jc w:val="both"/>
              <w:rPr>
                <w:rFonts w:ascii="Arial" w:hAnsi="Arial" w:cs="Arial"/>
                <w:color w:val="000000" w:themeColor="text1"/>
                <w:sz w:val="18"/>
                <w:szCs w:val="18"/>
                <w:lang w:eastAsia="es-ES"/>
              </w:rPr>
            </w:pPr>
            <w:r w:rsidRPr="00C32154">
              <w:rPr>
                <w:rFonts w:ascii="Arial" w:hAnsi="Arial" w:cs="Arial"/>
                <w:color w:val="000000" w:themeColor="text1"/>
                <w:sz w:val="18"/>
                <w:szCs w:val="18"/>
                <w:lang w:eastAsia="es-ES"/>
              </w:rPr>
              <w:t>Asimismo la entrega o envió del pasaje aéreo confirmado por el fiscal de servicio, deberá ser de manera inmediata sin que exceda los treinta minutos posterior a la confirmación de la emisión del dicho pasaje aéreo.</w:t>
            </w:r>
          </w:p>
          <w:p w14:paraId="097EAFB1"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lang w:eastAsia="es-ES"/>
              </w:rPr>
            </w:pPr>
          </w:p>
          <w:p w14:paraId="5C26DC36" w14:textId="77777777" w:rsidR="00C32154" w:rsidRPr="00C32154" w:rsidRDefault="00C32154" w:rsidP="005276B6">
            <w:pPr>
              <w:pStyle w:val="Sinespaciado"/>
              <w:tabs>
                <w:tab w:val="left" w:pos="851"/>
              </w:tabs>
              <w:ind w:left="539" w:right="255"/>
              <w:jc w:val="both"/>
              <w:rPr>
                <w:rFonts w:ascii="Arial" w:hAnsi="Arial" w:cs="Arial"/>
                <w:color w:val="000000" w:themeColor="text1"/>
                <w:sz w:val="18"/>
                <w:szCs w:val="18"/>
                <w:lang w:eastAsia="es-ES"/>
              </w:rPr>
            </w:pPr>
            <w:r w:rsidRPr="00C32154">
              <w:rPr>
                <w:rFonts w:ascii="Arial" w:hAnsi="Arial" w:cs="Arial"/>
                <w:b/>
                <w:color w:val="000000" w:themeColor="text1"/>
                <w:sz w:val="18"/>
                <w:szCs w:val="18"/>
                <w:lang w:eastAsia="es-ES"/>
              </w:rPr>
              <w:t xml:space="preserve">Solicitud de emergencia de emisión y entrega.- </w:t>
            </w:r>
            <w:r w:rsidRPr="00C32154">
              <w:rPr>
                <w:rFonts w:ascii="Arial" w:hAnsi="Arial" w:cs="Arial"/>
                <w:color w:val="000000" w:themeColor="text1"/>
                <w:sz w:val="18"/>
                <w:szCs w:val="18"/>
                <w:lang w:eastAsia="es-ES"/>
              </w:rPr>
              <w:t>En caso de viajes de emergencia, la emisión deberá ser de manera inmediata y la entrega de pasajes emitidos deberá ser en el momento, posterior a la confirmación de la emisión de pasaje, por parte del fiscal del servicio.</w:t>
            </w:r>
          </w:p>
          <w:p w14:paraId="59DAE553"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lang w:eastAsia="es-ES"/>
              </w:rPr>
            </w:pPr>
          </w:p>
          <w:p w14:paraId="3D9C7599" w14:textId="77777777" w:rsidR="00C32154" w:rsidRPr="00C32154" w:rsidRDefault="00C32154" w:rsidP="00E14E63">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Horarios de atención permanente</w:t>
            </w:r>
          </w:p>
          <w:p w14:paraId="36583D42" w14:textId="77777777" w:rsidR="00C32154" w:rsidRPr="00C32154" w:rsidRDefault="00C32154" w:rsidP="00E14E63">
            <w:pPr>
              <w:pStyle w:val="Prrafodelista"/>
              <w:tabs>
                <w:tab w:val="left" w:pos="851"/>
              </w:tabs>
              <w:ind w:left="539" w:right="255" w:hanging="284"/>
              <w:jc w:val="both"/>
              <w:rPr>
                <w:rFonts w:ascii="Arial" w:hAnsi="Arial" w:cs="Arial"/>
                <w:b/>
                <w:color w:val="000000" w:themeColor="text1"/>
                <w:sz w:val="18"/>
                <w:szCs w:val="18"/>
              </w:rPr>
            </w:pPr>
          </w:p>
          <w:p w14:paraId="7232DC2C" w14:textId="77777777" w:rsidR="00C32154" w:rsidRPr="00C32154" w:rsidRDefault="00C32154" w:rsidP="005276B6">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El servicio requerido debe estar disponible en días laborales y no laborales y en el momento que requiera la entidad. La Agencia de Viajes deberá garantizar atención permanente de 24 horas al día, siete días a la semana incluido feriados. Asimismo, brindar un servicio integral durante el tiempo del contrato.</w:t>
            </w:r>
          </w:p>
          <w:p w14:paraId="243583F7"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rPr>
            </w:pPr>
          </w:p>
          <w:p w14:paraId="34145780" w14:textId="77777777" w:rsidR="00C32154" w:rsidRPr="00C32154" w:rsidRDefault="00C32154" w:rsidP="00E14E63">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Asistencia y asesoramiento en casos de emergencia</w:t>
            </w:r>
          </w:p>
          <w:p w14:paraId="0B6D88E5"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rPr>
            </w:pPr>
          </w:p>
          <w:p w14:paraId="04295FEF" w14:textId="77777777" w:rsidR="00C32154" w:rsidRPr="00C32154" w:rsidRDefault="00C32154" w:rsidP="005276B6">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 Agencia de Viajes deberá proporcionar asesoramiento relacionado con el servicio al personal de la AETN que se encuentren de viaje dentro del territorio nacional, de manera especial en casos de emergencia y/o a solicitud expresa del Fiscal de Servicio.</w:t>
            </w:r>
          </w:p>
          <w:p w14:paraId="425203C7"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rPr>
            </w:pPr>
          </w:p>
          <w:p w14:paraId="5F67CCB9" w14:textId="77777777" w:rsidR="00C32154" w:rsidRPr="00C32154" w:rsidRDefault="00C32154" w:rsidP="00E14E63">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Servicios de cambios, devoluciones, anulaciones y reembolsos de boletos</w:t>
            </w:r>
          </w:p>
          <w:p w14:paraId="2C25B079"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rPr>
            </w:pPr>
          </w:p>
          <w:p w14:paraId="3CEFCE93" w14:textId="77777777" w:rsidR="00C32154" w:rsidRPr="00C32154" w:rsidRDefault="00C32154" w:rsidP="005276B6">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 Agencia de Viajes como intermediario directo entre la Institución y las Líneas Aéreas, es responsable de gestionar los cambios de pasajes por modificaciones en itinerarios, debiendo realizar las gestiones que correspondan en el menor tiempo posible, de acuerdo a políticas y plazos establecidos por cada aerolínea, mismos que deberán ser comunicados al Fiscal de Servicio.</w:t>
            </w:r>
          </w:p>
          <w:p w14:paraId="56D4B538" w14:textId="77777777" w:rsidR="00C32154" w:rsidRPr="00C32154" w:rsidRDefault="00C32154" w:rsidP="00E14E63">
            <w:pPr>
              <w:pStyle w:val="Sinespaciado"/>
              <w:tabs>
                <w:tab w:val="left" w:pos="851"/>
              </w:tabs>
              <w:ind w:left="539" w:right="255" w:hanging="284"/>
              <w:jc w:val="both"/>
              <w:rPr>
                <w:rFonts w:ascii="Arial" w:hAnsi="Arial" w:cs="Arial"/>
                <w:color w:val="000000" w:themeColor="text1"/>
                <w:sz w:val="18"/>
                <w:szCs w:val="18"/>
              </w:rPr>
            </w:pPr>
          </w:p>
          <w:p w14:paraId="3938FAB0" w14:textId="77777777" w:rsidR="00C32154" w:rsidRPr="00C32154" w:rsidRDefault="00C32154" w:rsidP="00B90B10">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Asimismo, la AETN a requerimiento solicitará la anulación de pasajes aéreos dentro del mismo día de la emisión.</w:t>
            </w:r>
          </w:p>
          <w:p w14:paraId="59F60781" w14:textId="77777777" w:rsidR="00C32154" w:rsidRPr="00C32154" w:rsidRDefault="00C32154" w:rsidP="00B90B10">
            <w:pPr>
              <w:pStyle w:val="Sinespaciado"/>
              <w:tabs>
                <w:tab w:val="left" w:pos="851"/>
              </w:tabs>
              <w:ind w:left="539" w:right="255"/>
              <w:jc w:val="both"/>
              <w:rPr>
                <w:rFonts w:ascii="Arial" w:hAnsi="Arial" w:cs="Arial"/>
                <w:color w:val="000000" w:themeColor="text1"/>
                <w:sz w:val="18"/>
                <w:szCs w:val="18"/>
              </w:rPr>
            </w:pPr>
          </w:p>
          <w:p w14:paraId="4E8ACA56" w14:textId="77777777" w:rsidR="00C32154" w:rsidRPr="00C32154" w:rsidRDefault="00C32154" w:rsidP="00B90B10">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 Agencia de Viajes no podrá efectuar cobros adicionales por gestionar cambios (fecha, hora, ruta y nombre), devoluciones por pasajes no utilizados y anulaciones de pasajes aéreos solicitados dentro del mismo día de la emisión del pasaje.</w:t>
            </w:r>
          </w:p>
          <w:p w14:paraId="3D81235A" w14:textId="77777777" w:rsidR="00C32154" w:rsidRPr="00C32154" w:rsidRDefault="00C32154" w:rsidP="00B90B10">
            <w:pPr>
              <w:pStyle w:val="Sinespaciado"/>
              <w:tabs>
                <w:tab w:val="left" w:pos="851"/>
              </w:tabs>
              <w:ind w:left="539" w:right="255"/>
              <w:jc w:val="both"/>
              <w:rPr>
                <w:rFonts w:ascii="Arial" w:hAnsi="Arial" w:cs="Arial"/>
                <w:color w:val="000000" w:themeColor="text1"/>
                <w:sz w:val="18"/>
                <w:szCs w:val="18"/>
              </w:rPr>
            </w:pPr>
          </w:p>
          <w:p w14:paraId="1E3612EE" w14:textId="77777777" w:rsidR="00C32154" w:rsidRPr="00C32154" w:rsidRDefault="00C32154" w:rsidP="00B90B10">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Sin embargo cabe aclarar que los pagos por ajuste de tarifa, penalidad o la no show generados por cambios de fecha, hora, ruta y nombre por parte de la entidad serán de acuerdo a las políticas de cada aerolínea.</w:t>
            </w:r>
          </w:p>
          <w:p w14:paraId="1B810922" w14:textId="77777777" w:rsidR="00C32154" w:rsidRPr="00C32154" w:rsidRDefault="00C32154" w:rsidP="00B90B10">
            <w:pPr>
              <w:tabs>
                <w:tab w:val="left" w:pos="851"/>
              </w:tabs>
              <w:ind w:left="539" w:right="255"/>
              <w:jc w:val="both"/>
              <w:rPr>
                <w:rFonts w:ascii="Arial" w:hAnsi="Arial" w:cs="Arial"/>
                <w:b/>
                <w:color w:val="000000" w:themeColor="text1"/>
                <w:sz w:val="18"/>
                <w:szCs w:val="18"/>
              </w:rPr>
            </w:pPr>
          </w:p>
          <w:p w14:paraId="40481A91" w14:textId="77777777" w:rsidR="00C32154" w:rsidRPr="00C32154" w:rsidRDefault="00C32154" w:rsidP="00B90B10">
            <w:pPr>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Cuando por causas atribuibles a la agencia de viajes contratada, el personal de la AETN, no pueda llegar a destino y/o a la hora requerida, la agencia de viajes deberá realizar el reembolso de la diferencia y/o devolución del tramo y/o cubrir los gastos adicionales incurridos por estos conceptos, siempre y cuando no sea problema de la línea aérea.</w:t>
            </w:r>
          </w:p>
          <w:p w14:paraId="293015E0" w14:textId="77777777" w:rsidR="00C32154" w:rsidRPr="00C32154" w:rsidRDefault="00C32154" w:rsidP="00B90B10">
            <w:pPr>
              <w:tabs>
                <w:tab w:val="left" w:pos="851"/>
              </w:tabs>
              <w:ind w:left="539" w:right="255"/>
              <w:jc w:val="both"/>
              <w:rPr>
                <w:rFonts w:ascii="Arial" w:hAnsi="Arial" w:cs="Arial"/>
                <w:color w:val="000000" w:themeColor="text1"/>
                <w:sz w:val="18"/>
                <w:szCs w:val="18"/>
              </w:rPr>
            </w:pPr>
          </w:p>
          <w:p w14:paraId="34C40D1D" w14:textId="77777777" w:rsidR="00C32154" w:rsidRPr="00C32154" w:rsidRDefault="00C32154" w:rsidP="00B90B10">
            <w:pPr>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Asimismo, la agencia de viajes de acuerdo a políticas de las líneas aéreas y a solicitud escrita por el fiscal de servicio, iniciará las gestiones de reembolso por devolución de pasajes no utilizados.</w:t>
            </w:r>
          </w:p>
          <w:p w14:paraId="6037EA19"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5C1CB5BE" w14:textId="77777777" w:rsidR="00C32154" w:rsidRPr="00C32154" w:rsidRDefault="00C32154" w:rsidP="00C32154">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Aplicación de tarifas bajas y rutas directas</w:t>
            </w:r>
          </w:p>
          <w:p w14:paraId="5475331B"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2F368108" w14:textId="77777777" w:rsidR="00C32154" w:rsidRPr="00C32154" w:rsidRDefault="00C32154" w:rsidP="00977330">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 Agencia de Viajes deberá proponer preferentemente a la institución, los itinerarios con las rutas más directas, aplicando en todo momento las tarifas más convenientes, asesorando en la preparación de itinerarios y conexiones de forma ágil y eficiente.</w:t>
            </w:r>
          </w:p>
          <w:p w14:paraId="5900CACC" w14:textId="77777777" w:rsidR="00C32154" w:rsidRPr="00C32154" w:rsidRDefault="00C32154" w:rsidP="00977330">
            <w:pPr>
              <w:pStyle w:val="Sinespaciado"/>
              <w:tabs>
                <w:tab w:val="left" w:pos="851"/>
              </w:tabs>
              <w:ind w:left="539" w:right="255"/>
              <w:jc w:val="both"/>
              <w:rPr>
                <w:rFonts w:ascii="Arial" w:hAnsi="Arial" w:cs="Arial"/>
                <w:color w:val="000000" w:themeColor="text1"/>
                <w:sz w:val="18"/>
                <w:szCs w:val="18"/>
              </w:rPr>
            </w:pPr>
          </w:p>
          <w:p w14:paraId="0E70EB79" w14:textId="77777777" w:rsidR="00C32154" w:rsidRPr="00C32154" w:rsidRDefault="00C32154" w:rsidP="00977330">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 xml:space="preserve">El asesoramiento y presentación de opciones de rutas, conexiones, precios e itinerarios de vuelos deberán ser efectuados de forma eficiente, ecuánime, transparente y competitiva, </w:t>
            </w:r>
            <w:r w:rsidRPr="00C32154">
              <w:rPr>
                <w:rFonts w:ascii="Arial" w:hAnsi="Arial" w:cs="Arial"/>
                <w:color w:val="000000" w:themeColor="text1"/>
                <w:sz w:val="18"/>
                <w:szCs w:val="18"/>
                <w:lang w:val="es-ES_tradnl"/>
              </w:rPr>
              <w:t>en el marco de la normativa vigente.</w:t>
            </w:r>
          </w:p>
          <w:p w14:paraId="1D0641FF" w14:textId="77777777" w:rsidR="00C32154" w:rsidRPr="00C32154" w:rsidRDefault="00C32154" w:rsidP="00977330">
            <w:pPr>
              <w:pStyle w:val="Sinespaciado"/>
              <w:tabs>
                <w:tab w:val="left" w:pos="851"/>
              </w:tabs>
              <w:ind w:left="539" w:right="255"/>
              <w:jc w:val="both"/>
              <w:rPr>
                <w:rFonts w:ascii="Arial" w:hAnsi="Arial" w:cs="Arial"/>
                <w:color w:val="000000" w:themeColor="text1"/>
                <w:sz w:val="18"/>
                <w:szCs w:val="18"/>
              </w:rPr>
            </w:pPr>
          </w:p>
          <w:p w14:paraId="141EA097" w14:textId="77777777" w:rsidR="00C32154" w:rsidRPr="00C32154" w:rsidRDefault="00C32154" w:rsidP="00977330">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Las opciones de precios, rutas, conexiones e itinerarios de vuelo disponibles para la fecha requerida de viaje, deberán ser enviadas a través de un medio de comunicación que permita contar con la información de forma ágil, e inmediata (Correo electrónico y/o medio de comunicación verificable).</w:t>
            </w:r>
          </w:p>
          <w:p w14:paraId="7603893C"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00B4AE79" w14:textId="77777777" w:rsidR="00C32154" w:rsidRPr="00C32154" w:rsidRDefault="00C32154" w:rsidP="00C32154">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Acceso a los programas, promociones y beneficios que brindan las líneas aéreas</w:t>
            </w:r>
          </w:p>
          <w:p w14:paraId="2E960C2F"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4D5E31B4" w14:textId="77777777" w:rsidR="00C32154" w:rsidRPr="00C32154" w:rsidRDefault="00C32154" w:rsidP="00977330">
            <w:pPr>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 Agencia de Viajes, deberá garantizar el acceso a todos los planes, descuentos, promociones y beneficios que otorgan las líneas aéreas, comerciales o privadas (esto en caso de existir), el mismo que deberá ser informado mediante correo electrónico al Fiscal de Servicio.</w:t>
            </w:r>
          </w:p>
          <w:p w14:paraId="31A5A86F" w14:textId="77777777" w:rsidR="00C32154" w:rsidRPr="00C32154" w:rsidRDefault="00C32154" w:rsidP="00977330">
            <w:pPr>
              <w:pStyle w:val="Prrafodelista"/>
              <w:tabs>
                <w:tab w:val="left" w:pos="851"/>
              </w:tabs>
              <w:ind w:left="539" w:right="255" w:hanging="284"/>
              <w:jc w:val="both"/>
              <w:rPr>
                <w:rFonts w:ascii="Arial" w:hAnsi="Arial" w:cs="Arial"/>
                <w:b/>
                <w:color w:val="000000" w:themeColor="text1"/>
                <w:sz w:val="18"/>
                <w:szCs w:val="18"/>
              </w:rPr>
            </w:pPr>
          </w:p>
          <w:p w14:paraId="3B3B8AFB" w14:textId="77777777" w:rsidR="00C32154" w:rsidRPr="00C32154" w:rsidRDefault="00C32154" w:rsidP="00977330">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 xml:space="preserve">Tarifario y Rutas Nacionales </w:t>
            </w:r>
          </w:p>
          <w:p w14:paraId="764FA528" w14:textId="77777777" w:rsidR="00C32154" w:rsidRPr="00C32154" w:rsidRDefault="00C32154" w:rsidP="00977330">
            <w:pPr>
              <w:pStyle w:val="Sinespaciado"/>
              <w:tabs>
                <w:tab w:val="left" w:pos="851"/>
              </w:tabs>
              <w:ind w:left="539" w:right="255" w:hanging="284"/>
              <w:jc w:val="both"/>
              <w:rPr>
                <w:rFonts w:ascii="Arial" w:hAnsi="Arial" w:cs="Arial"/>
                <w:color w:val="000000" w:themeColor="text1"/>
                <w:sz w:val="18"/>
                <w:szCs w:val="18"/>
              </w:rPr>
            </w:pPr>
          </w:p>
          <w:p w14:paraId="687FF7E6" w14:textId="28F9EAA1" w:rsidR="00C32154" w:rsidRPr="00C32154" w:rsidRDefault="00C32154" w:rsidP="00B229C3">
            <w:pPr>
              <w:pStyle w:val="Prrafodelista"/>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Los precios de los pasajes aéreos nacionales a la fecha de emisión durante la ejecución del contrato, los cuales no deberán exceder las tarifas máximas vigentes reguladas por la ATT (Autoridad de Regulación y Fiscalización de Telecomunicaciones y Transporte), las rutas nacionales referenciales son las siguientes:</w:t>
            </w:r>
          </w:p>
          <w:p w14:paraId="105622E0"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tbl>
            <w:tblPr>
              <w:tblW w:w="5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3"/>
              <w:gridCol w:w="2339"/>
              <w:gridCol w:w="2268"/>
            </w:tblGrid>
            <w:tr w:rsidR="00C32154" w:rsidRPr="00C32154" w14:paraId="32375E67" w14:textId="77777777" w:rsidTr="00145F64">
              <w:trPr>
                <w:trHeight w:val="20"/>
                <w:jc w:val="center"/>
              </w:trPr>
              <w:tc>
                <w:tcPr>
                  <w:tcW w:w="923" w:type="dxa"/>
                  <w:vMerge w:val="restart"/>
                  <w:shd w:val="clear" w:color="000000" w:fill="BFBFBF"/>
                  <w:noWrap/>
                  <w:vAlign w:val="center"/>
                  <w:hideMark/>
                </w:tcPr>
                <w:p w14:paraId="5384A991" w14:textId="77777777" w:rsidR="00C32154" w:rsidRPr="00C32154" w:rsidRDefault="00C32154" w:rsidP="00145F64">
                  <w:pPr>
                    <w:tabs>
                      <w:tab w:val="left" w:pos="286"/>
                    </w:tabs>
                    <w:ind w:left="539" w:right="255" w:hanging="284"/>
                    <w:jc w:val="center"/>
                    <w:rPr>
                      <w:rFonts w:ascii="Arial" w:hAnsi="Arial" w:cs="Arial"/>
                      <w:b/>
                      <w:bCs/>
                      <w:color w:val="000000" w:themeColor="text1"/>
                      <w:sz w:val="18"/>
                      <w:szCs w:val="18"/>
                      <w:lang w:eastAsia="es-BO"/>
                    </w:rPr>
                  </w:pPr>
                  <w:r w:rsidRPr="00C32154">
                    <w:rPr>
                      <w:rFonts w:ascii="Arial" w:hAnsi="Arial" w:cs="Arial"/>
                      <w:b/>
                      <w:bCs/>
                      <w:color w:val="000000" w:themeColor="text1"/>
                      <w:sz w:val="18"/>
                      <w:szCs w:val="18"/>
                      <w:lang w:eastAsia="es-BO"/>
                    </w:rPr>
                    <w:t>N°</w:t>
                  </w:r>
                </w:p>
              </w:tc>
              <w:tc>
                <w:tcPr>
                  <w:tcW w:w="4607" w:type="dxa"/>
                  <w:gridSpan w:val="2"/>
                  <w:shd w:val="clear" w:color="000000" w:fill="BFBFBF"/>
                  <w:noWrap/>
                  <w:vAlign w:val="center"/>
                  <w:hideMark/>
                </w:tcPr>
                <w:p w14:paraId="2369F060" w14:textId="77777777" w:rsidR="00C32154" w:rsidRPr="00C32154" w:rsidRDefault="00C32154" w:rsidP="00145F64">
                  <w:pPr>
                    <w:ind w:left="539" w:right="255" w:hanging="284"/>
                    <w:jc w:val="center"/>
                    <w:rPr>
                      <w:rFonts w:ascii="Arial" w:hAnsi="Arial" w:cs="Arial"/>
                      <w:b/>
                      <w:bCs/>
                      <w:color w:val="000000" w:themeColor="text1"/>
                      <w:sz w:val="18"/>
                      <w:szCs w:val="18"/>
                      <w:lang w:eastAsia="es-BO"/>
                    </w:rPr>
                  </w:pPr>
                  <w:r w:rsidRPr="00C32154">
                    <w:rPr>
                      <w:rFonts w:ascii="Arial" w:hAnsi="Arial" w:cs="Arial"/>
                      <w:b/>
                      <w:bCs/>
                      <w:color w:val="000000" w:themeColor="text1"/>
                      <w:sz w:val="18"/>
                      <w:szCs w:val="18"/>
                      <w:lang w:eastAsia="es-BO"/>
                    </w:rPr>
                    <w:t>RUTAS NACIONALES</w:t>
                  </w:r>
                </w:p>
              </w:tc>
            </w:tr>
            <w:tr w:rsidR="00C32154" w:rsidRPr="00C32154" w14:paraId="14B101A0" w14:textId="77777777" w:rsidTr="00145F64">
              <w:trPr>
                <w:trHeight w:val="20"/>
                <w:jc w:val="center"/>
              </w:trPr>
              <w:tc>
                <w:tcPr>
                  <w:tcW w:w="923" w:type="dxa"/>
                  <w:vMerge/>
                  <w:vAlign w:val="center"/>
                  <w:hideMark/>
                </w:tcPr>
                <w:p w14:paraId="112D72DB" w14:textId="77777777" w:rsidR="00C32154" w:rsidRPr="00C32154" w:rsidRDefault="00C32154" w:rsidP="00145F64">
                  <w:pPr>
                    <w:tabs>
                      <w:tab w:val="left" w:pos="286"/>
                    </w:tabs>
                    <w:ind w:left="539" w:right="255" w:hanging="284"/>
                    <w:rPr>
                      <w:rFonts w:ascii="Arial" w:hAnsi="Arial" w:cs="Arial"/>
                      <w:b/>
                      <w:bCs/>
                      <w:color w:val="000000" w:themeColor="text1"/>
                      <w:sz w:val="18"/>
                      <w:szCs w:val="18"/>
                      <w:lang w:eastAsia="es-BO"/>
                    </w:rPr>
                  </w:pPr>
                </w:p>
              </w:tc>
              <w:tc>
                <w:tcPr>
                  <w:tcW w:w="2339" w:type="dxa"/>
                  <w:shd w:val="clear" w:color="000000" w:fill="BFBFBF"/>
                  <w:noWrap/>
                  <w:vAlign w:val="center"/>
                  <w:hideMark/>
                </w:tcPr>
                <w:p w14:paraId="179C0272" w14:textId="77777777" w:rsidR="00C32154" w:rsidRPr="00C32154" w:rsidRDefault="00C32154" w:rsidP="00145F64">
                  <w:pPr>
                    <w:ind w:left="539" w:right="255" w:hanging="284"/>
                    <w:jc w:val="center"/>
                    <w:rPr>
                      <w:rFonts w:ascii="Arial" w:hAnsi="Arial" w:cs="Arial"/>
                      <w:b/>
                      <w:bCs/>
                      <w:color w:val="000000" w:themeColor="text1"/>
                      <w:sz w:val="18"/>
                      <w:szCs w:val="18"/>
                      <w:lang w:eastAsia="es-BO"/>
                    </w:rPr>
                  </w:pPr>
                  <w:r w:rsidRPr="00C32154">
                    <w:rPr>
                      <w:rFonts w:ascii="Arial" w:hAnsi="Arial" w:cs="Arial"/>
                      <w:b/>
                      <w:bCs/>
                      <w:color w:val="000000" w:themeColor="text1"/>
                      <w:sz w:val="18"/>
                      <w:szCs w:val="18"/>
                      <w:lang w:eastAsia="es-BO"/>
                    </w:rPr>
                    <w:t xml:space="preserve">ORIGEN </w:t>
                  </w:r>
                </w:p>
              </w:tc>
              <w:tc>
                <w:tcPr>
                  <w:tcW w:w="2268" w:type="dxa"/>
                  <w:shd w:val="clear" w:color="000000" w:fill="BFBFBF"/>
                  <w:noWrap/>
                  <w:vAlign w:val="center"/>
                  <w:hideMark/>
                </w:tcPr>
                <w:p w14:paraId="57167C72" w14:textId="77777777" w:rsidR="00C32154" w:rsidRPr="00C32154" w:rsidRDefault="00C32154" w:rsidP="00145F64">
                  <w:pPr>
                    <w:ind w:left="539" w:right="255" w:hanging="284"/>
                    <w:jc w:val="center"/>
                    <w:rPr>
                      <w:rFonts w:ascii="Arial" w:hAnsi="Arial" w:cs="Arial"/>
                      <w:b/>
                      <w:bCs/>
                      <w:color w:val="000000" w:themeColor="text1"/>
                      <w:sz w:val="18"/>
                      <w:szCs w:val="18"/>
                      <w:lang w:eastAsia="es-BO"/>
                    </w:rPr>
                  </w:pPr>
                  <w:r w:rsidRPr="00C32154">
                    <w:rPr>
                      <w:rFonts w:ascii="Arial" w:hAnsi="Arial" w:cs="Arial"/>
                      <w:b/>
                      <w:bCs/>
                      <w:color w:val="000000" w:themeColor="text1"/>
                      <w:sz w:val="18"/>
                      <w:szCs w:val="18"/>
                      <w:lang w:eastAsia="es-BO"/>
                    </w:rPr>
                    <w:t>DESTINO</w:t>
                  </w:r>
                </w:p>
              </w:tc>
            </w:tr>
            <w:tr w:rsidR="00C32154" w:rsidRPr="00C32154" w14:paraId="0DF01822" w14:textId="77777777" w:rsidTr="00145F64">
              <w:trPr>
                <w:trHeight w:val="20"/>
                <w:jc w:val="center"/>
              </w:trPr>
              <w:tc>
                <w:tcPr>
                  <w:tcW w:w="923" w:type="dxa"/>
                  <w:shd w:val="clear" w:color="auto" w:fill="auto"/>
                  <w:noWrap/>
                  <w:vAlign w:val="center"/>
                  <w:hideMark/>
                </w:tcPr>
                <w:p w14:paraId="6598134A"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w:t>
                  </w:r>
                </w:p>
              </w:tc>
              <w:tc>
                <w:tcPr>
                  <w:tcW w:w="2339" w:type="dxa"/>
                  <w:shd w:val="clear" w:color="auto" w:fill="auto"/>
                  <w:noWrap/>
                  <w:vAlign w:val="center"/>
                  <w:hideMark/>
                </w:tcPr>
                <w:p w14:paraId="1628F89E"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c>
                <w:tcPr>
                  <w:tcW w:w="2268" w:type="dxa"/>
                  <w:shd w:val="clear" w:color="auto" w:fill="auto"/>
                  <w:noWrap/>
                  <w:vAlign w:val="center"/>
                  <w:hideMark/>
                </w:tcPr>
                <w:p w14:paraId="3CD68D1B"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C32154" w:rsidRPr="00C32154" w14:paraId="14C8ED1F" w14:textId="77777777" w:rsidTr="00145F64">
              <w:trPr>
                <w:trHeight w:val="20"/>
                <w:jc w:val="center"/>
              </w:trPr>
              <w:tc>
                <w:tcPr>
                  <w:tcW w:w="923" w:type="dxa"/>
                  <w:shd w:val="clear" w:color="auto" w:fill="auto"/>
                  <w:noWrap/>
                  <w:vAlign w:val="center"/>
                  <w:hideMark/>
                </w:tcPr>
                <w:p w14:paraId="4EDA833A"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w:t>
                  </w:r>
                </w:p>
              </w:tc>
              <w:tc>
                <w:tcPr>
                  <w:tcW w:w="2339" w:type="dxa"/>
                  <w:shd w:val="clear" w:color="auto" w:fill="auto"/>
                  <w:noWrap/>
                  <w:vAlign w:val="center"/>
                  <w:hideMark/>
                </w:tcPr>
                <w:p w14:paraId="2FE92EB9"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c>
                <w:tcPr>
                  <w:tcW w:w="2268" w:type="dxa"/>
                  <w:shd w:val="clear" w:color="auto" w:fill="auto"/>
                  <w:noWrap/>
                  <w:vAlign w:val="center"/>
                  <w:hideMark/>
                </w:tcPr>
                <w:p w14:paraId="1FB24334"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r w:rsidR="00C32154" w:rsidRPr="00C32154" w14:paraId="460E026A" w14:textId="77777777" w:rsidTr="00145F64">
              <w:trPr>
                <w:trHeight w:val="20"/>
                <w:jc w:val="center"/>
              </w:trPr>
              <w:tc>
                <w:tcPr>
                  <w:tcW w:w="923" w:type="dxa"/>
                  <w:shd w:val="clear" w:color="auto" w:fill="auto"/>
                  <w:noWrap/>
                  <w:vAlign w:val="center"/>
                  <w:hideMark/>
                </w:tcPr>
                <w:p w14:paraId="7B3D7FD2"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3</w:t>
                  </w:r>
                </w:p>
              </w:tc>
              <w:tc>
                <w:tcPr>
                  <w:tcW w:w="2339" w:type="dxa"/>
                  <w:shd w:val="clear" w:color="auto" w:fill="auto"/>
                  <w:noWrap/>
                  <w:vAlign w:val="center"/>
                  <w:hideMark/>
                </w:tcPr>
                <w:p w14:paraId="015D9906"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hideMark/>
                </w:tcPr>
                <w:p w14:paraId="7EC426B6"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SANTA CRUZ </w:t>
                  </w:r>
                </w:p>
              </w:tc>
            </w:tr>
            <w:tr w:rsidR="00C32154" w:rsidRPr="00C32154" w14:paraId="2AFF11AE" w14:textId="77777777" w:rsidTr="00145F64">
              <w:trPr>
                <w:trHeight w:val="20"/>
                <w:jc w:val="center"/>
              </w:trPr>
              <w:tc>
                <w:tcPr>
                  <w:tcW w:w="923" w:type="dxa"/>
                  <w:shd w:val="clear" w:color="auto" w:fill="auto"/>
                  <w:noWrap/>
                  <w:vAlign w:val="center"/>
                  <w:hideMark/>
                </w:tcPr>
                <w:p w14:paraId="227F69E9"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4</w:t>
                  </w:r>
                </w:p>
              </w:tc>
              <w:tc>
                <w:tcPr>
                  <w:tcW w:w="2339" w:type="dxa"/>
                  <w:shd w:val="clear" w:color="auto" w:fill="auto"/>
                  <w:noWrap/>
                  <w:vAlign w:val="center"/>
                  <w:hideMark/>
                </w:tcPr>
                <w:p w14:paraId="0D0EDB7A"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SANTA CRUZ </w:t>
                  </w:r>
                </w:p>
              </w:tc>
              <w:tc>
                <w:tcPr>
                  <w:tcW w:w="2268" w:type="dxa"/>
                  <w:shd w:val="clear" w:color="auto" w:fill="auto"/>
                  <w:noWrap/>
                  <w:vAlign w:val="center"/>
                  <w:hideMark/>
                </w:tcPr>
                <w:p w14:paraId="0E0683E8"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C32154" w:rsidRPr="00C32154" w14:paraId="4540388C" w14:textId="77777777" w:rsidTr="00145F64">
              <w:trPr>
                <w:trHeight w:val="20"/>
                <w:jc w:val="center"/>
              </w:trPr>
              <w:tc>
                <w:tcPr>
                  <w:tcW w:w="923" w:type="dxa"/>
                  <w:shd w:val="clear" w:color="auto" w:fill="auto"/>
                  <w:noWrap/>
                  <w:vAlign w:val="center"/>
                  <w:hideMark/>
                </w:tcPr>
                <w:p w14:paraId="1656151C"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5</w:t>
                  </w:r>
                </w:p>
              </w:tc>
              <w:tc>
                <w:tcPr>
                  <w:tcW w:w="2339" w:type="dxa"/>
                  <w:shd w:val="clear" w:color="auto" w:fill="auto"/>
                  <w:noWrap/>
                  <w:vAlign w:val="center"/>
                  <w:hideMark/>
                </w:tcPr>
                <w:p w14:paraId="7F747EED"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hideMark/>
                </w:tcPr>
                <w:p w14:paraId="33364D4C"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SUCRE</w:t>
                  </w:r>
                </w:p>
              </w:tc>
            </w:tr>
            <w:tr w:rsidR="00C32154" w:rsidRPr="00C32154" w14:paraId="092095EC" w14:textId="77777777" w:rsidTr="00145F64">
              <w:trPr>
                <w:trHeight w:val="20"/>
                <w:jc w:val="center"/>
              </w:trPr>
              <w:tc>
                <w:tcPr>
                  <w:tcW w:w="923" w:type="dxa"/>
                  <w:shd w:val="clear" w:color="auto" w:fill="auto"/>
                  <w:noWrap/>
                  <w:vAlign w:val="center"/>
                  <w:hideMark/>
                </w:tcPr>
                <w:p w14:paraId="4BC627D4"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6</w:t>
                  </w:r>
                </w:p>
              </w:tc>
              <w:tc>
                <w:tcPr>
                  <w:tcW w:w="2339" w:type="dxa"/>
                  <w:shd w:val="clear" w:color="auto" w:fill="auto"/>
                  <w:noWrap/>
                  <w:vAlign w:val="center"/>
                  <w:hideMark/>
                </w:tcPr>
                <w:p w14:paraId="0BF2C91C"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SUCRE</w:t>
                  </w:r>
                </w:p>
              </w:tc>
              <w:tc>
                <w:tcPr>
                  <w:tcW w:w="2268" w:type="dxa"/>
                  <w:shd w:val="clear" w:color="auto" w:fill="auto"/>
                  <w:noWrap/>
                  <w:vAlign w:val="center"/>
                  <w:hideMark/>
                </w:tcPr>
                <w:p w14:paraId="7C19E985"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C32154" w:rsidRPr="00C32154" w14:paraId="31CE7D5E" w14:textId="77777777" w:rsidTr="00145F64">
              <w:trPr>
                <w:trHeight w:val="20"/>
                <w:jc w:val="center"/>
              </w:trPr>
              <w:tc>
                <w:tcPr>
                  <w:tcW w:w="923" w:type="dxa"/>
                  <w:shd w:val="clear" w:color="auto" w:fill="auto"/>
                  <w:noWrap/>
                  <w:vAlign w:val="center"/>
                  <w:hideMark/>
                </w:tcPr>
                <w:p w14:paraId="422422ED"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7</w:t>
                  </w:r>
                </w:p>
              </w:tc>
              <w:tc>
                <w:tcPr>
                  <w:tcW w:w="2339" w:type="dxa"/>
                  <w:shd w:val="clear" w:color="auto" w:fill="auto"/>
                  <w:noWrap/>
                  <w:vAlign w:val="center"/>
                  <w:hideMark/>
                </w:tcPr>
                <w:p w14:paraId="7F5CADAB"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hideMark/>
                </w:tcPr>
                <w:p w14:paraId="217F7594"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 TARIJA </w:t>
                  </w:r>
                </w:p>
              </w:tc>
            </w:tr>
            <w:tr w:rsidR="00C32154" w:rsidRPr="00C32154" w14:paraId="698A00E4" w14:textId="77777777" w:rsidTr="00145F64">
              <w:trPr>
                <w:trHeight w:val="20"/>
                <w:jc w:val="center"/>
              </w:trPr>
              <w:tc>
                <w:tcPr>
                  <w:tcW w:w="923" w:type="dxa"/>
                  <w:shd w:val="clear" w:color="auto" w:fill="auto"/>
                  <w:noWrap/>
                  <w:vAlign w:val="center"/>
                  <w:hideMark/>
                </w:tcPr>
                <w:p w14:paraId="59AC4761"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8</w:t>
                  </w:r>
                </w:p>
              </w:tc>
              <w:tc>
                <w:tcPr>
                  <w:tcW w:w="2339" w:type="dxa"/>
                  <w:shd w:val="clear" w:color="auto" w:fill="auto"/>
                  <w:noWrap/>
                  <w:vAlign w:val="center"/>
                  <w:hideMark/>
                </w:tcPr>
                <w:p w14:paraId="413B31F9"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TARIJA </w:t>
                  </w:r>
                </w:p>
              </w:tc>
              <w:tc>
                <w:tcPr>
                  <w:tcW w:w="2268" w:type="dxa"/>
                  <w:shd w:val="clear" w:color="auto" w:fill="auto"/>
                  <w:noWrap/>
                  <w:vAlign w:val="center"/>
                  <w:hideMark/>
                </w:tcPr>
                <w:p w14:paraId="16F90037"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C32154" w:rsidRPr="00C32154" w14:paraId="00A8B01B" w14:textId="77777777" w:rsidTr="00145F64">
              <w:trPr>
                <w:trHeight w:val="20"/>
                <w:jc w:val="center"/>
              </w:trPr>
              <w:tc>
                <w:tcPr>
                  <w:tcW w:w="923" w:type="dxa"/>
                  <w:shd w:val="clear" w:color="auto" w:fill="auto"/>
                  <w:noWrap/>
                  <w:vAlign w:val="center"/>
                  <w:hideMark/>
                </w:tcPr>
                <w:p w14:paraId="6E510C88"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9</w:t>
                  </w:r>
                </w:p>
              </w:tc>
              <w:tc>
                <w:tcPr>
                  <w:tcW w:w="2339" w:type="dxa"/>
                  <w:shd w:val="clear" w:color="auto" w:fill="auto"/>
                  <w:noWrap/>
                  <w:vAlign w:val="center"/>
                  <w:hideMark/>
                </w:tcPr>
                <w:p w14:paraId="365AB837"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hideMark/>
                </w:tcPr>
                <w:p w14:paraId="5159E4BB"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TRINIDAD</w:t>
                  </w:r>
                </w:p>
              </w:tc>
            </w:tr>
            <w:tr w:rsidR="00C32154" w:rsidRPr="00C32154" w14:paraId="3312507B" w14:textId="77777777" w:rsidTr="00145F64">
              <w:trPr>
                <w:trHeight w:val="20"/>
                <w:jc w:val="center"/>
              </w:trPr>
              <w:tc>
                <w:tcPr>
                  <w:tcW w:w="923" w:type="dxa"/>
                  <w:shd w:val="clear" w:color="auto" w:fill="auto"/>
                  <w:noWrap/>
                  <w:vAlign w:val="center"/>
                  <w:hideMark/>
                </w:tcPr>
                <w:p w14:paraId="6278AAF0" w14:textId="22A3C8A3" w:rsidR="00C32154" w:rsidRPr="00C32154" w:rsidRDefault="00145F64" w:rsidP="00145F64">
                  <w:pPr>
                    <w:tabs>
                      <w:tab w:val="left" w:pos="286"/>
                    </w:tabs>
                    <w:ind w:left="539" w:right="255" w:hanging="284"/>
                    <w:jc w:val="center"/>
                    <w:rPr>
                      <w:rFonts w:ascii="Arial" w:hAnsi="Arial" w:cs="Arial"/>
                      <w:color w:val="000000" w:themeColor="text1"/>
                      <w:sz w:val="18"/>
                      <w:szCs w:val="18"/>
                      <w:lang w:eastAsia="es-BO"/>
                    </w:rPr>
                  </w:pPr>
                  <w:r>
                    <w:rPr>
                      <w:rFonts w:ascii="Arial" w:hAnsi="Arial" w:cs="Arial"/>
                      <w:color w:val="000000" w:themeColor="text1"/>
                      <w:sz w:val="18"/>
                      <w:szCs w:val="18"/>
                      <w:lang w:eastAsia="es-BO"/>
                    </w:rPr>
                    <w:t>1</w:t>
                  </w:r>
                  <w:r w:rsidR="00C32154" w:rsidRPr="00C32154">
                    <w:rPr>
                      <w:rFonts w:ascii="Arial" w:hAnsi="Arial" w:cs="Arial"/>
                      <w:color w:val="000000" w:themeColor="text1"/>
                      <w:sz w:val="18"/>
                      <w:szCs w:val="18"/>
                      <w:lang w:eastAsia="es-BO"/>
                    </w:rPr>
                    <w:t>0</w:t>
                  </w:r>
                </w:p>
              </w:tc>
              <w:tc>
                <w:tcPr>
                  <w:tcW w:w="2339" w:type="dxa"/>
                  <w:shd w:val="clear" w:color="auto" w:fill="auto"/>
                  <w:noWrap/>
                  <w:vAlign w:val="center"/>
                  <w:hideMark/>
                </w:tcPr>
                <w:p w14:paraId="4A429CB1"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TRINIDAD </w:t>
                  </w:r>
                </w:p>
              </w:tc>
              <w:tc>
                <w:tcPr>
                  <w:tcW w:w="2268" w:type="dxa"/>
                  <w:shd w:val="clear" w:color="auto" w:fill="auto"/>
                  <w:noWrap/>
                  <w:vAlign w:val="center"/>
                  <w:hideMark/>
                </w:tcPr>
                <w:p w14:paraId="78821FFE"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C32154" w:rsidRPr="00C32154" w14:paraId="484B34BE" w14:textId="77777777" w:rsidTr="00145F64">
              <w:trPr>
                <w:trHeight w:val="20"/>
                <w:jc w:val="center"/>
              </w:trPr>
              <w:tc>
                <w:tcPr>
                  <w:tcW w:w="923" w:type="dxa"/>
                  <w:shd w:val="clear" w:color="auto" w:fill="auto"/>
                  <w:noWrap/>
                  <w:vAlign w:val="center"/>
                </w:tcPr>
                <w:p w14:paraId="60A6463D"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11</w:t>
                  </w:r>
                </w:p>
              </w:tc>
              <w:tc>
                <w:tcPr>
                  <w:tcW w:w="2339" w:type="dxa"/>
                  <w:shd w:val="clear" w:color="auto" w:fill="auto"/>
                  <w:noWrap/>
                  <w:vAlign w:val="center"/>
                </w:tcPr>
                <w:p w14:paraId="65E17DE8"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c>
                <w:tcPr>
                  <w:tcW w:w="2268" w:type="dxa"/>
                  <w:shd w:val="clear" w:color="auto" w:fill="auto"/>
                  <w:noWrap/>
                  <w:vAlign w:val="center"/>
                </w:tcPr>
                <w:p w14:paraId="16A80EC4"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COBIJA</w:t>
                  </w:r>
                </w:p>
              </w:tc>
            </w:tr>
            <w:tr w:rsidR="00C32154" w:rsidRPr="00C32154" w14:paraId="4AF5F929" w14:textId="77777777" w:rsidTr="00145F64">
              <w:trPr>
                <w:trHeight w:val="20"/>
                <w:jc w:val="center"/>
              </w:trPr>
              <w:tc>
                <w:tcPr>
                  <w:tcW w:w="923" w:type="dxa"/>
                  <w:shd w:val="clear" w:color="auto" w:fill="auto"/>
                  <w:noWrap/>
                  <w:vAlign w:val="center"/>
                </w:tcPr>
                <w:p w14:paraId="08333811"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12</w:t>
                  </w:r>
                </w:p>
              </w:tc>
              <w:tc>
                <w:tcPr>
                  <w:tcW w:w="2339" w:type="dxa"/>
                  <w:shd w:val="clear" w:color="auto" w:fill="auto"/>
                  <w:noWrap/>
                  <w:vAlign w:val="center"/>
                </w:tcPr>
                <w:p w14:paraId="2FFA8BE4"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COBIJA</w:t>
                  </w:r>
                </w:p>
              </w:tc>
              <w:tc>
                <w:tcPr>
                  <w:tcW w:w="2268" w:type="dxa"/>
                  <w:shd w:val="clear" w:color="auto" w:fill="auto"/>
                  <w:noWrap/>
                  <w:vAlign w:val="center"/>
                </w:tcPr>
                <w:p w14:paraId="39D567A5"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C32154" w:rsidRPr="00C32154" w14:paraId="588CAF61" w14:textId="77777777" w:rsidTr="00145F64">
              <w:trPr>
                <w:trHeight w:val="20"/>
                <w:jc w:val="center"/>
              </w:trPr>
              <w:tc>
                <w:tcPr>
                  <w:tcW w:w="923" w:type="dxa"/>
                  <w:shd w:val="clear" w:color="auto" w:fill="auto"/>
                  <w:noWrap/>
                  <w:vAlign w:val="center"/>
                </w:tcPr>
                <w:p w14:paraId="59647A07"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13</w:t>
                  </w:r>
                </w:p>
              </w:tc>
              <w:tc>
                <w:tcPr>
                  <w:tcW w:w="2339" w:type="dxa"/>
                  <w:shd w:val="clear" w:color="auto" w:fill="auto"/>
                  <w:noWrap/>
                  <w:vAlign w:val="center"/>
                  <w:hideMark/>
                </w:tcPr>
                <w:p w14:paraId="7EAA3A1A"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c>
                <w:tcPr>
                  <w:tcW w:w="2268" w:type="dxa"/>
                  <w:shd w:val="clear" w:color="auto" w:fill="auto"/>
                  <w:noWrap/>
                  <w:vAlign w:val="center"/>
                  <w:hideMark/>
                </w:tcPr>
                <w:p w14:paraId="6383F64C"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SANTA CRUZ </w:t>
                  </w:r>
                </w:p>
              </w:tc>
            </w:tr>
            <w:tr w:rsidR="00C32154" w:rsidRPr="00C32154" w14:paraId="50AA44BD" w14:textId="77777777" w:rsidTr="00145F64">
              <w:trPr>
                <w:trHeight w:val="20"/>
                <w:jc w:val="center"/>
              </w:trPr>
              <w:tc>
                <w:tcPr>
                  <w:tcW w:w="923" w:type="dxa"/>
                  <w:shd w:val="clear" w:color="auto" w:fill="auto"/>
                  <w:noWrap/>
                  <w:vAlign w:val="center"/>
                </w:tcPr>
                <w:p w14:paraId="2830FA0D"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14</w:t>
                  </w:r>
                </w:p>
              </w:tc>
              <w:tc>
                <w:tcPr>
                  <w:tcW w:w="2339" w:type="dxa"/>
                  <w:shd w:val="clear" w:color="auto" w:fill="auto"/>
                  <w:noWrap/>
                  <w:vAlign w:val="center"/>
                  <w:hideMark/>
                </w:tcPr>
                <w:p w14:paraId="79F58814"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SANTA CRUZ </w:t>
                  </w:r>
                </w:p>
              </w:tc>
              <w:tc>
                <w:tcPr>
                  <w:tcW w:w="2268" w:type="dxa"/>
                  <w:shd w:val="clear" w:color="auto" w:fill="auto"/>
                  <w:noWrap/>
                  <w:vAlign w:val="center"/>
                  <w:hideMark/>
                </w:tcPr>
                <w:p w14:paraId="5B7272C8"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r w:rsidR="00C32154" w:rsidRPr="00C32154" w14:paraId="0A2355F9" w14:textId="77777777" w:rsidTr="00145F64">
              <w:trPr>
                <w:trHeight w:val="20"/>
                <w:jc w:val="center"/>
              </w:trPr>
              <w:tc>
                <w:tcPr>
                  <w:tcW w:w="923" w:type="dxa"/>
                  <w:shd w:val="clear" w:color="auto" w:fill="auto"/>
                  <w:noWrap/>
                  <w:vAlign w:val="center"/>
                </w:tcPr>
                <w:p w14:paraId="2F1BD796"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15</w:t>
                  </w:r>
                </w:p>
              </w:tc>
              <w:tc>
                <w:tcPr>
                  <w:tcW w:w="2339" w:type="dxa"/>
                  <w:shd w:val="clear" w:color="auto" w:fill="auto"/>
                  <w:noWrap/>
                  <w:vAlign w:val="center"/>
                  <w:hideMark/>
                </w:tcPr>
                <w:p w14:paraId="5A2A4F8F"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c>
                <w:tcPr>
                  <w:tcW w:w="2268" w:type="dxa"/>
                  <w:shd w:val="clear" w:color="auto" w:fill="auto"/>
                  <w:noWrap/>
                  <w:vAlign w:val="center"/>
                  <w:hideMark/>
                </w:tcPr>
                <w:p w14:paraId="243B1863"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SUCRE</w:t>
                  </w:r>
                </w:p>
              </w:tc>
            </w:tr>
            <w:tr w:rsidR="00C32154" w:rsidRPr="00C32154" w14:paraId="2D37B60F" w14:textId="77777777" w:rsidTr="00145F64">
              <w:trPr>
                <w:trHeight w:val="20"/>
                <w:jc w:val="center"/>
              </w:trPr>
              <w:tc>
                <w:tcPr>
                  <w:tcW w:w="923" w:type="dxa"/>
                  <w:shd w:val="clear" w:color="auto" w:fill="auto"/>
                  <w:noWrap/>
                  <w:vAlign w:val="center"/>
                </w:tcPr>
                <w:p w14:paraId="08A5FA4B"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16</w:t>
                  </w:r>
                </w:p>
              </w:tc>
              <w:tc>
                <w:tcPr>
                  <w:tcW w:w="2339" w:type="dxa"/>
                  <w:shd w:val="clear" w:color="auto" w:fill="auto"/>
                  <w:noWrap/>
                  <w:vAlign w:val="center"/>
                  <w:hideMark/>
                </w:tcPr>
                <w:p w14:paraId="627FB1A3"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SUCRE</w:t>
                  </w:r>
                </w:p>
              </w:tc>
              <w:tc>
                <w:tcPr>
                  <w:tcW w:w="2268" w:type="dxa"/>
                  <w:shd w:val="clear" w:color="auto" w:fill="auto"/>
                  <w:noWrap/>
                  <w:vAlign w:val="center"/>
                  <w:hideMark/>
                </w:tcPr>
                <w:p w14:paraId="57CEA25D"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r w:rsidR="00C32154" w:rsidRPr="00C32154" w14:paraId="10253919" w14:textId="77777777" w:rsidTr="00145F64">
              <w:trPr>
                <w:trHeight w:val="20"/>
                <w:jc w:val="center"/>
              </w:trPr>
              <w:tc>
                <w:tcPr>
                  <w:tcW w:w="923" w:type="dxa"/>
                  <w:shd w:val="clear" w:color="auto" w:fill="auto"/>
                  <w:noWrap/>
                  <w:vAlign w:val="center"/>
                </w:tcPr>
                <w:p w14:paraId="4D5022FB"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17</w:t>
                  </w:r>
                </w:p>
              </w:tc>
              <w:tc>
                <w:tcPr>
                  <w:tcW w:w="2339" w:type="dxa"/>
                  <w:shd w:val="clear" w:color="auto" w:fill="auto"/>
                  <w:noWrap/>
                  <w:vAlign w:val="center"/>
                  <w:hideMark/>
                </w:tcPr>
                <w:p w14:paraId="165AE69B"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hideMark/>
                </w:tcPr>
                <w:p w14:paraId="384D7F9B"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UYUNI</w:t>
                  </w:r>
                </w:p>
              </w:tc>
            </w:tr>
            <w:tr w:rsidR="00C32154" w:rsidRPr="00C32154" w14:paraId="7BFF5E2F" w14:textId="77777777" w:rsidTr="00145F64">
              <w:trPr>
                <w:trHeight w:val="20"/>
                <w:jc w:val="center"/>
              </w:trPr>
              <w:tc>
                <w:tcPr>
                  <w:tcW w:w="923" w:type="dxa"/>
                  <w:shd w:val="clear" w:color="auto" w:fill="auto"/>
                  <w:noWrap/>
                  <w:vAlign w:val="center"/>
                </w:tcPr>
                <w:p w14:paraId="7F0C3B1C"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18</w:t>
                  </w:r>
                </w:p>
              </w:tc>
              <w:tc>
                <w:tcPr>
                  <w:tcW w:w="2339" w:type="dxa"/>
                  <w:shd w:val="clear" w:color="auto" w:fill="auto"/>
                  <w:noWrap/>
                  <w:vAlign w:val="center"/>
                  <w:hideMark/>
                </w:tcPr>
                <w:p w14:paraId="1344A8DF"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UYUNI</w:t>
                  </w:r>
                </w:p>
              </w:tc>
              <w:tc>
                <w:tcPr>
                  <w:tcW w:w="2268" w:type="dxa"/>
                  <w:shd w:val="clear" w:color="auto" w:fill="auto"/>
                  <w:noWrap/>
                  <w:vAlign w:val="center"/>
                  <w:hideMark/>
                </w:tcPr>
                <w:p w14:paraId="4C0F24B0"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C32154" w:rsidRPr="00C32154" w14:paraId="724C86DC" w14:textId="77777777" w:rsidTr="00145F64">
              <w:trPr>
                <w:trHeight w:val="20"/>
                <w:jc w:val="center"/>
              </w:trPr>
              <w:tc>
                <w:tcPr>
                  <w:tcW w:w="923" w:type="dxa"/>
                  <w:shd w:val="clear" w:color="auto" w:fill="auto"/>
                  <w:noWrap/>
                  <w:vAlign w:val="center"/>
                </w:tcPr>
                <w:p w14:paraId="0ECD20A5"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19</w:t>
                  </w:r>
                </w:p>
              </w:tc>
              <w:tc>
                <w:tcPr>
                  <w:tcW w:w="2339" w:type="dxa"/>
                  <w:shd w:val="clear" w:color="auto" w:fill="auto"/>
                  <w:noWrap/>
                  <w:vAlign w:val="center"/>
                </w:tcPr>
                <w:p w14:paraId="6E6A1F3F"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COCHABAMBA </w:t>
                  </w:r>
                </w:p>
              </w:tc>
              <w:tc>
                <w:tcPr>
                  <w:tcW w:w="2268" w:type="dxa"/>
                  <w:shd w:val="clear" w:color="auto" w:fill="auto"/>
                  <w:noWrap/>
                  <w:vAlign w:val="center"/>
                </w:tcPr>
                <w:p w14:paraId="783DB4C3"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TRINIDAD</w:t>
                  </w:r>
                </w:p>
              </w:tc>
            </w:tr>
            <w:tr w:rsidR="00C32154" w:rsidRPr="00C32154" w14:paraId="3A8C866C" w14:textId="77777777" w:rsidTr="00145F64">
              <w:trPr>
                <w:trHeight w:val="20"/>
                <w:jc w:val="center"/>
              </w:trPr>
              <w:tc>
                <w:tcPr>
                  <w:tcW w:w="923" w:type="dxa"/>
                  <w:shd w:val="clear" w:color="auto" w:fill="auto"/>
                  <w:noWrap/>
                  <w:vAlign w:val="center"/>
                </w:tcPr>
                <w:p w14:paraId="7CDEA705"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20</w:t>
                  </w:r>
                </w:p>
              </w:tc>
              <w:tc>
                <w:tcPr>
                  <w:tcW w:w="2339" w:type="dxa"/>
                  <w:shd w:val="clear" w:color="auto" w:fill="auto"/>
                  <w:noWrap/>
                  <w:vAlign w:val="center"/>
                </w:tcPr>
                <w:p w14:paraId="04BA69D3"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TRINIDAD </w:t>
                  </w:r>
                </w:p>
              </w:tc>
              <w:tc>
                <w:tcPr>
                  <w:tcW w:w="2268" w:type="dxa"/>
                  <w:shd w:val="clear" w:color="auto" w:fill="auto"/>
                  <w:noWrap/>
                  <w:vAlign w:val="center"/>
                </w:tcPr>
                <w:p w14:paraId="7E7A72A1"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r w:rsidR="00C32154" w:rsidRPr="00C32154" w14:paraId="45AECC3E" w14:textId="77777777" w:rsidTr="00145F64">
              <w:trPr>
                <w:trHeight w:val="20"/>
                <w:jc w:val="center"/>
              </w:trPr>
              <w:tc>
                <w:tcPr>
                  <w:tcW w:w="923" w:type="dxa"/>
                  <w:shd w:val="clear" w:color="auto" w:fill="auto"/>
                  <w:noWrap/>
                  <w:vAlign w:val="center"/>
                </w:tcPr>
                <w:p w14:paraId="3C0DA158"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21</w:t>
                  </w:r>
                </w:p>
              </w:tc>
              <w:tc>
                <w:tcPr>
                  <w:tcW w:w="2339" w:type="dxa"/>
                  <w:shd w:val="clear" w:color="auto" w:fill="auto"/>
                  <w:noWrap/>
                  <w:vAlign w:val="center"/>
                </w:tcPr>
                <w:p w14:paraId="71F38B13"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tcPr>
                <w:p w14:paraId="272B5D80"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RIBERALTA</w:t>
                  </w:r>
                </w:p>
              </w:tc>
            </w:tr>
            <w:tr w:rsidR="00C32154" w:rsidRPr="00C32154" w14:paraId="15EE02A3" w14:textId="77777777" w:rsidTr="00145F64">
              <w:trPr>
                <w:trHeight w:val="20"/>
                <w:jc w:val="center"/>
              </w:trPr>
              <w:tc>
                <w:tcPr>
                  <w:tcW w:w="923" w:type="dxa"/>
                  <w:shd w:val="clear" w:color="auto" w:fill="auto"/>
                  <w:noWrap/>
                  <w:vAlign w:val="center"/>
                </w:tcPr>
                <w:p w14:paraId="5DDE5112"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22</w:t>
                  </w:r>
                </w:p>
              </w:tc>
              <w:tc>
                <w:tcPr>
                  <w:tcW w:w="2339" w:type="dxa"/>
                  <w:shd w:val="clear" w:color="auto" w:fill="auto"/>
                  <w:noWrap/>
                  <w:vAlign w:val="center"/>
                </w:tcPr>
                <w:p w14:paraId="34D9049E"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RIBERALTA </w:t>
                  </w:r>
                </w:p>
              </w:tc>
              <w:tc>
                <w:tcPr>
                  <w:tcW w:w="2268" w:type="dxa"/>
                  <w:shd w:val="clear" w:color="auto" w:fill="auto"/>
                  <w:noWrap/>
                  <w:vAlign w:val="center"/>
                </w:tcPr>
                <w:p w14:paraId="0492FC84"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C32154" w:rsidRPr="00C32154" w14:paraId="192FC9E4" w14:textId="77777777" w:rsidTr="00145F64">
              <w:trPr>
                <w:trHeight w:val="20"/>
                <w:jc w:val="center"/>
              </w:trPr>
              <w:tc>
                <w:tcPr>
                  <w:tcW w:w="923" w:type="dxa"/>
                  <w:shd w:val="clear" w:color="auto" w:fill="auto"/>
                  <w:noWrap/>
                  <w:vAlign w:val="center"/>
                </w:tcPr>
                <w:p w14:paraId="66E7E0E8"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23</w:t>
                  </w:r>
                </w:p>
              </w:tc>
              <w:tc>
                <w:tcPr>
                  <w:tcW w:w="2339" w:type="dxa"/>
                  <w:shd w:val="clear" w:color="auto" w:fill="auto"/>
                  <w:noWrap/>
                  <w:vAlign w:val="center"/>
                </w:tcPr>
                <w:p w14:paraId="68AC1F3D"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RIBERALTA</w:t>
                  </w:r>
                </w:p>
              </w:tc>
              <w:tc>
                <w:tcPr>
                  <w:tcW w:w="2268" w:type="dxa"/>
                  <w:shd w:val="clear" w:color="auto" w:fill="auto"/>
                  <w:noWrap/>
                  <w:vAlign w:val="center"/>
                </w:tcPr>
                <w:p w14:paraId="2E3743C6"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r w:rsidR="00C32154" w:rsidRPr="00C32154" w14:paraId="5F06CD8B" w14:textId="77777777" w:rsidTr="00145F64">
              <w:trPr>
                <w:trHeight w:val="20"/>
                <w:jc w:val="center"/>
              </w:trPr>
              <w:tc>
                <w:tcPr>
                  <w:tcW w:w="923" w:type="dxa"/>
                  <w:shd w:val="clear" w:color="auto" w:fill="auto"/>
                  <w:noWrap/>
                  <w:vAlign w:val="center"/>
                </w:tcPr>
                <w:p w14:paraId="5960E3D4"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24</w:t>
                  </w:r>
                </w:p>
              </w:tc>
              <w:tc>
                <w:tcPr>
                  <w:tcW w:w="2339" w:type="dxa"/>
                  <w:shd w:val="clear" w:color="auto" w:fill="auto"/>
                  <w:noWrap/>
                  <w:vAlign w:val="center"/>
                </w:tcPr>
                <w:p w14:paraId="75111819"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tcPr>
                <w:p w14:paraId="2BD6805A"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GUAYARAMERIN </w:t>
                  </w:r>
                </w:p>
              </w:tc>
            </w:tr>
            <w:tr w:rsidR="00C32154" w:rsidRPr="00C32154" w14:paraId="47759F44" w14:textId="77777777" w:rsidTr="00145F64">
              <w:trPr>
                <w:trHeight w:val="20"/>
                <w:jc w:val="center"/>
              </w:trPr>
              <w:tc>
                <w:tcPr>
                  <w:tcW w:w="923" w:type="dxa"/>
                  <w:shd w:val="clear" w:color="auto" w:fill="auto"/>
                  <w:noWrap/>
                  <w:vAlign w:val="center"/>
                </w:tcPr>
                <w:p w14:paraId="230826F6"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25</w:t>
                  </w:r>
                </w:p>
              </w:tc>
              <w:tc>
                <w:tcPr>
                  <w:tcW w:w="2339" w:type="dxa"/>
                  <w:shd w:val="clear" w:color="auto" w:fill="auto"/>
                  <w:noWrap/>
                  <w:vAlign w:val="center"/>
                </w:tcPr>
                <w:p w14:paraId="0ACB8090"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GUAYARAMERIN </w:t>
                  </w:r>
                </w:p>
              </w:tc>
              <w:tc>
                <w:tcPr>
                  <w:tcW w:w="2268" w:type="dxa"/>
                  <w:shd w:val="clear" w:color="auto" w:fill="auto"/>
                  <w:noWrap/>
                  <w:vAlign w:val="center"/>
                </w:tcPr>
                <w:p w14:paraId="3C0FDBF2"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r>
            <w:tr w:rsidR="00C32154" w:rsidRPr="00C32154" w14:paraId="377090D9" w14:textId="77777777" w:rsidTr="00145F64">
              <w:trPr>
                <w:trHeight w:val="20"/>
                <w:jc w:val="center"/>
              </w:trPr>
              <w:tc>
                <w:tcPr>
                  <w:tcW w:w="923" w:type="dxa"/>
                  <w:shd w:val="clear" w:color="auto" w:fill="auto"/>
                  <w:noWrap/>
                  <w:vAlign w:val="center"/>
                </w:tcPr>
                <w:p w14:paraId="066BD111" w14:textId="77777777" w:rsidR="00C32154" w:rsidRPr="00C32154" w:rsidRDefault="00C32154" w:rsidP="00145F64">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26</w:t>
                  </w:r>
                </w:p>
              </w:tc>
              <w:tc>
                <w:tcPr>
                  <w:tcW w:w="2339" w:type="dxa"/>
                  <w:shd w:val="clear" w:color="auto" w:fill="auto"/>
                  <w:noWrap/>
                  <w:vAlign w:val="center"/>
                </w:tcPr>
                <w:p w14:paraId="71403916"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COCHABAMBA </w:t>
                  </w:r>
                </w:p>
              </w:tc>
              <w:tc>
                <w:tcPr>
                  <w:tcW w:w="2268" w:type="dxa"/>
                  <w:shd w:val="clear" w:color="auto" w:fill="auto"/>
                  <w:noWrap/>
                  <w:vAlign w:val="center"/>
                </w:tcPr>
                <w:p w14:paraId="47DAFEDF"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GUAYARAMERIN </w:t>
                  </w:r>
                </w:p>
              </w:tc>
            </w:tr>
            <w:tr w:rsidR="00C32154" w:rsidRPr="00C32154" w14:paraId="75998E10" w14:textId="77777777" w:rsidTr="00145F64">
              <w:trPr>
                <w:trHeight w:val="20"/>
                <w:jc w:val="center"/>
              </w:trPr>
              <w:tc>
                <w:tcPr>
                  <w:tcW w:w="923" w:type="dxa"/>
                  <w:shd w:val="clear" w:color="auto" w:fill="auto"/>
                  <w:noWrap/>
                  <w:vAlign w:val="center"/>
                </w:tcPr>
                <w:p w14:paraId="74719485" w14:textId="77777777" w:rsidR="00C32154" w:rsidRPr="00C32154" w:rsidRDefault="00C32154" w:rsidP="00145F64">
                  <w:pPr>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27</w:t>
                  </w:r>
                </w:p>
              </w:tc>
              <w:tc>
                <w:tcPr>
                  <w:tcW w:w="2339" w:type="dxa"/>
                  <w:shd w:val="clear" w:color="auto" w:fill="auto"/>
                  <w:noWrap/>
                  <w:vAlign w:val="center"/>
                </w:tcPr>
                <w:p w14:paraId="445B9B4A"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GUAYARAMERIN </w:t>
                  </w:r>
                </w:p>
              </w:tc>
              <w:tc>
                <w:tcPr>
                  <w:tcW w:w="2268" w:type="dxa"/>
                  <w:shd w:val="clear" w:color="auto" w:fill="auto"/>
                  <w:noWrap/>
                  <w:vAlign w:val="center"/>
                </w:tcPr>
                <w:p w14:paraId="09615228" w14:textId="77777777" w:rsidR="00C32154" w:rsidRPr="00C32154" w:rsidRDefault="00C32154" w:rsidP="00145F64">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bl>
          <w:p w14:paraId="1EEBEB3C" w14:textId="77777777" w:rsidR="00C32154" w:rsidRPr="00C32154" w:rsidRDefault="00C32154" w:rsidP="00C32154">
            <w:pPr>
              <w:pStyle w:val="Sinespaciado"/>
              <w:tabs>
                <w:tab w:val="left" w:pos="851"/>
              </w:tabs>
              <w:ind w:left="539" w:right="255" w:hanging="284"/>
              <w:jc w:val="center"/>
              <w:rPr>
                <w:rFonts w:ascii="Arial" w:hAnsi="Arial" w:cs="Arial"/>
                <w:b/>
                <w:bCs/>
                <w:color w:val="000000" w:themeColor="text1"/>
                <w:sz w:val="18"/>
                <w:szCs w:val="18"/>
                <w:u w:val="single"/>
              </w:rPr>
            </w:pPr>
          </w:p>
          <w:p w14:paraId="738E9860" w14:textId="77777777" w:rsidR="00C32154" w:rsidRPr="00C32154" w:rsidRDefault="00C32154" w:rsidP="00431AD8">
            <w:pPr>
              <w:pStyle w:val="Sinespaciado"/>
              <w:tabs>
                <w:tab w:val="left" w:pos="851"/>
              </w:tabs>
              <w:ind w:left="539" w:right="255"/>
              <w:jc w:val="both"/>
              <w:rPr>
                <w:rFonts w:ascii="Arial" w:hAnsi="Arial" w:cs="Arial"/>
                <w:color w:val="000000" w:themeColor="text1"/>
                <w:sz w:val="18"/>
                <w:szCs w:val="18"/>
              </w:rPr>
            </w:pPr>
            <w:bookmarkStart w:id="161" w:name="_MON_1824966087"/>
            <w:bookmarkStart w:id="162" w:name="_MON_1824966103"/>
            <w:bookmarkStart w:id="163" w:name="_MON_1824966120"/>
            <w:bookmarkStart w:id="164" w:name="_MON_1791805112"/>
            <w:bookmarkEnd w:id="161"/>
            <w:bookmarkEnd w:id="162"/>
            <w:bookmarkEnd w:id="163"/>
            <w:bookmarkEnd w:id="164"/>
            <w:r w:rsidRPr="00C32154">
              <w:rPr>
                <w:rFonts w:ascii="Arial" w:hAnsi="Arial" w:cs="Arial"/>
                <w:color w:val="000000" w:themeColor="text1"/>
                <w:sz w:val="18"/>
                <w:szCs w:val="18"/>
              </w:rPr>
              <w:t>Las rutas descritas en el cuadro anterior son enunciativas y no limitativas; por tanto la AETN a requerimiento, podrá solicitar la provisión de pasajes aéreos nacionales en rutas no contempladas en el cuadro anterior.</w:t>
            </w:r>
          </w:p>
          <w:p w14:paraId="40788426" w14:textId="77777777" w:rsidR="00C32154" w:rsidRPr="00C32154" w:rsidRDefault="00C32154" w:rsidP="00431AD8">
            <w:pPr>
              <w:pStyle w:val="Sinespaciado"/>
              <w:tabs>
                <w:tab w:val="left" w:pos="851"/>
              </w:tabs>
              <w:ind w:left="539" w:right="255" w:hanging="284"/>
              <w:jc w:val="both"/>
              <w:rPr>
                <w:rFonts w:ascii="Arial" w:hAnsi="Arial" w:cs="Arial"/>
                <w:color w:val="000000" w:themeColor="text1"/>
                <w:sz w:val="18"/>
                <w:szCs w:val="18"/>
              </w:rPr>
            </w:pPr>
          </w:p>
          <w:p w14:paraId="6A728795" w14:textId="77777777" w:rsidR="00C32154" w:rsidRPr="00C32154" w:rsidRDefault="00C32154" w:rsidP="00431AD8">
            <w:pPr>
              <w:pStyle w:val="Sinespaciado"/>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lastRenderedPageBreak/>
              <w:t>La agencia de viajes deberá cubrir en forma seria y responsable la totalidad de los destinos requeridos por la AETN, de acuerdo a las tarifas vigentes y políticas de las aerolíneas a la fecha de emisión de los pasajes aéreos, regulados por la ATT (Autoridad de Regulación y Fiscalización de Telecomunicaciones y Transporte).</w:t>
            </w:r>
          </w:p>
          <w:p w14:paraId="46C860E8"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103A6ED7" w14:textId="77777777" w:rsidR="00C32154" w:rsidRPr="00C32154" w:rsidRDefault="00C32154" w:rsidP="00C32154">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Documentos de la agencia de viajes</w:t>
            </w:r>
          </w:p>
          <w:p w14:paraId="2CBAD751"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16E31485" w14:textId="77777777" w:rsidR="00C32154" w:rsidRPr="00C32154" w:rsidRDefault="00C32154" w:rsidP="00C32154">
            <w:pPr>
              <w:pStyle w:val="Prrafodelista"/>
              <w:tabs>
                <w:tab w:val="left" w:pos="851"/>
              </w:tabs>
              <w:ind w:left="539" w:right="255" w:hanging="284"/>
              <w:jc w:val="both"/>
              <w:rPr>
                <w:rFonts w:ascii="Arial" w:hAnsi="Arial" w:cs="Arial"/>
                <w:color w:val="000000" w:themeColor="text1"/>
                <w:sz w:val="18"/>
                <w:szCs w:val="18"/>
              </w:rPr>
            </w:pPr>
            <w:r w:rsidRPr="00C32154">
              <w:rPr>
                <w:rFonts w:ascii="Arial" w:hAnsi="Arial" w:cs="Arial"/>
                <w:color w:val="000000" w:themeColor="text1"/>
                <w:sz w:val="18"/>
                <w:szCs w:val="18"/>
              </w:rPr>
              <w:t xml:space="preserve">La Agencia de viajes deberá adjuntar a su propuesta, los siguientes documentos: </w:t>
            </w:r>
          </w:p>
          <w:p w14:paraId="5C081FBB" w14:textId="77777777" w:rsidR="00C32154" w:rsidRPr="00C32154" w:rsidRDefault="00C32154" w:rsidP="00C32154">
            <w:pPr>
              <w:pStyle w:val="Prrafodelista"/>
              <w:numPr>
                <w:ilvl w:val="0"/>
                <w:numId w:val="48"/>
              </w:numPr>
              <w:tabs>
                <w:tab w:val="left" w:pos="851"/>
              </w:tabs>
              <w:ind w:left="539" w:right="255" w:hanging="284"/>
              <w:contextualSpacing/>
              <w:jc w:val="both"/>
              <w:rPr>
                <w:rFonts w:ascii="Arial" w:hAnsi="Arial" w:cs="Arial"/>
                <w:color w:val="000000" w:themeColor="text1"/>
                <w:sz w:val="18"/>
                <w:szCs w:val="18"/>
              </w:rPr>
            </w:pPr>
            <w:r w:rsidRPr="00C32154">
              <w:rPr>
                <w:rFonts w:ascii="Arial" w:hAnsi="Arial" w:cs="Arial"/>
                <w:color w:val="000000" w:themeColor="text1"/>
                <w:sz w:val="18"/>
                <w:szCs w:val="18"/>
              </w:rPr>
              <w:t>Licencia de operación como agencia de viajes emitido por el Gobierno Municipal de La Paz vigente.</w:t>
            </w:r>
          </w:p>
          <w:p w14:paraId="3EB62ACA" w14:textId="77777777" w:rsidR="00C32154" w:rsidRPr="00C32154" w:rsidRDefault="00C32154" w:rsidP="00C32154">
            <w:pPr>
              <w:pStyle w:val="Prrafodelista"/>
              <w:numPr>
                <w:ilvl w:val="0"/>
                <w:numId w:val="48"/>
              </w:numPr>
              <w:tabs>
                <w:tab w:val="left" w:pos="851"/>
              </w:tabs>
              <w:ind w:left="539" w:right="255" w:hanging="284"/>
              <w:contextualSpacing/>
              <w:jc w:val="both"/>
              <w:rPr>
                <w:rFonts w:ascii="Arial" w:hAnsi="Arial" w:cs="Arial"/>
                <w:color w:val="000000" w:themeColor="text1"/>
                <w:sz w:val="18"/>
                <w:szCs w:val="18"/>
              </w:rPr>
            </w:pPr>
            <w:r w:rsidRPr="00C32154">
              <w:rPr>
                <w:rFonts w:ascii="Arial" w:hAnsi="Arial" w:cs="Arial"/>
                <w:color w:val="000000" w:themeColor="text1"/>
                <w:sz w:val="18"/>
                <w:szCs w:val="18"/>
              </w:rPr>
              <w:t>Certificado vigente y miembro activo de la Asociación Internacional de Transporte Aéreo (IATA).</w:t>
            </w:r>
          </w:p>
          <w:p w14:paraId="6D9469C3" w14:textId="77777777" w:rsidR="00C32154" w:rsidRPr="00C32154" w:rsidRDefault="00C32154" w:rsidP="00C32154">
            <w:pPr>
              <w:pStyle w:val="Prrafodelista"/>
              <w:numPr>
                <w:ilvl w:val="0"/>
                <w:numId w:val="48"/>
              </w:numPr>
              <w:tabs>
                <w:tab w:val="left" w:pos="851"/>
              </w:tabs>
              <w:ind w:left="539" w:right="255" w:hanging="284"/>
              <w:contextualSpacing/>
              <w:jc w:val="both"/>
              <w:rPr>
                <w:rFonts w:ascii="Arial" w:hAnsi="Arial" w:cs="Arial"/>
                <w:color w:val="000000" w:themeColor="text1"/>
                <w:sz w:val="18"/>
                <w:szCs w:val="18"/>
              </w:rPr>
            </w:pPr>
            <w:r w:rsidRPr="00C32154">
              <w:rPr>
                <w:rFonts w:ascii="Arial" w:hAnsi="Arial" w:cs="Arial"/>
                <w:color w:val="000000" w:themeColor="text1"/>
                <w:sz w:val="18"/>
                <w:szCs w:val="18"/>
              </w:rPr>
              <w:t>Certificado vigente y miembro activo de la Asociación Boliviana de Agencias de Viaje y Turismo (ABAVYT).</w:t>
            </w:r>
          </w:p>
          <w:p w14:paraId="71AA4AA2"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2CFE1F2A" w14:textId="77777777" w:rsidR="00C32154" w:rsidRPr="00C32154" w:rsidRDefault="00C32154" w:rsidP="00C32154">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Experiencia de la agencia de viajes</w:t>
            </w:r>
          </w:p>
          <w:p w14:paraId="2BFE60E8"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58D8652B" w14:textId="77777777" w:rsidR="00C32154" w:rsidRDefault="00C32154" w:rsidP="00050189">
            <w:pPr>
              <w:ind w:left="539" w:right="255"/>
              <w:contextualSpacing/>
              <w:jc w:val="both"/>
              <w:rPr>
                <w:rFonts w:ascii="Arial" w:hAnsi="Arial" w:cs="Arial"/>
                <w:strike/>
                <w:color w:val="000000" w:themeColor="text1"/>
                <w:sz w:val="18"/>
                <w:szCs w:val="18"/>
              </w:rPr>
            </w:pPr>
            <w:r w:rsidRPr="00C32154">
              <w:rPr>
                <w:rFonts w:ascii="Arial" w:hAnsi="Arial" w:cs="Arial"/>
                <w:color w:val="000000" w:themeColor="text1"/>
                <w:sz w:val="18"/>
                <w:szCs w:val="18"/>
              </w:rPr>
              <w:t xml:space="preserve">La agencia de viajes deberá contar con una experiencia mínima de 5 (cinco) años en la provisión de </w:t>
            </w:r>
            <w:r w:rsidRPr="00C32154">
              <w:rPr>
                <w:rFonts w:ascii="Arial" w:hAnsi="Arial" w:cs="Arial"/>
                <w:b/>
                <w:color w:val="000000" w:themeColor="text1"/>
                <w:sz w:val="18"/>
                <w:szCs w:val="18"/>
              </w:rPr>
              <w:t>pasajes aéreos nacionales</w:t>
            </w:r>
            <w:r w:rsidRPr="00C32154">
              <w:rPr>
                <w:rFonts w:ascii="Arial" w:hAnsi="Arial" w:cs="Arial"/>
                <w:color w:val="000000" w:themeColor="text1"/>
                <w:sz w:val="18"/>
                <w:szCs w:val="18"/>
              </w:rPr>
              <w:t xml:space="preserve"> en el </w:t>
            </w:r>
            <w:r w:rsidRPr="00C32154">
              <w:rPr>
                <w:rFonts w:ascii="Arial" w:hAnsi="Arial" w:cs="Arial"/>
                <w:b/>
                <w:color w:val="000000" w:themeColor="text1"/>
                <w:sz w:val="18"/>
                <w:szCs w:val="18"/>
              </w:rPr>
              <w:t>sector público</w:t>
            </w:r>
            <w:r w:rsidRPr="00C32154">
              <w:rPr>
                <w:rFonts w:ascii="Arial" w:hAnsi="Arial" w:cs="Arial"/>
                <w:color w:val="000000" w:themeColor="text1"/>
                <w:sz w:val="18"/>
                <w:szCs w:val="18"/>
              </w:rPr>
              <w:t xml:space="preserve">, computables a partir de la fecha de inscripción en la matrícula de comercio emitido por SEPREC, respaldada con Certificados de Cumplimiento de Contrato y/o documentos equivalentes que acredite la fecha de inicio y conclusión (adjuntar documentación de respaldo </w:t>
            </w:r>
            <w:r w:rsidRPr="00C32154">
              <w:rPr>
                <w:rFonts w:ascii="Arial" w:hAnsi="Arial" w:cs="Arial"/>
                <w:b/>
                <w:color w:val="000000" w:themeColor="text1"/>
                <w:sz w:val="18"/>
                <w:szCs w:val="18"/>
              </w:rPr>
              <w:t>a su propuesta</w:t>
            </w:r>
            <w:r w:rsidRPr="00C32154">
              <w:rPr>
                <w:rFonts w:ascii="Arial" w:hAnsi="Arial" w:cs="Arial"/>
                <w:color w:val="000000" w:themeColor="text1"/>
                <w:sz w:val="18"/>
                <w:szCs w:val="18"/>
              </w:rPr>
              <w:t xml:space="preserve">, </w:t>
            </w:r>
            <w:r w:rsidRPr="00C32154">
              <w:rPr>
                <w:rFonts w:ascii="Arial" w:hAnsi="Arial" w:cs="Arial"/>
                <w:b/>
                <w:color w:val="000000" w:themeColor="text1"/>
                <w:sz w:val="18"/>
                <w:szCs w:val="18"/>
              </w:rPr>
              <w:t xml:space="preserve">no se considerará como experiencia los contratos, ni las ordenes de servicio), </w:t>
            </w:r>
            <w:r w:rsidRPr="00C32154">
              <w:rPr>
                <w:rFonts w:ascii="Arial" w:hAnsi="Arial" w:cs="Arial"/>
                <w:color w:val="000000" w:themeColor="text1"/>
                <w:sz w:val="18"/>
                <w:szCs w:val="18"/>
              </w:rPr>
              <w:t>asimismo, cabe señalar que no se tomará en cuenta los servicios prestados en el mismo periodo de tiempo.</w:t>
            </w:r>
            <w:r w:rsidRPr="00C32154">
              <w:rPr>
                <w:rFonts w:ascii="Arial" w:hAnsi="Arial" w:cs="Arial"/>
                <w:strike/>
                <w:color w:val="000000" w:themeColor="text1"/>
                <w:sz w:val="18"/>
                <w:szCs w:val="18"/>
              </w:rPr>
              <w:t xml:space="preserve"> </w:t>
            </w:r>
          </w:p>
          <w:p w14:paraId="51406AB2" w14:textId="77777777" w:rsidR="00050189" w:rsidRPr="00C32154" w:rsidRDefault="00050189" w:rsidP="00050189">
            <w:pPr>
              <w:ind w:left="539" w:right="255"/>
              <w:contextualSpacing/>
              <w:jc w:val="both"/>
              <w:rPr>
                <w:rFonts w:ascii="Arial" w:hAnsi="Arial" w:cs="Arial"/>
                <w:b/>
                <w:strike/>
                <w:color w:val="000000" w:themeColor="text1"/>
                <w:sz w:val="18"/>
                <w:szCs w:val="18"/>
              </w:rPr>
            </w:pPr>
          </w:p>
          <w:p w14:paraId="00AE0801" w14:textId="77777777" w:rsidR="00C32154" w:rsidRPr="00C32154" w:rsidRDefault="00C32154" w:rsidP="00C32154">
            <w:pPr>
              <w:pStyle w:val="Prrafodelista"/>
              <w:numPr>
                <w:ilvl w:val="1"/>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 xml:space="preserve">Agente de Servicio – </w:t>
            </w:r>
            <w:proofErr w:type="spellStart"/>
            <w:r w:rsidRPr="00C32154">
              <w:rPr>
                <w:rFonts w:ascii="Arial" w:hAnsi="Arial" w:cs="Arial"/>
                <w:b/>
                <w:color w:val="000000" w:themeColor="text1"/>
                <w:sz w:val="18"/>
                <w:szCs w:val="18"/>
              </w:rPr>
              <w:t>Counter</w:t>
            </w:r>
            <w:proofErr w:type="spellEnd"/>
          </w:p>
          <w:p w14:paraId="2F75B8A0"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523896AF" w14:textId="77777777" w:rsidR="00C32154" w:rsidRDefault="00C32154" w:rsidP="00050189">
            <w:pPr>
              <w:pStyle w:val="Prrafodelista"/>
              <w:tabs>
                <w:tab w:val="left" w:pos="851"/>
              </w:tabs>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 xml:space="preserve">Para la prestación del servicio y para casos de emergencia, la agencia de viajes deberá designar 1 (un) </w:t>
            </w:r>
            <w:r w:rsidRPr="00C32154">
              <w:rPr>
                <w:rFonts w:ascii="Arial" w:hAnsi="Arial" w:cs="Arial"/>
                <w:color w:val="000000" w:themeColor="text1"/>
                <w:sz w:val="18"/>
                <w:szCs w:val="18"/>
                <w:u w:val="single"/>
              </w:rPr>
              <w:t xml:space="preserve">Agente de Servicio - </w:t>
            </w:r>
            <w:proofErr w:type="spellStart"/>
            <w:r w:rsidRPr="00C32154">
              <w:rPr>
                <w:rFonts w:ascii="Arial" w:hAnsi="Arial" w:cs="Arial"/>
                <w:color w:val="000000" w:themeColor="text1"/>
                <w:sz w:val="18"/>
                <w:szCs w:val="18"/>
                <w:u w:val="single"/>
              </w:rPr>
              <w:t>Counter</w:t>
            </w:r>
            <w:proofErr w:type="spellEnd"/>
            <w:r w:rsidRPr="00C32154">
              <w:rPr>
                <w:rFonts w:ascii="Arial" w:hAnsi="Arial" w:cs="Arial"/>
                <w:color w:val="000000" w:themeColor="text1"/>
                <w:sz w:val="18"/>
                <w:szCs w:val="18"/>
              </w:rPr>
              <w:t xml:space="preserve">, para la atención permanente (24 horas al día, los 7 días de la semana, incluidos feriados) de los requerimientos del personal de la AETN, con </w:t>
            </w:r>
            <w:r w:rsidRPr="00C32154">
              <w:rPr>
                <w:rFonts w:ascii="Arial" w:hAnsi="Arial" w:cs="Arial"/>
                <w:b/>
                <w:color w:val="000000" w:themeColor="text1"/>
                <w:sz w:val="18"/>
                <w:szCs w:val="18"/>
              </w:rPr>
              <w:t>teléfono celular indispensable y un número fijo (de oficina o domicilio)</w:t>
            </w:r>
            <w:r w:rsidRPr="00C32154">
              <w:rPr>
                <w:rFonts w:ascii="Arial" w:hAnsi="Arial" w:cs="Arial"/>
                <w:color w:val="000000" w:themeColor="text1"/>
                <w:sz w:val="18"/>
                <w:szCs w:val="18"/>
              </w:rPr>
              <w:t xml:space="preserve">, para coordinar todos los aspectos administrativos y logísticos del servicio, cuyos datos deberá ser comunicado a la entidad, mediante nota escrita, en el momento de la suscripción del contrato, </w:t>
            </w:r>
            <w:r w:rsidRPr="00C32154">
              <w:rPr>
                <w:rFonts w:ascii="Arial" w:hAnsi="Arial" w:cs="Arial"/>
                <w:b/>
                <w:color w:val="000000" w:themeColor="text1"/>
                <w:sz w:val="18"/>
                <w:szCs w:val="18"/>
              </w:rPr>
              <w:t>(La falta de atención 24/7 por parte de la agencia de viajes se considerará incumplimiento y será pasible a las sanciones establecidas en el punto 13 de las Especificaciones Técnicas)</w:t>
            </w:r>
            <w:r w:rsidRPr="00C32154">
              <w:rPr>
                <w:rFonts w:ascii="Arial" w:hAnsi="Arial" w:cs="Arial"/>
                <w:color w:val="000000" w:themeColor="text1"/>
                <w:sz w:val="18"/>
                <w:szCs w:val="18"/>
              </w:rPr>
              <w:t>.</w:t>
            </w:r>
          </w:p>
          <w:p w14:paraId="2BBA7DEC" w14:textId="77777777" w:rsidR="00B92253" w:rsidRDefault="00B92253" w:rsidP="00050189">
            <w:pPr>
              <w:pStyle w:val="Prrafodelista"/>
              <w:tabs>
                <w:tab w:val="left" w:pos="851"/>
              </w:tabs>
              <w:ind w:left="539" w:right="255"/>
              <w:jc w:val="both"/>
              <w:rPr>
                <w:rFonts w:ascii="Arial" w:hAnsi="Arial" w:cs="Arial"/>
                <w:color w:val="000000" w:themeColor="text1"/>
                <w:sz w:val="18"/>
                <w:szCs w:val="18"/>
              </w:rPr>
            </w:pPr>
          </w:p>
          <w:p w14:paraId="5CB88A0E" w14:textId="2E952BB5" w:rsidR="00B92253" w:rsidRPr="00B7097C" w:rsidRDefault="00B92253" w:rsidP="00050189">
            <w:pPr>
              <w:pStyle w:val="Prrafodelista"/>
              <w:tabs>
                <w:tab w:val="left" w:pos="851"/>
              </w:tabs>
              <w:ind w:left="539" w:right="255"/>
              <w:jc w:val="both"/>
              <w:rPr>
                <w:rFonts w:ascii="Arial" w:hAnsi="Arial" w:cs="Arial"/>
                <w:color w:val="000000" w:themeColor="text1"/>
                <w:sz w:val="18"/>
                <w:szCs w:val="18"/>
              </w:rPr>
            </w:pPr>
            <w:r w:rsidRPr="00B7097C">
              <w:rPr>
                <w:rFonts w:ascii="Arial" w:hAnsi="Arial" w:cs="Arial"/>
                <w:color w:val="000000" w:themeColor="text1"/>
                <w:sz w:val="18"/>
                <w:szCs w:val="18"/>
              </w:rPr>
              <w:t>Asimismo deberá adjuntar en su propuesta la hoja de vida respectiva.</w:t>
            </w:r>
          </w:p>
          <w:p w14:paraId="1818A5A4" w14:textId="77777777" w:rsidR="00205164" w:rsidRDefault="00205164" w:rsidP="00050189">
            <w:pPr>
              <w:pStyle w:val="Prrafodelista"/>
              <w:tabs>
                <w:tab w:val="left" w:pos="851"/>
              </w:tabs>
              <w:ind w:left="539" w:right="255"/>
              <w:jc w:val="both"/>
              <w:rPr>
                <w:rFonts w:ascii="Arial" w:hAnsi="Arial" w:cs="Arial"/>
                <w:bCs/>
                <w:color w:val="000000"/>
                <w:lang w:val="es-BO" w:eastAsia="es-BO"/>
              </w:rPr>
            </w:pPr>
          </w:p>
          <w:p w14:paraId="29B37F91" w14:textId="1C0B3AD0" w:rsidR="00205164" w:rsidRPr="00205164" w:rsidRDefault="00205164" w:rsidP="00050189">
            <w:pPr>
              <w:pStyle w:val="Prrafodelista"/>
              <w:tabs>
                <w:tab w:val="left" w:pos="851"/>
              </w:tabs>
              <w:ind w:left="539" w:right="255"/>
              <w:jc w:val="both"/>
              <w:rPr>
                <w:rFonts w:ascii="Arial" w:hAnsi="Arial" w:cs="Arial"/>
                <w:color w:val="000000" w:themeColor="text1"/>
                <w:sz w:val="18"/>
                <w:szCs w:val="18"/>
              </w:rPr>
            </w:pPr>
            <w:r w:rsidRPr="00205164">
              <w:rPr>
                <w:rFonts w:ascii="Arial" w:hAnsi="Arial" w:cs="Arial"/>
                <w:color w:val="000000" w:themeColor="text1"/>
                <w:sz w:val="18"/>
                <w:szCs w:val="18"/>
              </w:rPr>
              <w:t xml:space="preserve">En caso de existir cambio en el </w:t>
            </w:r>
            <w:r w:rsidR="00884409">
              <w:rPr>
                <w:rFonts w:ascii="Arial" w:hAnsi="Arial" w:cs="Arial"/>
                <w:color w:val="000000" w:themeColor="text1"/>
                <w:sz w:val="18"/>
                <w:szCs w:val="18"/>
              </w:rPr>
              <w:t xml:space="preserve">Agente de Servicio - </w:t>
            </w:r>
            <w:proofErr w:type="spellStart"/>
            <w:r w:rsidR="00884409">
              <w:rPr>
                <w:rFonts w:ascii="Arial" w:hAnsi="Arial" w:cs="Arial"/>
                <w:color w:val="000000" w:themeColor="text1"/>
                <w:sz w:val="18"/>
                <w:szCs w:val="18"/>
              </w:rPr>
              <w:t>Counter</w:t>
            </w:r>
            <w:proofErr w:type="spellEnd"/>
            <w:r w:rsidRPr="00205164">
              <w:rPr>
                <w:rFonts w:ascii="Arial" w:hAnsi="Arial" w:cs="Arial"/>
                <w:color w:val="000000" w:themeColor="text1"/>
                <w:sz w:val="18"/>
                <w:szCs w:val="18"/>
              </w:rPr>
              <w:t xml:space="preserve">, la </w:t>
            </w:r>
            <w:r w:rsidR="00884409">
              <w:rPr>
                <w:rFonts w:ascii="Arial" w:hAnsi="Arial" w:cs="Arial"/>
                <w:color w:val="000000" w:themeColor="text1"/>
                <w:sz w:val="18"/>
                <w:szCs w:val="18"/>
              </w:rPr>
              <w:t>agencia de viajes</w:t>
            </w:r>
            <w:r w:rsidRPr="00205164">
              <w:rPr>
                <w:rFonts w:ascii="Arial" w:hAnsi="Arial" w:cs="Arial"/>
                <w:color w:val="000000" w:themeColor="text1"/>
                <w:sz w:val="18"/>
                <w:szCs w:val="18"/>
              </w:rPr>
              <w:t xml:space="preserve"> contratada de manera oportuna, deberá dar a conocer mediante nota escrita al Fiscal de Servicio, el nombre del nuevo per</w:t>
            </w:r>
            <w:r w:rsidR="00884409">
              <w:rPr>
                <w:rFonts w:ascii="Arial" w:hAnsi="Arial" w:cs="Arial"/>
                <w:color w:val="000000" w:themeColor="text1"/>
                <w:sz w:val="18"/>
                <w:szCs w:val="18"/>
              </w:rPr>
              <w:t>sonal que realizará el servicio.</w:t>
            </w:r>
          </w:p>
          <w:p w14:paraId="5FF9A4A1"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072DB00C" w14:textId="77777777" w:rsidR="00C32154" w:rsidRPr="00C32154" w:rsidRDefault="00C32154" w:rsidP="00C32154">
            <w:pPr>
              <w:pStyle w:val="Prrafodelista"/>
              <w:numPr>
                <w:ilvl w:val="0"/>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Plazo de Prestación del Servicio</w:t>
            </w:r>
          </w:p>
          <w:p w14:paraId="7EC783FD"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471F73A0" w14:textId="77777777" w:rsidR="00C32154" w:rsidRPr="00C32154" w:rsidRDefault="00C32154" w:rsidP="00050189">
            <w:pPr>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El plazo de la prestación del servicio será desde el 02 de enero de 2026 hasta el 31 de diciembre de 2026 o hasta agotar el límite presupuestario.</w:t>
            </w:r>
          </w:p>
          <w:p w14:paraId="1CA39E90" w14:textId="77777777" w:rsidR="00C32154" w:rsidRPr="00C32154" w:rsidRDefault="00C32154" w:rsidP="00C32154">
            <w:pPr>
              <w:ind w:left="539" w:right="255" w:hanging="284"/>
              <w:jc w:val="both"/>
              <w:rPr>
                <w:rFonts w:ascii="Arial" w:hAnsi="Arial" w:cs="Arial"/>
                <w:color w:val="000000" w:themeColor="text1"/>
                <w:sz w:val="18"/>
                <w:szCs w:val="18"/>
              </w:rPr>
            </w:pPr>
          </w:p>
          <w:p w14:paraId="4C06C132" w14:textId="77777777" w:rsidR="00C32154" w:rsidRPr="00C32154" w:rsidRDefault="00C32154" w:rsidP="00C32154">
            <w:pPr>
              <w:pStyle w:val="Prrafodelista"/>
              <w:numPr>
                <w:ilvl w:val="0"/>
                <w:numId w:val="46"/>
              </w:numPr>
              <w:ind w:left="539" w:right="255" w:hanging="284"/>
              <w:contextualSpacing/>
              <w:jc w:val="both"/>
              <w:rPr>
                <w:rFonts w:ascii="Arial" w:hAnsi="Arial" w:cs="Arial"/>
                <w:b/>
                <w:color w:val="000000" w:themeColor="text1"/>
                <w:sz w:val="18"/>
                <w:szCs w:val="18"/>
              </w:rPr>
            </w:pPr>
            <w:r w:rsidRPr="00C32154">
              <w:rPr>
                <w:rFonts w:ascii="Arial" w:hAnsi="Arial" w:cs="Arial"/>
                <w:b/>
                <w:color w:val="000000" w:themeColor="text1"/>
                <w:sz w:val="18"/>
                <w:szCs w:val="18"/>
              </w:rPr>
              <w:t>Lugar de prestación del servicio</w:t>
            </w:r>
          </w:p>
          <w:p w14:paraId="50A2547C" w14:textId="77777777" w:rsidR="004D2348" w:rsidRDefault="004D2348" w:rsidP="005C242E">
            <w:pPr>
              <w:pStyle w:val="Prrafodelista"/>
              <w:ind w:left="539" w:right="255"/>
              <w:jc w:val="both"/>
              <w:rPr>
                <w:rFonts w:ascii="Arial" w:hAnsi="Arial" w:cs="Arial"/>
                <w:color w:val="000000" w:themeColor="text1"/>
                <w:sz w:val="18"/>
                <w:szCs w:val="18"/>
              </w:rPr>
            </w:pPr>
          </w:p>
          <w:p w14:paraId="22544429" w14:textId="77777777" w:rsidR="00C32154" w:rsidRPr="00C32154" w:rsidRDefault="00C32154" w:rsidP="005C242E">
            <w:pPr>
              <w:pStyle w:val="Prrafodelista"/>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La prestación del servicio de provisión de pasajes aéreos Nacionales se brindará desde las Oficinas de la agencia de viajes contratada y la Planilla de Ejecución del Servicio, será entregado en la oficina central de la AETN ubicado en la Av. 16 de julio N° 1571, el Prado.</w:t>
            </w:r>
          </w:p>
          <w:p w14:paraId="15C79511"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24AE5B2F" w14:textId="77777777" w:rsidR="00C32154" w:rsidRPr="00C32154" w:rsidRDefault="00C32154" w:rsidP="00C32154">
            <w:pPr>
              <w:pStyle w:val="Prrafodelista"/>
              <w:numPr>
                <w:ilvl w:val="0"/>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Forma de Pago</w:t>
            </w:r>
          </w:p>
          <w:p w14:paraId="4FECE1C8"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4D9E88FA" w14:textId="77777777" w:rsidR="00C32154" w:rsidRPr="00C32154" w:rsidRDefault="00C32154" w:rsidP="005C242E">
            <w:pPr>
              <w:ind w:left="539" w:right="255"/>
              <w:jc w:val="both"/>
              <w:rPr>
                <w:rFonts w:ascii="Arial" w:hAnsi="Arial" w:cs="Arial"/>
                <w:color w:val="000000" w:themeColor="text1"/>
                <w:sz w:val="18"/>
                <w:szCs w:val="18"/>
              </w:rPr>
            </w:pPr>
            <w:r w:rsidRPr="00C32154">
              <w:rPr>
                <w:rFonts w:ascii="Arial" w:hAnsi="Arial" w:cs="Arial"/>
                <w:color w:val="000000" w:themeColor="text1"/>
                <w:sz w:val="18"/>
                <w:szCs w:val="18"/>
              </w:rPr>
              <w:t xml:space="preserve">Los pagos se realizaran de manera </w:t>
            </w:r>
            <w:r w:rsidRPr="00C32154">
              <w:rPr>
                <w:rFonts w:ascii="Arial" w:hAnsi="Arial" w:cs="Arial"/>
                <w:b/>
                <w:color w:val="000000" w:themeColor="text1"/>
                <w:sz w:val="18"/>
                <w:szCs w:val="18"/>
              </w:rPr>
              <w:t>QUINCENAL</w:t>
            </w:r>
            <w:r w:rsidRPr="00C32154">
              <w:rPr>
                <w:rFonts w:ascii="Arial" w:hAnsi="Arial" w:cs="Arial"/>
                <w:color w:val="000000" w:themeColor="text1"/>
                <w:sz w:val="18"/>
                <w:szCs w:val="18"/>
              </w:rPr>
              <w:t xml:space="preserve"> mediante SIGEP, previa aprobación de la planilla de ejecución del servicio y  la emisión del Informe de Seguimiento y Control emitido por el Fiscal de Servicio, para cuyo efecto la agencia de viajes deberá presentar mediante nota dentro de los tres (3) días hábiles después de concluido la quincena, adjuntando la Planilla de Ejecución de Servicios, boletos aéreos de la aerolíneas que validen como Factura (Notas de Débito opcional), el detalle de pasajes aéreos no utilizados en caso de existir </w:t>
            </w:r>
            <w:r w:rsidRPr="00C32154">
              <w:rPr>
                <w:rFonts w:ascii="Arial" w:hAnsi="Arial" w:cs="Arial"/>
                <w:color w:val="000000" w:themeColor="text1"/>
                <w:sz w:val="18"/>
                <w:szCs w:val="18"/>
                <w:lang w:val="es-ES_tradnl"/>
              </w:rPr>
              <w:t>y otros que correspondan.</w:t>
            </w:r>
          </w:p>
          <w:p w14:paraId="55F9B80F"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6816FE19" w14:textId="77777777" w:rsidR="00C32154" w:rsidRPr="00C32154" w:rsidRDefault="00C32154" w:rsidP="00C32154">
            <w:pPr>
              <w:pStyle w:val="Prrafodelista"/>
              <w:numPr>
                <w:ilvl w:val="0"/>
                <w:numId w:val="46"/>
              </w:numPr>
              <w:tabs>
                <w:tab w:val="left" w:pos="851"/>
              </w:tabs>
              <w:ind w:left="539" w:right="255" w:hanging="284"/>
              <w:contextualSpacing/>
              <w:jc w:val="both"/>
              <w:rPr>
                <w:rFonts w:ascii="Arial" w:hAnsi="Arial" w:cs="Arial"/>
                <w:b/>
                <w:color w:val="000000" w:themeColor="text1"/>
                <w:sz w:val="18"/>
                <w:szCs w:val="18"/>
              </w:rPr>
            </w:pPr>
            <w:r w:rsidRPr="00C32154">
              <w:rPr>
                <w:rFonts w:ascii="Arial" w:hAnsi="Arial" w:cs="Arial"/>
                <w:b/>
                <w:color w:val="000000" w:themeColor="text1"/>
                <w:sz w:val="18"/>
                <w:szCs w:val="18"/>
              </w:rPr>
              <w:t>Negligencia del servicio</w:t>
            </w:r>
          </w:p>
          <w:p w14:paraId="551EFF70"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213A5D48"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r w:rsidRPr="00C32154">
              <w:rPr>
                <w:rFonts w:ascii="Arial" w:hAnsi="Arial" w:cs="Arial"/>
                <w:color w:val="000000" w:themeColor="text1"/>
                <w:sz w:val="18"/>
                <w:szCs w:val="18"/>
              </w:rPr>
              <w:tab/>
              <w:t>Se considera negligencia en el cumplimiento del servicio los siguientes casos:</w:t>
            </w:r>
          </w:p>
          <w:p w14:paraId="01D3EE37" w14:textId="77777777" w:rsidR="00C32154" w:rsidRPr="00C32154" w:rsidRDefault="00C32154" w:rsidP="00C32154">
            <w:pPr>
              <w:pStyle w:val="Sinespaciado"/>
              <w:numPr>
                <w:ilvl w:val="0"/>
                <w:numId w:val="41"/>
              </w:numPr>
              <w:tabs>
                <w:tab w:val="left" w:pos="1134"/>
              </w:tabs>
              <w:ind w:left="539" w:right="255" w:hanging="284"/>
              <w:jc w:val="both"/>
              <w:rPr>
                <w:rFonts w:ascii="Arial" w:hAnsi="Arial" w:cs="Arial"/>
                <w:color w:val="000000" w:themeColor="text1"/>
                <w:sz w:val="18"/>
                <w:szCs w:val="18"/>
              </w:rPr>
            </w:pPr>
            <w:r w:rsidRPr="00C32154">
              <w:rPr>
                <w:rFonts w:ascii="Arial" w:hAnsi="Arial" w:cs="Arial"/>
                <w:color w:val="000000" w:themeColor="text1"/>
                <w:sz w:val="18"/>
                <w:szCs w:val="18"/>
              </w:rPr>
              <w:t>La falta de presentación de alternativas u opciones de vuelo, limitándose al ofrecimiento de una sola alternativa vuelos de una sola aerolínea.</w:t>
            </w:r>
          </w:p>
          <w:p w14:paraId="3A665F84" w14:textId="77777777" w:rsidR="00C32154" w:rsidRPr="00C32154" w:rsidRDefault="00C32154" w:rsidP="00C32154">
            <w:pPr>
              <w:pStyle w:val="Sinespaciado"/>
              <w:numPr>
                <w:ilvl w:val="0"/>
                <w:numId w:val="41"/>
              </w:numPr>
              <w:tabs>
                <w:tab w:val="left" w:pos="1134"/>
              </w:tabs>
              <w:ind w:left="539" w:right="255" w:hanging="284"/>
              <w:jc w:val="both"/>
              <w:rPr>
                <w:rFonts w:ascii="Arial" w:hAnsi="Arial" w:cs="Arial"/>
                <w:color w:val="000000" w:themeColor="text1"/>
                <w:sz w:val="18"/>
                <w:szCs w:val="18"/>
              </w:rPr>
            </w:pPr>
            <w:r w:rsidRPr="00C32154">
              <w:rPr>
                <w:rFonts w:ascii="Arial" w:hAnsi="Arial" w:cs="Arial"/>
                <w:color w:val="000000" w:themeColor="text1"/>
                <w:sz w:val="18"/>
                <w:szCs w:val="18"/>
              </w:rPr>
              <w:t>No proporcionar los itinerarios solicitados de forma clara y completa dentro del plazo establecido.</w:t>
            </w:r>
          </w:p>
          <w:p w14:paraId="046B12E4" w14:textId="77777777" w:rsidR="00C32154" w:rsidRPr="00C32154" w:rsidRDefault="00C32154" w:rsidP="00C32154">
            <w:pPr>
              <w:pStyle w:val="Sinespaciado"/>
              <w:numPr>
                <w:ilvl w:val="0"/>
                <w:numId w:val="41"/>
              </w:numPr>
              <w:tabs>
                <w:tab w:val="left" w:pos="1134"/>
              </w:tabs>
              <w:ind w:left="539" w:right="255" w:hanging="284"/>
              <w:jc w:val="both"/>
              <w:rPr>
                <w:rFonts w:ascii="Arial" w:hAnsi="Arial" w:cs="Arial"/>
                <w:color w:val="000000" w:themeColor="text1"/>
                <w:sz w:val="18"/>
                <w:szCs w:val="18"/>
              </w:rPr>
            </w:pPr>
            <w:r w:rsidRPr="00C32154">
              <w:rPr>
                <w:rFonts w:ascii="Arial" w:hAnsi="Arial" w:cs="Arial"/>
                <w:color w:val="000000" w:themeColor="text1"/>
                <w:sz w:val="18"/>
                <w:szCs w:val="18"/>
              </w:rPr>
              <w:t>La emisión de pasajes sin contar con la autorización o confirmación del Fiscal de Servicio de la Entidad.</w:t>
            </w:r>
          </w:p>
          <w:p w14:paraId="1AC06755" w14:textId="77777777" w:rsidR="00C32154" w:rsidRPr="00C32154" w:rsidRDefault="00C32154" w:rsidP="00C32154">
            <w:pPr>
              <w:pStyle w:val="Sinespaciado"/>
              <w:tabs>
                <w:tab w:val="left" w:pos="1134"/>
              </w:tabs>
              <w:ind w:left="539" w:right="255" w:hanging="284"/>
              <w:rPr>
                <w:rFonts w:ascii="Arial" w:hAnsi="Arial" w:cs="Arial"/>
                <w:color w:val="000000" w:themeColor="text1"/>
                <w:sz w:val="18"/>
                <w:szCs w:val="18"/>
              </w:rPr>
            </w:pPr>
          </w:p>
          <w:p w14:paraId="6248EBB0" w14:textId="77777777" w:rsidR="00C32154" w:rsidRPr="00C32154" w:rsidRDefault="00C32154" w:rsidP="00C32154">
            <w:pPr>
              <w:pStyle w:val="Prrafodelista"/>
              <w:numPr>
                <w:ilvl w:val="0"/>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Multas</w:t>
            </w:r>
          </w:p>
          <w:p w14:paraId="2286A78A"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rPr>
            </w:pPr>
          </w:p>
          <w:p w14:paraId="22D6227D" w14:textId="77777777" w:rsidR="00C32154" w:rsidRPr="00C32154" w:rsidRDefault="00C32154" w:rsidP="00C32154">
            <w:pPr>
              <w:pStyle w:val="Prrafodelista"/>
              <w:numPr>
                <w:ilvl w:val="0"/>
                <w:numId w:val="47"/>
              </w:numPr>
              <w:spacing w:after="200" w:line="276" w:lineRule="auto"/>
              <w:ind w:left="539" w:right="255" w:hanging="284"/>
              <w:contextualSpacing/>
              <w:jc w:val="both"/>
              <w:rPr>
                <w:rFonts w:ascii="Arial" w:hAnsi="Arial" w:cs="Arial"/>
                <w:color w:val="000000" w:themeColor="text1"/>
                <w:sz w:val="18"/>
                <w:szCs w:val="18"/>
              </w:rPr>
            </w:pPr>
            <w:r w:rsidRPr="00C32154">
              <w:rPr>
                <w:rFonts w:ascii="Arial" w:hAnsi="Arial" w:cs="Arial"/>
                <w:color w:val="000000" w:themeColor="text1"/>
                <w:sz w:val="18"/>
                <w:szCs w:val="18"/>
              </w:rPr>
              <w:t xml:space="preserve">La agencia de viajes se sujetará a una multa del uno por ciento (1%) de cada pago parcial por cada día calendario de incumplimiento en la prestación del servicio y/o incumplimiento a cualquier punto de las </w:t>
            </w:r>
            <w:r w:rsidRPr="00C32154">
              <w:rPr>
                <w:rFonts w:ascii="Arial" w:hAnsi="Arial" w:cs="Arial"/>
                <w:color w:val="000000" w:themeColor="text1"/>
                <w:sz w:val="18"/>
                <w:szCs w:val="18"/>
              </w:rPr>
              <w:lastRenderedPageBreak/>
              <w:t xml:space="preserve">Especificaciones Técnicas o las cláusulas del contrato. </w:t>
            </w:r>
          </w:p>
          <w:p w14:paraId="2DC626DE" w14:textId="77777777" w:rsidR="002A289A" w:rsidRDefault="00C32154" w:rsidP="002A289A">
            <w:pPr>
              <w:pStyle w:val="Prrafodelista"/>
              <w:numPr>
                <w:ilvl w:val="0"/>
                <w:numId w:val="47"/>
              </w:numPr>
              <w:spacing w:after="200" w:line="276" w:lineRule="auto"/>
              <w:ind w:left="539" w:right="255" w:hanging="284"/>
              <w:contextualSpacing/>
              <w:jc w:val="both"/>
              <w:rPr>
                <w:rFonts w:ascii="Arial" w:hAnsi="Arial" w:cs="Arial"/>
                <w:color w:val="000000" w:themeColor="text1"/>
                <w:sz w:val="18"/>
                <w:szCs w:val="18"/>
              </w:rPr>
            </w:pPr>
            <w:r w:rsidRPr="00C32154">
              <w:rPr>
                <w:rFonts w:ascii="Arial" w:hAnsi="Arial" w:cs="Arial"/>
                <w:color w:val="000000" w:themeColor="text1"/>
                <w:sz w:val="18"/>
                <w:szCs w:val="18"/>
              </w:rPr>
              <w:t>1% de cada pago parcial por cada día calendario de retraso en la entrega de la Planilla de Ejecución de Servicios.</w:t>
            </w:r>
          </w:p>
          <w:p w14:paraId="73E8676E" w14:textId="25CDED9D" w:rsidR="00C32154" w:rsidRDefault="00C32154" w:rsidP="002A289A">
            <w:pPr>
              <w:spacing w:after="200" w:line="276" w:lineRule="auto"/>
              <w:ind w:left="255" w:right="255"/>
              <w:contextualSpacing/>
              <w:jc w:val="both"/>
              <w:rPr>
                <w:rFonts w:ascii="Arial" w:hAnsi="Arial" w:cs="Arial"/>
                <w:color w:val="000000" w:themeColor="text1"/>
                <w:sz w:val="18"/>
                <w:szCs w:val="18"/>
              </w:rPr>
            </w:pPr>
            <w:r w:rsidRPr="002A289A">
              <w:rPr>
                <w:rFonts w:ascii="Arial" w:hAnsi="Arial" w:cs="Arial"/>
                <w:color w:val="000000" w:themeColor="text1"/>
                <w:sz w:val="18"/>
                <w:szCs w:val="18"/>
              </w:rPr>
              <w:t>La suma de las multas no podrá exceder el veinte por ciento (20%) del monto total del contrato, sin perjuicio de resolver el mismo.</w:t>
            </w:r>
          </w:p>
          <w:p w14:paraId="6F51BA40" w14:textId="77777777" w:rsidR="000F15C9" w:rsidRDefault="000F15C9" w:rsidP="002A289A">
            <w:pPr>
              <w:spacing w:after="200" w:line="276" w:lineRule="auto"/>
              <w:ind w:left="255" w:right="255"/>
              <w:contextualSpacing/>
              <w:jc w:val="both"/>
              <w:rPr>
                <w:rFonts w:ascii="Arial" w:hAnsi="Arial" w:cs="Arial"/>
                <w:color w:val="000000" w:themeColor="text1"/>
                <w:sz w:val="18"/>
                <w:szCs w:val="18"/>
              </w:rPr>
            </w:pPr>
          </w:p>
          <w:p w14:paraId="5A804358" w14:textId="089FA38B" w:rsidR="000F15C9" w:rsidRPr="002A289A" w:rsidRDefault="000F15C9" w:rsidP="002A289A">
            <w:pPr>
              <w:spacing w:after="200" w:line="276" w:lineRule="auto"/>
              <w:ind w:left="255" w:right="255"/>
              <w:contextualSpacing/>
              <w:jc w:val="both"/>
              <w:rPr>
                <w:rFonts w:ascii="Arial" w:hAnsi="Arial" w:cs="Arial"/>
                <w:color w:val="000000" w:themeColor="text1"/>
                <w:sz w:val="18"/>
                <w:szCs w:val="18"/>
              </w:rPr>
            </w:pPr>
            <w:r w:rsidRPr="000F15C9">
              <w:rPr>
                <w:rFonts w:ascii="Arial" w:hAnsi="Arial" w:cs="Arial"/>
                <w:color w:val="000000" w:themeColor="text1"/>
                <w:sz w:val="18"/>
                <w:szCs w:val="18"/>
              </w:rPr>
              <w:t>Se procederá a la Resolución de Contrato a requerimiento de la entidad por causales atribuibles al proveedor por suspensión de la prestación de los servicios sin justificación, por el lapso de dos (2) días calendario continuos sin autorización escrita de la Entidad.</w:t>
            </w:r>
          </w:p>
          <w:p w14:paraId="37744E1A" w14:textId="77777777" w:rsidR="005C242E" w:rsidRPr="00C32154" w:rsidRDefault="005C242E" w:rsidP="00C32154">
            <w:pPr>
              <w:ind w:left="539" w:right="255" w:hanging="284"/>
              <w:jc w:val="both"/>
              <w:rPr>
                <w:rFonts w:ascii="Arial" w:hAnsi="Arial" w:cs="Arial"/>
                <w:b/>
                <w:color w:val="000000" w:themeColor="text1"/>
                <w:sz w:val="18"/>
                <w:szCs w:val="18"/>
              </w:rPr>
            </w:pPr>
          </w:p>
          <w:p w14:paraId="35D4D5DB" w14:textId="77777777" w:rsidR="00C32154" w:rsidRPr="00C32154" w:rsidRDefault="00C32154" w:rsidP="00C32154">
            <w:pPr>
              <w:pStyle w:val="Prrafodelista"/>
              <w:numPr>
                <w:ilvl w:val="0"/>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Fiscal del Servicio</w:t>
            </w:r>
          </w:p>
          <w:p w14:paraId="411D05CE"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1174821C" w14:textId="77777777" w:rsidR="00C32154" w:rsidRPr="00B91D44" w:rsidRDefault="00C32154" w:rsidP="005C242E">
            <w:pPr>
              <w:ind w:left="539" w:right="255"/>
              <w:jc w:val="both"/>
              <w:rPr>
                <w:rFonts w:ascii="Arial" w:hAnsi="Arial" w:cs="Arial"/>
                <w:i/>
                <w:color w:val="000000" w:themeColor="text1"/>
                <w:sz w:val="18"/>
                <w:szCs w:val="18"/>
              </w:rPr>
            </w:pPr>
            <w:r w:rsidRPr="00B91D44">
              <w:rPr>
                <w:rFonts w:ascii="Arial" w:hAnsi="Arial" w:cs="Arial"/>
                <w:i/>
                <w:color w:val="000000" w:themeColor="text1"/>
                <w:sz w:val="18"/>
                <w:szCs w:val="18"/>
              </w:rPr>
              <w:t>La AETN designará un Fiscal de Servicio que se encargará del seguimiento y control del cumplimiento del contrato y las especificaciones técnicas establecidas.</w:t>
            </w:r>
          </w:p>
          <w:p w14:paraId="03E50ACC" w14:textId="77777777" w:rsidR="005C242E" w:rsidRPr="00B91D44" w:rsidRDefault="005C242E" w:rsidP="005C242E">
            <w:pPr>
              <w:ind w:left="539" w:right="255"/>
              <w:jc w:val="both"/>
              <w:rPr>
                <w:rFonts w:ascii="Arial" w:hAnsi="Arial" w:cs="Arial"/>
                <w:i/>
                <w:color w:val="000000" w:themeColor="text1"/>
                <w:sz w:val="18"/>
                <w:szCs w:val="18"/>
              </w:rPr>
            </w:pPr>
          </w:p>
          <w:p w14:paraId="3DB03095" w14:textId="77777777" w:rsidR="00C32154" w:rsidRPr="00C81E97" w:rsidRDefault="00C32154" w:rsidP="00C32154">
            <w:pPr>
              <w:ind w:left="539" w:right="255" w:hanging="284"/>
              <w:jc w:val="both"/>
              <w:rPr>
                <w:rFonts w:ascii="Arial" w:hAnsi="Arial" w:cs="Arial"/>
                <w:color w:val="000000" w:themeColor="text1"/>
                <w:sz w:val="18"/>
                <w:szCs w:val="18"/>
              </w:rPr>
            </w:pPr>
            <w:r w:rsidRPr="00C81E97">
              <w:rPr>
                <w:rFonts w:ascii="Arial" w:hAnsi="Arial" w:cs="Arial"/>
                <w:color w:val="000000" w:themeColor="text1"/>
                <w:sz w:val="18"/>
                <w:szCs w:val="18"/>
              </w:rPr>
              <w:t xml:space="preserve">El Fiscal de Servicio tendrá las siguientes funciones: </w:t>
            </w:r>
          </w:p>
          <w:p w14:paraId="2B4497C0" w14:textId="77777777" w:rsidR="00C32154" w:rsidRPr="00C81E97" w:rsidRDefault="00C32154" w:rsidP="00C32154">
            <w:pPr>
              <w:pStyle w:val="Prrafodelista"/>
              <w:numPr>
                <w:ilvl w:val="0"/>
                <w:numId w:val="49"/>
              </w:numPr>
              <w:suppressAutoHyphens/>
              <w:overflowPunct w:val="0"/>
              <w:ind w:left="539" w:right="255" w:hanging="284"/>
              <w:jc w:val="both"/>
              <w:rPr>
                <w:rFonts w:ascii="Arial" w:hAnsi="Arial" w:cs="Arial"/>
                <w:color w:val="000000" w:themeColor="text1"/>
                <w:sz w:val="18"/>
                <w:szCs w:val="18"/>
              </w:rPr>
            </w:pPr>
            <w:r w:rsidRPr="00C81E97">
              <w:rPr>
                <w:rFonts w:ascii="Arial" w:hAnsi="Arial" w:cs="Arial"/>
                <w:color w:val="000000" w:themeColor="text1"/>
                <w:sz w:val="18"/>
                <w:szCs w:val="18"/>
              </w:rPr>
              <w:t>Realizar el seguimiento y control del servicio contratado.</w:t>
            </w:r>
          </w:p>
          <w:p w14:paraId="017E6F81" w14:textId="77777777" w:rsidR="00C32154" w:rsidRPr="00C81E97" w:rsidRDefault="00C32154" w:rsidP="00C32154">
            <w:pPr>
              <w:pStyle w:val="Prrafodelista"/>
              <w:numPr>
                <w:ilvl w:val="0"/>
                <w:numId w:val="49"/>
              </w:numPr>
              <w:suppressAutoHyphens/>
              <w:overflowPunct w:val="0"/>
              <w:ind w:left="539" w:right="255" w:hanging="284"/>
              <w:jc w:val="both"/>
              <w:rPr>
                <w:rFonts w:ascii="Arial" w:hAnsi="Arial" w:cs="Arial"/>
                <w:color w:val="000000" w:themeColor="text1"/>
                <w:sz w:val="18"/>
                <w:szCs w:val="18"/>
              </w:rPr>
            </w:pPr>
            <w:r w:rsidRPr="00C81E97">
              <w:rPr>
                <w:rFonts w:ascii="Arial" w:hAnsi="Arial" w:cs="Arial"/>
                <w:color w:val="000000" w:themeColor="text1"/>
                <w:sz w:val="18"/>
                <w:szCs w:val="18"/>
              </w:rPr>
              <w:t>Efectivizar la comunicación, notificación y aprobación de todo cuanto corresponda a los asuntos relacionados con el servicio.</w:t>
            </w:r>
          </w:p>
          <w:p w14:paraId="6A8857AA" w14:textId="77777777" w:rsidR="00C32154" w:rsidRPr="00C81E97" w:rsidRDefault="00C32154" w:rsidP="00C32154">
            <w:pPr>
              <w:pStyle w:val="Prrafodelista"/>
              <w:numPr>
                <w:ilvl w:val="0"/>
                <w:numId w:val="49"/>
              </w:numPr>
              <w:suppressAutoHyphens/>
              <w:overflowPunct w:val="0"/>
              <w:ind w:left="539" w:right="255" w:hanging="284"/>
              <w:jc w:val="both"/>
              <w:rPr>
                <w:rFonts w:ascii="Arial" w:hAnsi="Arial" w:cs="Arial"/>
                <w:color w:val="000000" w:themeColor="text1"/>
                <w:sz w:val="18"/>
                <w:szCs w:val="18"/>
              </w:rPr>
            </w:pPr>
            <w:r w:rsidRPr="00C81E97">
              <w:rPr>
                <w:rFonts w:ascii="Arial" w:hAnsi="Arial" w:cs="Arial"/>
                <w:color w:val="000000" w:themeColor="text1"/>
                <w:sz w:val="18"/>
                <w:szCs w:val="18"/>
              </w:rPr>
              <w:t>Dentro de los cinco (5) días hábiles siguientes, después de recibir la planilla de ejecución de servicios, indicará por escrito su aprobación o la devolverá para que se realicen las correcciones o enmiendas respectivas. El proveedor, en caso de devolución deberá realizar las correcciones requeridas por el Fiscal del Servicio y deberá presentar nuevamente la planilla para su aprobación, con la nueva fecha.</w:t>
            </w:r>
          </w:p>
          <w:p w14:paraId="0B98109E" w14:textId="77777777" w:rsidR="00C32154" w:rsidRPr="00C81E97" w:rsidRDefault="00C32154" w:rsidP="00C32154">
            <w:pPr>
              <w:pStyle w:val="Prrafodelista"/>
              <w:numPr>
                <w:ilvl w:val="0"/>
                <w:numId w:val="49"/>
              </w:numPr>
              <w:suppressAutoHyphens/>
              <w:overflowPunct w:val="0"/>
              <w:ind w:left="539" w:right="255" w:hanging="284"/>
              <w:jc w:val="both"/>
              <w:rPr>
                <w:rFonts w:ascii="Arial" w:hAnsi="Arial" w:cs="Arial"/>
                <w:color w:val="000000" w:themeColor="text1"/>
                <w:sz w:val="18"/>
                <w:szCs w:val="18"/>
              </w:rPr>
            </w:pPr>
            <w:r w:rsidRPr="00C81E97">
              <w:rPr>
                <w:rFonts w:ascii="Arial" w:hAnsi="Arial" w:cs="Arial"/>
                <w:color w:val="000000" w:themeColor="text1"/>
                <w:sz w:val="18"/>
                <w:szCs w:val="18"/>
              </w:rPr>
              <w:t>Elaborar el Informe de Seguimiento y Control del Servicio adjuntando la planilla aprobada y remitirá a la Unidad Administrativa para el pago correspondiente dentro de los cinco (5) días hábiles computables desde la aprobación de la planilla por el Fiscal.</w:t>
            </w:r>
          </w:p>
          <w:p w14:paraId="63C24601" w14:textId="77777777" w:rsidR="00C32154" w:rsidRPr="00C81E97" w:rsidRDefault="00C32154" w:rsidP="00C32154">
            <w:pPr>
              <w:pStyle w:val="Prrafodelista"/>
              <w:numPr>
                <w:ilvl w:val="0"/>
                <w:numId w:val="49"/>
              </w:numPr>
              <w:suppressAutoHyphens/>
              <w:overflowPunct w:val="0"/>
              <w:ind w:left="539" w:right="255" w:hanging="284"/>
              <w:jc w:val="both"/>
              <w:rPr>
                <w:rFonts w:ascii="Arial" w:hAnsi="Arial" w:cs="Arial"/>
                <w:color w:val="000000" w:themeColor="text1"/>
                <w:sz w:val="18"/>
                <w:szCs w:val="18"/>
              </w:rPr>
            </w:pPr>
            <w:r w:rsidRPr="00C81E97">
              <w:rPr>
                <w:rFonts w:ascii="Arial" w:hAnsi="Arial" w:cs="Arial"/>
                <w:color w:val="000000" w:themeColor="text1"/>
                <w:sz w:val="18"/>
                <w:szCs w:val="18"/>
              </w:rPr>
              <w:t xml:space="preserve">Atender, analizar y responder a los reclamos del proveedor, dentro de los cinco (5) días hábiles de haberlos recibido. Por la complejidad del reclamo, podrá solicitar hasta un plazo de cinco (5) días adicionales. </w:t>
            </w:r>
          </w:p>
          <w:p w14:paraId="2F046E94" w14:textId="77777777" w:rsidR="00C32154" w:rsidRPr="00C81E97" w:rsidRDefault="00C32154" w:rsidP="00C32154">
            <w:pPr>
              <w:pStyle w:val="Prrafodelista"/>
              <w:numPr>
                <w:ilvl w:val="0"/>
                <w:numId w:val="49"/>
              </w:numPr>
              <w:suppressAutoHyphens/>
              <w:overflowPunct w:val="0"/>
              <w:ind w:left="539" w:right="255" w:hanging="284"/>
              <w:jc w:val="both"/>
              <w:rPr>
                <w:rFonts w:ascii="Arial" w:hAnsi="Arial" w:cs="Arial"/>
                <w:color w:val="000000" w:themeColor="text1"/>
                <w:sz w:val="18"/>
                <w:szCs w:val="18"/>
              </w:rPr>
            </w:pPr>
            <w:r w:rsidRPr="00C81E97">
              <w:rPr>
                <w:rFonts w:ascii="Arial" w:hAnsi="Arial" w:cs="Arial"/>
                <w:color w:val="000000" w:themeColor="text1"/>
                <w:sz w:val="18"/>
                <w:szCs w:val="18"/>
              </w:rPr>
              <w:t>Establecer expresamente las multas a ser aplicadas en las planillas de ejecución del servicio, cuando corresponda.</w:t>
            </w:r>
          </w:p>
          <w:p w14:paraId="5812F1EA" w14:textId="77777777" w:rsidR="00C32154" w:rsidRPr="00C81E97" w:rsidRDefault="00C32154" w:rsidP="00C32154">
            <w:pPr>
              <w:pStyle w:val="Prrafodelista"/>
              <w:numPr>
                <w:ilvl w:val="0"/>
                <w:numId w:val="49"/>
              </w:numPr>
              <w:suppressAutoHyphens/>
              <w:overflowPunct w:val="0"/>
              <w:ind w:left="539" w:right="255" w:hanging="284"/>
              <w:jc w:val="both"/>
              <w:rPr>
                <w:rFonts w:ascii="Arial" w:hAnsi="Arial" w:cs="Arial"/>
                <w:color w:val="000000" w:themeColor="text1"/>
                <w:sz w:val="18"/>
                <w:szCs w:val="18"/>
              </w:rPr>
            </w:pPr>
            <w:r w:rsidRPr="00C81E97">
              <w:rPr>
                <w:rFonts w:ascii="Arial" w:hAnsi="Arial" w:cs="Arial"/>
                <w:color w:val="000000" w:themeColor="text1"/>
                <w:sz w:val="18"/>
                <w:szCs w:val="18"/>
              </w:rPr>
              <w:t>Podrá calificar las causas de fuerza mayor, caso fortuito u otras causas debidamente justificadas a fin de establecer o no el incumplimiento al contrato.</w:t>
            </w:r>
          </w:p>
          <w:p w14:paraId="69D78927" w14:textId="77777777" w:rsidR="00C32154" w:rsidRPr="00C81E97" w:rsidRDefault="00C32154" w:rsidP="00C32154">
            <w:pPr>
              <w:pStyle w:val="Prrafodelista"/>
              <w:numPr>
                <w:ilvl w:val="0"/>
                <w:numId w:val="49"/>
              </w:numPr>
              <w:suppressAutoHyphens/>
              <w:overflowPunct w:val="0"/>
              <w:ind w:left="539" w:right="255" w:hanging="284"/>
              <w:jc w:val="both"/>
              <w:rPr>
                <w:rFonts w:ascii="Arial" w:hAnsi="Arial" w:cs="Arial"/>
                <w:color w:val="000000" w:themeColor="text1"/>
                <w:sz w:val="18"/>
                <w:szCs w:val="18"/>
              </w:rPr>
            </w:pPr>
            <w:r w:rsidRPr="00C81E97">
              <w:rPr>
                <w:rFonts w:ascii="Arial" w:hAnsi="Arial" w:cs="Arial"/>
                <w:color w:val="000000" w:themeColor="text1"/>
                <w:sz w:val="18"/>
                <w:szCs w:val="18"/>
              </w:rPr>
              <w:t>Podrá requerir la resolución del Contrato de acuerdo a las causales establecidas en el Contrato.</w:t>
            </w:r>
          </w:p>
          <w:p w14:paraId="0CB593A2" w14:textId="77777777" w:rsidR="00C32154" w:rsidRPr="00C81E97" w:rsidRDefault="00C32154" w:rsidP="00C32154">
            <w:pPr>
              <w:pStyle w:val="Prrafodelista"/>
              <w:numPr>
                <w:ilvl w:val="0"/>
                <w:numId w:val="49"/>
              </w:numPr>
              <w:suppressAutoHyphens/>
              <w:overflowPunct w:val="0"/>
              <w:ind w:left="539" w:right="255" w:hanging="284"/>
              <w:jc w:val="both"/>
              <w:rPr>
                <w:rFonts w:ascii="Arial" w:hAnsi="Arial" w:cs="Arial"/>
                <w:color w:val="000000" w:themeColor="text1"/>
                <w:sz w:val="18"/>
                <w:szCs w:val="18"/>
              </w:rPr>
            </w:pPr>
            <w:r w:rsidRPr="00C81E97">
              <w:rPr>
                <w:rFonts w:ascii="Arial" w:hAnsi="Arial" w:cs="Arial"/>
                <w:color w:val="000000" w:themeColor="text1"/>
                <w:sz w:val="18"/>
                <w:szCs w:val="18"/>
              </w:rPr>
              <w:t>Aprobar el Certificado de Liquidación Final remitida por el proveedor, pudiendo realizar los ajustes que considere pertinentes para la aprobación del mismo.</w:t>
            </w:r>
          </w:p>
          <w:p w14:paraId="2CED67FF" w14:textId="77777777" w:rsidR="00C32154" w:rsidRPr="00C81E97" w:rsidRDefault="00C32154" w:rsidP="00C32154">
            <w:pPr>
              <w:pStyle w:val="Prrafodelista"/>
              <w:numPr>
                <w:ilvl w:val="0"/>
                <w:numId w:val="49"/>
              </w:numPr>
              <w:suppressAutoHyphens/>
              <w:overflowPunct w:val="0"/>
              <w:ind w:left="539" w:right="255" w:hanging="284"/>
              <w:jc w:val="both"/>
              <w:rPr>
                <w:rFonts w:ascii="Arial" w:hAnsi="Arial" w:cs="Arial"/>
                <w:strike/>
                <w:color w:val="000000" w:themeColor="text1"/>
                <w:sz w:val="18"/>
                <w:szCs w:val="18"/>
              </w:rPr>
            </w:pPr>
            <w:r w:rsidRPr="00C81E97">
              <w:rPr>
                <w:rFonts w:ascii="Arial" w:hAnsi="Arial" w:cs="Arial"/>
                <w:color w:val="000000" w:themeColor="text1"/>
                <w:sz w:val="18"/>
                <w:szCs w:val="18"/>
              </w:rPr>
              <w:t>El Fiscal de Servicio podrá fungir o formar parte de la Comisión de Recepción.</w:t>
            </w:r>
          </w:p>
          <w:p w14:paraId="2ABB79AE"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rPr>
            </w:pPr>
          </w:p>
          <w:p w14:paraId="7537CC18" w14:textId="77777777" w:rsidR="00C32154" w:rsidRPr="00C32154" w:rsidRDefault="00C32154" w:rsidP="00C32154">
            <w:pPr>
              <w:pStyle w:val="Sinespaciado"/>
              <w:numPr>
                <w:ilvl w:val="0"/>
                <w:numId w:val="46"/>
              </w:numPr>
              <w:tabs>
                <w:tab w:val="left" w:pos="851"/>
              </w:tabs>
              <w:ind w:left="539" w:right="255" w:hanging="284"/>
              <w:jc w:val="both"/>
              <w:rPr>
                <w:rFonts w:ascii="Arial" w:hAnsi="Arial" w:cs="Arial"/>
                <w:b/>
                <w:color w:val="000000" w:themeColor="text1"/>
                <w:sz w:val="18"/>
                <w:szCs w:val="18"/>
                <w:lang w:val="es-MX" w:eastAsia="es-ES"/>
              </w:rPr>
            </w:pPr>
            <w:r w:rsidRPr="00C32154">
              <w:rPr>
                <w:rFonts w:ascii="Arial" w:hAnsi="Arial" w:cs="Arial"/>
                <w:b/>
                <w:color w:val="000000" w:themeColor="text1"/>
                <w:sz w:val="18"/>
                <w:szCs w:val="18"/>
                <w:lang w:val="es-MX" w:eastAsia="es-ES"/>
              </w:rPr>
              <w:t>Garantía de Cumplimiento de Contrato</w:t>
            </w:r>
          </w:p>
          <w:p w14:paraId="789DA449"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lang w:val="es-MX" w:eastAsia="es-ES"/>
              </w:rPr>
            </w:pPr>
          </w:p>
          <w:p w14:paraId="52B47031" w14:textId="77777777" w:rsidR="00C32154" w:rsidRPr="00C32154" w:rsidRDefault="00C32154" w:rsidP="005C242E">
            <w:pPr>
              <w:pStyle w:val="Prrafodelista"/>
              <w:ind w:left="255" w:right="255"/>
              <w:jc w:val="both"/>
              <w:rPr>
                <w:rFonts w:ascii="Arial" w:hAnsi="Arial" w:cs="Arial"/>
                <w:b/>
                <w:color w:val="000000" w:themeColor="text1"/>
                <w:sz w:val="18"/>
                <w:szCs w:val="18"/>
                <w:lang w:val="es-MX" w:eastAsia="es-ES"/>
              </w:rPr>
            </w:pPr>
            <w:r w:rsidRPr="00C32154">
              <w:rPr>
                <w:rFonts w:ascii="Arial" w:hAnsi="Arial" w:cs="Arial"/>
                <w:color w:val="000000" w:themeColor="text1"/>
                <w:sz w:val="18"/>
                <w:szCs w:val="18"/>
              </w:rPr>
              <w:t xml:space="preserve">No se requerirá Garantía de Cumplimento de Contrato, ni se realizará la retención del siete por ciento (7%) de cada pago, en el marco de lo establecido en el Decreto Supremo N° 3766 del 02 de enero de 2019, Disposición Adicional Cuarta, Parágrafo I, que establece: “…DISPOSICIÓN ADICIONAL CUARTA. I. Para la contratación de Servicios Generales Discontinuos de Provisión de Pasajes Aéreos, no se requerirá la Garantía de Cumplimiento de Contrato, ni se realizará la retención del siete por ciento (7%) de cada pago…”. </w:t>
            </w:r>
          </w:p>
          <w:p w14:paraId="6F40E263" w14:textId="77777777" w:rsidR="00C32154" w:rsidRPr="00C32154" w:rsidRDefault="00C32154" w:rsidP="00C32154">
            <w:pPr>
              <w:pStyle w:val="Prrafodelista"/>
              <w:ind w:left="539" w:right="255" w:hanging="284"/>
              <w:rPr>
                <w:rFonts w:ascii="Arial" w:hAnsi="Arial" w:cs="Arial"/>
                <w:b/>
                <w:color w:val="000000" w:themeColor="text1"/>
                <w:sz w:val="18"/>
                <w:szCs w:val="18"/>
                <w:lang w:val="es-MX" w:eastAsia="es-ES"/>
              </w:rPr>
            </w:pPr>
          </w:p>
          <w:p w14:paraId="2739E0F5" w14:textId="77777777" w:rsidR="00C32154" w:rsidRPr="00C32154" w:rsidRDefault="00C32154" w:rsidP="00C32154">
            <w:pPr>
              <w:pStyle w:val="Prrafodelista"/>
              <w:numPr>
                <w:ilvl w:val="0"/>
                <w:numId w:val="46"/>
              </w:numPr>
              <w:spacing w:after="200"/>
              <w:ind w:left="539" w:right="255" w:hanging="284"/>
              <w:contextualSpacing/>
              <w:jc w:val="both"/>
              <w:rPr>
                <w:rFonts w:ascii="Arial" w:hAnsi="Arial" w:cs="Arial"/>
                <w:b/>
                <w:color w:val="000000" w:themeColor="text1"/>
                <w:sz w:val="18"/>
                <w:szCs w:val="18"/>
                <w:lang w:val="es-MX" w:eastAsia="es-ES"/>
              </w:rPr>
            </w:pPr>
            <w:r w:rsidRPr="00C32154">
              <w:rPr>
                <w:rFonts w:ascii="Arial" w:hAnsi="Arial" w:cs="Arial"/>
                <w:b/>
                <w:color w:val="000000" w:themeColor="text1"/>
                <w:sz w:val="18"/>
                <w:szCs w:val="18"/>
                <w:lang w:val="es-MX" w:eastAsia="es-ES"/>
              </w:rPr>
              <w:t xml:space="preserve">Anticipó </w:t>
            </w:r>
          </w:p>
          <w:p w14:paraId="7277ED8B" w14:textId="77777777" w:rsidR="00C32154" w:rsidRPr="00C32154" w:rsidRDefault="00C32154" w:rsidP="00C32154">
            <w:pPr>
              <w:pStyle w:val="Prrafodelista"/>
              <w:ind w:left="539" w:right="255" w:hanging="284"/>
              <w:jc w:val="both"/>
              <w:rPr>
                <w:rFonts w:ascii="Arial" w:hAnsi="Arial" w:cs="Arial"/>
                <w:color w:val="000000" w:themeColor="text1"/>
                <w:sz w:val="18"/>
                <w:szCs w:val="18"/>
              </w:rPr>
            </w:pPr>
          </w:p>
          <w:p w14:paraId="7DE0E5D4" w14:textId="77777777" w:rsidR="00C32154" w:rsidRPr="00C32154" w:rsidRDefault="00C32154" w:rsidP="00C32154">
            <w:pPr>
              <w:pStyle w:val="Prrafodelista"/>
              <w:ind w:left="539" w:right="255" w:hanging="284"/>
              <w:jc w:val="both"/>
              <w:rPr>
                <w:rFonts w:ascii="Arial" w:hAnsi="Arial" w:cs="Arial"/>
                <w:color w:val="000000" w:themeColor="text1"/>
                <w:sz w:val="18"/>
                <w:szCs w:val="18"/>
              </w:rPr>
            </w:pPr>
            <w:r w:rsidRPr="00C32154">
              <w:rPr>
                <w:rFonts w:ascii="Arial" w:hAnsi="Arial" w:cs="Arial"/>
                <w:color w:val="000000" w:themeColor="text1"/>
                <w:sz w:val="18"/>
                <w:szCs w:val="18"/>
              </w:rPr>
              <w:t>No se otorgará anticipo.</w:t>
            </w:r>
          </w:p>
          <w:p w14:paraId="37DDEB47" w14:textId="77777777" w:rsidR="00C32154" w:rsidRPr="00C32154" w:rsidRDefault="00C32154" w:rsidP="00C32154">
            <w:pPr>
              <w:pStyle w:val="Prrafodelista"/>
              <w:ind w:left="539" w:right="255" w:hanging="284"/>
              <w:jc w:val="both"/>
              <w:rPr>
                <w:rFonts w:ascii="Arial" w:hAnsi="Arial" w:cs="Arial"/>
                <w:color w:val="000000" w:themeColor="text1"/>
                <w:sz w:val="18"/>
                <w:szCs w:val="18"/>
              </w:rPr>
            </w:pPr>
          </w:p>
          <w:p w14:paraId="5797E6F9" w14:textId="77777777" w:rsidR="00C32154" w:rsidRPr="00C32154" w:rsidRDefault="00C32154" w:rsidP="00C32154">
            <w:pPr>
              <w:pStyle w:val="Prrafodelista"/>
              <w:numPr>
                <w:ilvl w:val="0"/>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Precio Referencial</w:t>
            </w:r>
          </w:p>
          <w:p w14:paraId="7984B2AC" w14:textId="77777777" w:rsidR="00C32154" w:rsidRPr="00C32154" w:rsidRDefault="00C32154" w:rsidP="00C32154">
            <w:pPr>
              <w:pStyle w:val="Prrafodelista"/>
              <w:tabs>
                <w:tab w:val="left" w:pos="851"/>
              </w:tabs>
              <w:ind w:left="539" w:right="255" w:hanging="284"/>
              <w:jc w:val="both"/>
              <w:rPr>
                <w:rFonts w:ascii="Arial" w:hAnsi="Arial" w:cs="Arial"/>
                <w:b/>
                <w:color w:val="000000" w:themeColor="text1"/>
                <w:sz w:val="18"/>
                <w:szCs w:val="18"/>
                <w:u w:val="single"/>
              </w:rPr>
            </w:pPr>
          </w:p>
          <w:p w14:paraId="72C776FA" w14:textId="1707E678" w:rsidR="00C32154" w:rsidRPr="00C32154" w:rsidRDefault="007018D1" w:rsidP="0032159D">
            <w:pPr>
              <w:ind w:left="255" w:right="255"/>
              <w:jc w:val="both"/>
              <w:rPr>
                <w:rFonts w:ascii="Arial" w:eastAsia="Calibri" w:hAnsi="Arial" w:cs="Arial"/>
                <w:bCs/>
                <w:color w:val="000000" w:themeColor="text1"/>
                <w:sz w:val="18"/>
                <w:szCs w:val="18"/>
              </w:rPr>
            </w:pPr>
            <w:r w:rsidRPr="007018D1">
              <w:rPr>
                <w:rFonts w:ascii="Arial" w:eastAsia="Calibri" w:hAnsi="Arial" w:cs="Arial"/>
                <w:bCs/>
                <w:color w:val="000000" w:themeColor="text1"/>
                <w:sz w:val="18"/>
                <w:szCs w:val="18"/>
              </w:rPr>
              <w:t xml:space="preserve">Como Precio Referencial del Servicio, se tiene un límite presupuestario establecido de </w:t>
            </w:r>
            <w:r w:rsidR="00C77395">
              <w:rPr>
                <w:rFonts w:ascii="Arial" w:eastAsia="Calibri" w:hAnsi="Arial" w:cs="Arial"/>
                <w:bCs/>
                <w:color w:val="000000" w:themeColor="text1"/>
                <w:sz w:val="18"/>
                <w:szCs w:val="18"/>
              </w:rPr>
              <w:t xml:space="preserve">hasta </w:t>
            </w:r>
            <w:r w:rsidR="00C32154" w:rsidRPr="00C32154">
              <w:rPr>
                <w:rFonts w:ascii="Arial" w:eastAsia="Calibri" w:hAnsi="Arial" w:cs="Arial"/>
                <w:bCs/>
                <w:color w:val="000000" w:themeColor="text1"/>
                <w:sz w:val="18"/>
                <w:szCs w:val="18"/>
              </w:rPr>
              <w:t>Bs216.000</w:t>
            </w:r>
            <w:proofErr w:type="gramStart"/>
            <w:r w:rsidR="00C32154" w:rsidRPr="00C32154">
              <w:rPr>
                <w:rFonts w:ascii="Arial" w:eastAsia="Calibri" w:hAnsi="Arial" w:cs="Arial"/>
                <w:bCs/>
                <w:color w:val="000000" w:themeColor="text1"/>
                <w:sz w:val="18"/>
                <w:szCs w:val="18"/>
              </w:rPr>
              <w:t>,00</w:t>
            </w:r>
            <w:proofErr w:type="gramEnd"/>
            <w:r w:rsidR="00C32154" w:rsidRPr="00C32154">
              <w:rPr>
                <w:rFonts w:ascii="Arial" w:eastAsia="Calibri" w:hAnsi="Arial" w:cs="Arial"/>
                <w:bCs/>
                <w:color w:val="000000" w:themeColor="text1"/>
                <w:sz w:val="18"/>
                <w:szCs w:val="18"/>
              </w:rPr>
              <w:t xml:space="preserve"> (Doscientos dieciséis mil 00/100 bolivianos).</w:t>
            </w:r>
          </w:p>
          <w:p w14:paraId="692C56D2" w14:textId="77777777" w:rsidR="00C32154" w:rsidRPr="00C32154" w:rsidRDefault="00C32154" w:rsidP="00C32154">
            <w:pPr>
              <w:ind w:left="539" w:right="255" w:hanging="284"/>
              <w:jc w:val="both"/>
              <w:rPr>
                <w:rFonts w:ascii="Arial" w:eastAsia="Calibri" w:hAnsi="Arial" w:cs="Arial"/>
                <w:bCs/>
                <w:color w:val="000000" w:themeColor="text1"/>
                <w:sz w:val="18"/>
                <w:szCs w:val="18"/>
              </w:rPr>
            </w:pPr>
          </w:p>
          <w:p w14:paraId="650B95D2" w14:textId="77777777" w:rsidR="00C32154" w:rsidRPr="00C32154" w:rsidRDefault="00C32154" w:rsidP="00C32154">
            <w:pPr>
              <w:pStyle w:val="Prrafodelista"/>
              <w:numPr>
                <w:ilvl w:val="0"/>
                <w:numId w:val="46"/>
              </w:numPr>
              <w:tabs>
                <w:tab w:val="left" w:pos="851"/>
              </w:tabs>
              <w:ind w:left="539" w:right="255" w:hanging="284"/>
              <w:jc w:val="both"/>
              <w:rPr>
                <w:rFonts w:ascii="Arial" w:hAnsi="Arial" w:cs="Arial"/>
                <w:b/>
                <w:color w:val="000000" w:themeColor="text1"/>
                <w:sz w:val="18"/>
                <w:szCs w:val="18"/>
              </w:rPr>
            </w:pPr>
            <w:r w:rsidRPr="00C32154">
              <w:rPr>
                <w:rFonts w:ascii="Arial" w:hAnsi="Arial" w:cs="Arial"/>
                <w:b/>
                <w:color w:val="000000" w:themeColor="text1"/>
                <w:sz w:val="18"/>
                <w:szCs w:val="18"/>
              </w:rPr>
              <w:t>Formalización de la Contratación</w:t>
            </w:r>
          </w:p>
          <w:p w14:paraId="087F89D6" w14:textId="77777777" w:rsidR="00C32154" w:rsidRPr="00C32154" w:rsidRDefault="00C32154" w:rsidP="00C32154">
            <w:pPr>
              <w:tabs>
                <w:tab w:val="left" w:pos="851"/>
              </w:tabs>
              <w:ind w:left="539" w:right="255" w:hanging="284"/>
              <w:jc w:val="both"/>
              <w:rPr>
                <w:rFonts w:ascii="Arial" w:hAnsi="Arial" w:cs="Arial"/>
                <w:color w:val="000000" w:themeColor="text1"/>
                <w:sz w:val="18"/>
                <w:szCs w:val="18"/>
              </w:rPr>
            </w:pPr>
          </w:p>
          <w:p w14:paraId="1FD7837A" w14:textId="77777777" w:rsidR="00C32154" w:rsidRPr="00C32154" w:rsidRDefault="00C32154" w:rsidP="00C32154">
            <w:pPr>
              <w:tabs>
                <w:tab w:val="left" w:pos="851"/>
              </w:tabs>
              <w:ind w:left="539" w:right="255" w:hanging="284"/>
              <w:jc w:val="both"/>
              <w:rPr>
                <w:rFonts w:ascii="Arial" w:hAnsi="Arial" w:cs="Arial"/>
                <w:color w:val="000000" w:themeColor="text1"/>
                <w:sz w:val="18"/>
                <w:szCs w:val="18"/>
              </w:rPr>
            </w:pPr>
            <w:r w:rsidRPr="00C32154">
              <w:rPr>
                <w:rFonts w:ascii="Arial" w:hAnsi="Arial" w:cs="Arial"/>
                <w:color w:val="000000" w:themeColor="text1"/>
                <w:sz w:val="18"/>
                <w:szCs w:val="18"/>
              </w:rPr>
              <w:t>La contratación se formalizará mediante contrato.</w:t>
            </w:r>
          </w:p>
          <w:p w14:paraId="29DBA3A8" w14:textId="77777777" w:rsidR="00C32154" w:rsidRPr="00C32154" w:rsidRDefault="00C32154" w:rsidP="00C32154">
            <w:pPr>
              <w:tabs>
                <w:tab w:val="left" w:pos="851"/>
              </w:tabs>
              <w:ind w:left="539" w:right="255" w:hanging="284"/>
              <w:jc w:val="both"/>
              <w:rPr>
                <w:rFonts w:ascii="Arial" w:hAnsi="Arial" w:cs="Arial"/>
                <w:color w:val="000000" w:themeColor="text1"/>
                <w:sz w:val="18"/>
                <w:szCs w:val="18"/>
              </w:rPr>
            </w:pPr>
          </w:p>
          <w:p w14:paraId="6A2230AE" w14:textId="77777777" w:rsidR="00C32154" w:rsidRPr="00C32154" w:rsidRDefault="00C32154" w:rsidP="00C32154">
            <w:pPr>
              <w:pStyle w:val="Sinespaciado"/>
              <w:numPr>
                <w:ilvl w:val="0"/>
                <w:numId w:val="46"/>
              </w:numPr>
              <w:tabs>
                <w:tab w:val="left" w:pos="851"/>
              </w:tabs>
              <w:ind w:left="539" w:right="255" w:hanging="284"/>
              <w:jc w:val="both"/>
              <w:rPr>
                <w:rFonts w:ascii="Arial" w:hAnsi="Arial" w:cs="Arial"/>
                <w:color w:val="000000" w:themeColor="text1"/>
                <w:sz w:val="18"/>
                <w:szCs w:val="18"/>
                <w:lang w:val="es-MX" w:eastAsia="es-ES"/>
              </w:rPr>
            </w:pPr>
            <w:r w:rsidRPr="00C32154">
              <w:rPr>
                <w:rFonts w:ascii="Arial" w:hAnsi="Arial" w:cs="Arial"/>
                <w:b/>
                <w:color w:val="000000" w:themeColor="text1"/>
                <w:sz w:val="18"/>
                <w:szCs w:val="18"/>
              </w:rPr>
              <w:t>Condiciones Adicionales</w:t>
            </w:r>
          </w:p>
          <w:p w14:paraId="3CB27C72" w14:textId="77777777" w:rsidR="00C32154" w:rsidRPr="00C32154" w:rsidRDefault="00C32154" w:rsidP="00C32154">
            <w:pPr>
              <w:widowControl w:val="0"/>
              <w:ind w:left="539" w:right="255" w:hanging="284"/>
              <w:jc w:val="both"/>
              <w:rPr>
                <w:rFonts w:ascii="Arial" w:hAnsi="Arial" w:cs="Arial"/>
                <w:color w:val="000000" w:themeColor="text1"/>
                <w:sz w:val="18"/>
                <w:szCs w:val="18"/>
                <w:lang w:val="en-US"/>
              </w:rPr>
            </w:pP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8"/>
              <w:gridCol w:w="6026"/>
              <w:gridCol w:w="1914"/>
            </w:tblGrid>
            <w:tr w:rsidR="00C32154" w:rsidRPr="005C242E" w14:paraId="2AC300EC" w14:textId="77777777" w:rsidTr="005C242E">
              <w:trPr>
                <w:trHeight w:val="20"/>
                <w:jc w:val="center"/>
              </w:trPr>
              <w:tc>
                <w:tcPr>
                  <w:tcW w:w="778" w:type="dxa"/>
                  <w:shd w:val="clear" w:color="000000" w:fill="D9D9D9"/>
                  <w:vAlign w:val="center"/>
                  <w:hideMark/>
                </w:tcPr>
                <w:p w14:paraId="265CF735" w14:textId="7F9546A2" w:rsidR="00C32154" w:rsidRPr="005C242E" w:rsidRDefault="005C242E" w:rsidP="005C242E">
                  <w:pPr>
                    <w:ind w:left="539" w:right="255" w:hanging="284"/>
                    <w:rPr>
                      <w:rFonts w:ascii="Arial" w:hAnsi="Arial" w:cs="Arial"/>
                      <w:b/>
                      <w:bCs/>
                      <w:color w:val="000000" w:themeColor="text1"/>
                      <w:szCs w:val="18"/>
                      <w:lang w:eastAsia="es-BO"/>
                    </w:rPr>
                  </w:pPr>
                  <w:r>
                    <w:rPr>
                      <w:rFonts w:ascii="Arial" w:hAnsi="Arial" w:cs="Arial"/>
                      <w:b/>
                      <w:bCs/>
                      <w:color w:val="000000" w:themeColor="text1"/>
                      <w:szCs w:val="18"/>
                      <w:lang w:eastAsia="es-BO"/>
                    </w:rPr>
                    <w:t>N</w:t>
                  </w:r>
                  <w:r w:rsidR="00C32154" w:rsidRPr="005C242E">
                    <w:rPr>
                      <w:rFonts w:ascii="Arial" w:hAnsi="Arial" w:cs="Arial"/>
                      <w:b/>
                      <w:bCs/>
                      <w:color w:val="000000" w:themeColor="text1"/>
                      <w:szCs w:val="18"/>
                      <w:lang w:eastAsia="es-BO"/>
                    </w:rPr>
                    <w:t xml:space="preserve">° </w:t>
                  </w:r>
                </w:p>
              </w:tc>
              <w:tc>
                <w:tcPr>
                  <w:tcW w:w="6026" w:type="dxa"/>
                  <w:shd w:val="clear" w:color="000000" w:fill="D9D9D9"/>
                  <w:vAlign w:val="center"/>
                  <w:hideMark/>
                </w:tcPr>
                <w:p w14:paraId="57848545" w14:textId="77777777" w:rsidR="00C32154" w:rsidRPr="005C242E" w:rsidRDefault="00C32154" w:rsidP="00C32154">
                  <w:pPr>
                    <w:ind w:left="539" w:right="255" w:hanging="284"/>
                    <w:jc w:val="center"/>
                    <w:rPr>
                      <w:rFonts w:ascii="Arial" w:hAnsi="Arial" w:cs="Arial"/>
                      <w:b/>
                      <w:bCs/>
                      <w:color w:val="000000" w:themeColor="text1"/>
                      <w:szCs w:val="18"/>
                      <w:lang w:eastAsia="es-BO"/>
                    </w:rPr>
                  </w:pPr>
                  <w:r w:rsidRPr="005C242E">
                    <w:rPr>
                      <w:rFonts w:ascii="Arial" w:hAnsi="Arial" w:cs="Arial"/>
                      <w:b/>
                      <w:bCs/>
                      <w:color w:val="000000" w:themeColor="text1"/>
                      <w:szCs w:val="18"/>
                      <w:lang w:eastAsia="es-BO"/>
                    </w:rPr>
                    <w:t>CONDICIONES ADICIONALES</w:t>
                  </w:r>
                </w:p>
              </w:tc>
              <w:tc>
                <w:tcPr>
                  <w:tcW w:w="1914" w:type="dxa"/>
                  <w:shd w:val="clear" w:color="000000" w:fill="D9D9D9"/>
                  <w:vAlign w:val="center"/>
                  <w:hideMark/>
                </w:tcPr>
                <w:p w14:paraId="11F979D1" w14:textId="77777777" w:rsidR="00C32154" w:rsidRPr="005C242E" w:rsidRDefault="00C32154" w:rsidP="00C32154">
                  <w:pPr>
                    <w:ind w:left="539" w:right="255" w:hanging="284"/>
                    <w:jc w:val="center"/>
                    <w:rPr>
                      <w:rFonts w:ascii="Arial" w:hAnsi="Arial" w:cs="Arial"/>
                      <w:b/>
                      <w:bCs/>
                      <w:color w:val="000000" w:themeColor="text1"/>
                      <w:szCs w:val="18"/>
                      <w:lang w:eastAsia="es-BO"/>
                    </w:rPr>
                  </w:pPr>
                  <w:r w:rsidRPr="005C242E">
                    <w:rPr>
                      <w:rFonts w:ascii="Arial" w:hAnsi="Arial" w:cs="Arial"/>
                      <w:b/>
                      <w:bCs/>
                      <w:color w:val="000000" w:themeColor="text1"/>
                      <w:szCs w:val="18"/>
                      <w:lang w:eastAsia="es-BO"/>
                    </w:rPr>
                    <w:t>PUNTAJE ASIGNADO</w:t>
                  </w:r>
                </w:p>
              </w:tc>
            </w:tr>
            <w:tr w:rsidR="00C32154" w:rsidRPr="005C242E" w14:paraId="695E0F90" w14:textId="77777777" w:rsidTr="005C242E">
              <w:trPr>
                <w:trHeight w:val="20"/>
                <w:jc w:val="center"/>
              </w:trPr>
              <w:tc>
                <w:tcPr>
                  <w:tcW w:w="778" w:type="dxa"/>
                  <w:shd w:val="clear" w:color="auto" w:fill="auto"/>
                  <w:vAlign w:val="center"/>
                  <w:hideMark/>
                </w:tcPr>
                <w:p w14:paraId="160727D7" w14:textId="77777777" w:rsidR="00C32154" w:rsidRPr="005C242E" w:rsidRDefault="00C32154" w:rsidP="00C32154">
                  <w:pPr>
                    <w:ind w:left="539" w:right="255" w:hanging="284"/>
                    <w:jc w:val="center"/>
                    <w:rPr>
                      <w:rFonts w:ascii="Arial" w:hAnsi="Arial" w:cs="Arial"/>
                      <w:b/>
                      <w:color w:val="000000" w:themeColor="text1"/>
                      <w:szCs w:val="18"/>
                      <w:lang w:eastAsia="es-BO"/>
                    </w:rPr>
                  </w:pPr>
                  <w:r w:rsidRPr="005C242E">
                    <w:rPr>
                      <w:rFonts w:ascii="Arial" w:hAnsi="Arial" w:cs="Arial"/>
                      <w:b/>
                      <w:color w:val="000000" w:themeColor="text1"/>
                      <w:szCs w:val="18"/>
                      <w:lang w:eastAsia="es-BO"/>
                    </w:rPr>
                    <w:t>1</w:t>
                  </w:r>
                </w:p>
              </w:tc>
              <w:tc>
                <w:tcPr>
                  <w:tcW w:w="6026" w:type="dxa"/>
                  <w:shd w:val="clear" w:color="auto" w:fill="auto"/>
                  <w:vAlign w:val="center"/>
                  <w:hideMark/>
                </w:tcPr>
                <w:p w14:paraId="2B902F3C" w14:textId="77777777" w:rsidR="00C32154" w:rsidRPr="005C242E" w:rsidRDefault="00C32154" w:rsidP="00C32154">
                  <w:pPr>
                    <w:ind w:left="539" w:right="255" w:hanging="284"/>
                    <w:jc w:val="both"/>
                    <w:rPr>
                      <w:rFonts w:ascii="Arial" w:hAnsi="Arial" w:cs="Arial"/>
                      <w:b/>
                      <w:color w:val="000000" w:themeColor="text1"/>
                      <w:szCs w:val="18"/>
                      <w:lang w:eastAsia="es-BO"/>
                    </w:rPr>
                  </w:pPr>
                  <w:r w:rsidRPr="005C242E">
                    <w:rPr>
                      <w:rFonts w:ascii="Arial" w:hAnsi="Arial" w:cs="Arial"/>
                      <w:b/>
                      <w:color w:val="000000" w:themeColor="text1"/>
                      <w:szCs w:val="18"/>
                      <w:lang w:eastAsia="es-BO"/>
                    </w:rPr>
                    <w:t>EXPERIENCIA DE LA AGENCIA DE VIAJES</w:t>
                  </w:r>
                </w:p>
                <w:p w14:paraId="5570D940" w14:textId="77777777" w:rsidR="00C32154" w:rsidRPr="00AA5A92" w:rsidRDefault="00C32154" w:rsidP="00C32154">
                  <w:pPr>
                    <w:ind w:left="539" w:right="255" w:hanging="284"/>
                    <w:jc w:val="both"/>
                    <w:rPr>
                      <w:rFonts w:ascii="Arial" w:eastAsia="Calibri" w:hAnsi="Arial" w:cs="Arial"/>
                      <w:bCs/>
                      <w:color w:val="000000" w:themeColor="text1"/>
                      <w:szCs w:val="18"/>
                    </w:rPr>
                  </w:pPr>
                  <w:r w:rsidRPr="00AA5A92">
                    <w:rPr>
                      <w:rFonts w:ascii="Arial" w:eastAsia="Calibri" w:hAnsi="Arial" w:cs="Arial"/>
                      <w:bCs/>
                      <w:color w:val="000000" w:themeColor="text1"/>
                      <w:szCs w:val="18"/>
                    </w:rPr>
                    <w:t>Si la experiencia de la agencia de viajes es mayor a 5 (cinco) años, se le asignarán 5 (cinco) puntos por cada 2 (dos) años adicionales.</w:t>
                  </w:r>
                </w:p>
                <w:p w14:paraId="654B5EE3" w14:textId="77777777" w:rsidR="00C32154" w:rsidRPr="00AA5A92" w:rsidRDefault="00C32154" w:rsidP="00C32154">
                  <w:pPr>
                    <w:ind w:left="539" w:right="255" w:hanging="284"/>
                    <w:jc w:val="both"/>
                    <w:rPr>
                      <w:rFonts w:ascii="Arial" w:eastAsia="Calibri" w:hAnsi="Arial" w:cs="Arial"/>
                      <w:bCs/>
                      <w:color w:val="000000" w:themeColor="text1"/>
                      <w:szCs w:val="18"/>
                    </w:rPr>
                  </w:pPr>
                </w:p>
                <w:p w14:paraId="17842739" w14:textId="77777777" w:rsidR="00C32154" w:rsidRPr="00AA5A92" w:rsidRDefault="00C32154" w:rsidP="00C32154">
                  <w:pPr>
                    <w:ind w:left="539" w:right="255" w:hanging="284"/>
                    <w:jc w:val="both"/>
                    <w:rPr>
                      <w:rFonts w:ascii="Arial" w:eastAsia="Calibri" w:hAnsi="Arial" w:cs="Arial"/>
                      <w:bCs/>
                      <w:color w:val="000000" w:themeColor="text1"/>
                      <w:szCs w:val="18"/>
                    </w:rPr>
                  </w:pPr>
                  <w:r w:rsidRPr="00AA5A92">
                    <w:rPr>
                      <w:rFonts w:ascii="Arial" w:eastAsia="Calibri" w:hAnsi="Arial" w:cs="Arial"/>
                      <w:bCs/>
                      <w:color w:val="000000" w:themeColor="text1"/>
                      <w:szCs w:val="18"/>
                    </w:rPr>
                    <w:t>-</w:t>
                  </w:r>
                  <w:r w:rsidRPr="00AA5A92">
                    <w:rPr>
                      <w:rFonts w:ascii="Arial" w:eastAsia="Calibri" w:hAnsi="Arial" w:cs="Arial"/>
                      <w:bCs/>
                      <w:color w:val="000000" w:themeColor="text1"/>
                      <w:szCs w:val="18"/>
                    </w:rPr>
                    <w:tab/>
                    <w:t>Por 7 años, se le asignará 5 puntos.</w:t>
                  </w:r>
                </w:p>
                <w:p w14:paraId="43E179BE" w14:textId="77777777" w:rsidR="00C32154" w:rsidRPr="00AA5A92" w:rsidRDefault="00C32154" w:rsidP="00C32154">
                  <w:pPr>
                    <w:ind w:left="539" w:right="255" w:hanging="284"/>
                    <w:jc w:val="both"/>
                    <w:rPr>
                      <w:rFonts w:ascii="Arial" w:eastAsia="Calibri" w:hAnsi="Arial" w:cs="Arial"/>
                      <w:bCs/>
                      <w:color w:val="000000" w:themeColor="text1"/>
                      <w:szCs w:val="18"/>
                    </w:rPr>
                  </w:pPr>
                  <w:r w:rsidRPr="00AA5A92">
                    <w:rPr>
                      <w:rFonts w:ascii="Arial" w:eastAsia="Calibri" w:hAnsi="Arial" w:cs="Arial"/>
                      <w:bCs/>
                      <w:color w:val="000000" w:themeColor="text1"/>
                      <w:szCs w:val="18"/>
                    </w:rPr>
                    <w:t>-</w:t>
                  </w:r>
                  <w:r w:rsidRPr="00AA5A92">
                    <w:rPr>
                      <w:rFonts w:ascii="Arial" w:eastAsia="Calibri" w:hAnsi="Arial" w:cs="Arial"/>
                      <w:bCs/>
                      <w:color w:val="000000" w:themeColor="text1"/>
                      <w:szCs w:val="18"/>
                    </w:rPr>
                    <w:tab/>
                    <w:t>Por 9 años, se le asignará 10 puntos.</w:t>
                  </w:r>
                </w:p>
                <w:p w14:paraId="3C08452A" w14:textId="77777777" w:rsidR="00C32154" w:rsidRDefault="00C32154" w:rsidP="00C32154">
                  <w:pPr>
                    <w:ind w:left="539" w:right="255" w:hanging="284"/>
                    <w:jc w:val="both"/>
                    <w:rPr>
                      <w:rFonts w:ascii="Arial" w:eastAsia="Calibri" w:hAnsi="Arial" w:cs="Arial"/>
                      <w:bCs/>
                      <w:color w:val="000000" w:themeColor="text1"/>
                      <w:szCs w:val="18"/>
                    </w:rPr>
                  </w:pPr>
                  <w:r w:rsidRPr="00AA5A92">
                    <w:rPr>
                      <w:rFonts w:ascii="Arial" w:eastAsia="Calibri" w:hAnsi="Arial" w:cs="Arial"/>
                      <w:bCs/>
                      <w:color w:val="000000" w:themeColor="text1"/>
                      <w:szCs w:val="18"/>
                    </w:rPr>
                    <w:t>-</w:t>
                  </w:r>
                  <w:r w:rsidRPr="00AA5A92">
                    <w:rPr>
                      <w:rFonts w:ascii="Arial" w:eastAsia="Calibri" w:hAnsi="Arial" w:cs="Arial"/>
                      <w:bCs/>
                      <w:color w:val="000000" w:themeColor="text1"/>
                      <w:szCs w:val="18"/>
                    </w:rPr>
                    <w:tab/>
                    <w:t>Por 11 años hacia adelante, se le asignará 15 puntos.</w:t>
                  </w:r>
                </w:p>
                <w:p w14:paraId="68CC6C21" w14:textId="77777777" w:rsidR="002E57DC" w:rsidRPr="00AA5A92" w:rsidRDefault="002E57DC" w:rsidP="00C32154">
                  <w:pPr>
                    <w:ind w:left="539" w:right="255" w:hanging="284"/>
                    <w:jc w:val="both"/>
                    <w:rPr>
                      <w:rFonts w:ascii="Arial" w:eastAsia="Calibri" w:hAnsi="Arial" w:cs="Arial"/>
                      <w:bCs/>
                      <w:color w:val="000000" w:themeColor="text1"/>
                      <w:szCs w:val="18"/>
                    </w:rPr>
                  </w:pPr>
                </w:p>
                <w:p w14:paraId="24523F9D" w14:textId="77777777" w:rsidR="00C32154" w:rsidRPr="00AA5A92" w:rsidRDefault="00C32154" w:rsidP="00C32154">
                  <w:pPr>
                    <w:ind w:left="539" w:right="255" w:hanging="284"/>
                    <w:jc w:val="both"/>
                    <w:rPr>
                      <w:rFonts w:ascii="Arial" w:eastAsia="Calibri" w:hAnsi="Arial" w:cs="Arial"/>
                      <w:bCs/>
                      <w:color w:val="000000" w:themeColor="text1"/>
                      <w:szCs w:val="18"/>
                    </w:rPr>
                  </w:pPr>
                  <w:r w:rsidRPr="00AA5A92">
                    <w:rPr>
                      <w:rFonts w:ascii="Arial" w:eastAsia="Calibri" w:hAnsi="Arial" w:cs="Arial"/>
                      <w:bCs/>
                      <w:color w:val="000000" w:themeColor="text1"/>
                      <w:szCs w:val="18"/>
                    </w:rPr>
                    <w:t xml:space="preserve">  </w:t>
                  </w:r>
                </w:p>
                <w:p w14:paraId="025F3E55" w14:textId="77777777" w:rsidR="00C32154" w:rsidRPr="00AA5A92" w:rsidRDefault="00C32154" w:rsidP="00AA5A92">
                  <w:pPr>
                    <w:ind w:left="322" w:right="255"/>
                    <w:jc w:val="both"/>
                    <w:rPr>
                      <w:rFonts w:ascii="Arial" w:eastAsia="Calibri" w:hAnsi="Arial" w:cs="Arial"/>
                      <w:bCs/>
                      <w:color w:val="000000" w:themeColor="text1"/>
                      <w:szCs w:val="18"/>
                    </w:rPr>
                  </w:pPr>
                  <w:r w:rsidRPr="00AA5A92">
                    <w:rPr>
                      <w:rFonts w:ascii="Arial" w:eastAsia="Calibri" w:hAnsi="Arial" w:cs="Arial"/>
                      <w:bCs/>
                      <w:color w:val="000000" w:themeColor="text1"/>
                      <w:szCs w:val="18"/>
                    </w:rPr>
                    <w:t>Deberá cumplir con los requerimientos y condiciones establecidas en el punto 8.12 “Experiencia de la agencia de viajes” de las especificaciones técnicas</w:t>
                  </w:r>
                </w:p>
                <w:p w14:paraId="1AE7039F" w14:textId="77777777" w:rsidR="00C32154" w:rsidRPr="005C242E" w:rsidRDefault="00C32154" w:rsidP="00C32154">
                  <w:pPr>
                    <w:ind w:left="539" w:right="255" w:hanging="284"/>
                    <w:jc w:val="both"/>
                    <w:rPr>
                      <w:rFonts w:ascii="Arial" w:hAnsi="Arial" w:cs="Arial"/>
                      <w:color w:val="000000" w:themeColor="text1"/>
                      <w:szCs w:val="18"/>
                      <w:lang w:eastAsia="es-BO"/>
                    </w:rPr>
                  </w:pPr>
                </w:p>
                <w:p w14:paraId="2B829BD8" w14:textId="77777777" w:rsidR="00C32154" w:rsidRPr="005C242E" w:rsidRDefault="00C32154" w:rsidP="00C32154">
                  <w:pPr>
                    <w:ind w:left="539" w:right="255" w:hanging="284"/>
                    <w:jc w:val="both"/>
                    <w:rPr>
                      <w:rFonts w:ascii="Arial" w:hAnsi="Arial" w:cs="Arial"/>
                      <w:b/>
                      <w:color w:val="000000" w:themeColor="text1"/>
                      <w:szCs w:val="18"/>
                      <w:lang w:eastAsia="es-BO"/>
                    </w:rPr>
                  </w:pPr>
                  <w:r w:rsidRPr="005C242E">
                    <w:rPr>
                      <w:rFonts w:ascii="Arial" w:hAnsi="Arial" w:cs="Arial"/>
                      <w:b/>
                      <w:color w:val="000000" w:themeColor="text1"/>
                      <w:szCs w:val="18"/>
                      <w:lang w:eastAsia="es-BO"/>
                    </w:rPr>
                    <w:t>Máximo 15 (quince) puntos.</w:t>
                  </w:r>
                </w:p>
              </w:tc>
              <w:tc>
                <w:tcPr>
                  <w:tcW w:w="1914" w:type="dxa"/>
                  <w:shd w:val="clear" w:color="auto" w:fill="auto"/>
                  <w:vAlign w:val="center"/>
                  <w:hideMark/>
                </w:tcPr>
                <w:p w14:paraId="4CA176F9" w14:textId="77777777" w:rsidR="00C32154" w:rsidRPr="005C242E" w:rsidRDefault="00C32154" w:rsidP="00C32154">
                  <w:pPr>
                    <w:ind w:left="539" w:right="255" w:hanging="284"/>
                    <w:jc w:val="center"/>
                    <w:rPr>
                      <w:rFonts w:ascii="Arial" w:hAnsi="Arial" w:cs="Arial"/>
                      <w:color w:val="000000" w:themeColor="text1"/>
                      <w:szCs w:val="18"/>
                      <w:lang w:eastAsia="es-BO"/>
                    </w:rPr>
                  </w:pPr>
                  <w:r w:rsidRPr="005C242E">
                    <w:rPr>
                      <w:rFonts w:ascii="Arial" w:hAnsi="Arial" w:cs="Arial"/>
                      <w:color w:val="000000" w:themeColor="text1"/>
                      <w:szCs w:val="18"/>
                      <w:lang w:eastAsia="es-BO"/>
                    </w:rPr>
                    <w:lastRenderedPageBreak/>
                    <w:t>15</w:t>
                  </w:r>
                </w:p>
              </w:tc>
            </w:tr>
            <w:tr w:rsidR="00C32154" w:rsidRPr="005C242E" w14:paraId="4CE59DAE" w14:textId="77777777" w:rsidTr="005C242E">
              <w:trPr>
                <w:trHeight w:val="20"/>
                <w:jc w:val="center"/>
              </w:trPr>
              <w:tc>
                <w:tcPr>
                  <w:tcW w:w="778" w:type="dxa"/>
                  <w:shd w:val="clear" w:color="auto" w:fill="auto"/>
                  <w:vAlign w:val="center"/>
                  <w:hideMark/>
                </w:tcPr>
                <w:p w14:paraId="5887F0BC" w14:textId="77777777" w:rsidR="00C32154" w:rsidRPr="005C242E" w:rsidRDefault="00C32154" w:rsidP="00C32154">
                  <w:pPr>
                    <w:ind w:left="539" w:right="255" w:hanging="284"/>
                    <w:jc w:val="center"/>
                    <w:rPr>
                      <w:rFonts w:ascii="Arial" w:hAnsi="Arial" w:cs="Arial"/>
                      <w:b/>
                      <w:color w:val="000000" w:themeColor="text1"/>
                      <w:szCs w:val="18"/>
                      <w:lang w:eastAsia="es-BO"/>
                    </w:rPr>
                  </w:pPr>
                  <w:r w:rsidRPr="005C242E">
                    <w:rPr>
                      <w:rFonts w:ascii="Arial" w:hAnsi="Arial" w:cs="Arial"/>
                      <w:b/>
                      <w:color w:val="000000" w:themeColor="text1"/>
                      <w:szCs w:val="18"/>
                      <w:lang w:eastAsia="es-BO"/>
                    </w:rPr>
                    <w:lastRenderedPageBreak/>
                    <w:t>2</w:t>
                  </w:r>
                </w:p>
              </w:tc>
              <w:tc>
                <w:tcPr>
                  <w:tcW w:w="6026" w:type="dxa"/>
                  <w:shd w:val="clear" w:color="auto" w:fill="auto"/>
                  <w:vAlign w:val="center"/>
                  <w:hideMark/>
                </w:tcPr>
                <w:p w14:paraId="722B4BF0" w14:textId="77777777" w:rsidR="00C32154" w:rsidRPr="005C242E" w:rsidRDefault="00C32154" w:rsidP="00C32154">
                  <w:pPr>
                    <w:ind w:left="539" w:right="255" w:hanging="284"/>
                    <w:jc w:val="both"/>
                    <w:rPr>
                      <w:rFonts w:ascii="Arial" w:hAnsi="Arial" w:cs="Arial"/>
                      <w:b/>
                      <w:bCs/>
                      <w:color w:val="000000" w:themeColor="text1"/>
                      <w:szCs w:val="18"/>
                      <w:lang w:eastAsia="es-BO"/>
                    </w:rPr>
                  </w:pPr>
                  <w:r w:rsidRPr="005C242E">
                    <w:rPr>
                      <w:rFonts w:ascii="Arial" w:hAnsi="Arial" w:cs="Arial"/>
                      <w:b/>
                      <w:bCs/>
                      <w:color w:val="000000" w:themeColor="text1"/>
                      <w:szCs w:val="18"/>
                      <w:lang w:eastAsia="es-BO"/>
                    </w:rPr>
                    <w:t>AGENTE DE SERVICIO – COUNTER</w:t>
                  </w:r>
                </w:p>
                <w:p w14:paraId="020D28C2" w14:textId="77777777" w:rsidR="00C32154" w:rsidRPr="005C242E" w:rsidRDefault="00C32154" w:rsidP="00543090">
                  <w:pPr>
                    <w:ind w:left="322" w:right="255"/>
                    <w:jc w:val="both"/>
                    <w:rPr>
                      <w:rFonts w:ascii="Arial" w:hAnsi="Arial" w:cs="Arial"/>
                      <w:color w:val="000000" w:themeColor="text1"/>
                      <w:szCs w:val="18"/>
                      <w:lang w:eastAsia="es-BO"/>
                    </w:rPr>
                  </w:pPr>
                  <w:r w:rsidRPr="005C242E">
                    <w:rPr>
                      <w:rFonts w:ascii="Arial" w:hAnsi="Arial" w:cs="Arial"/>
                      <w:bCs/>
                      <w:color w:val="000000" w:themeColor="text1"/>
                      <w:szCs w:val="18"/>
                      <w:lang w:eastAsia="es-BO"/>
                    </w:rPr>
                    <w:t xml:space="preserve">Si el agente de servicio – </w:t>
                  </w:r>
                  <w:proofErr w:type="spellStart"/>
                  <w:r w:rsidRPr="005C242E">
                    <w:rPr>
                      <w:rFonts w:ascii="Arial" w:hAnsi="Arial" w:cs="Arial"/>
                      <w:bCs/>
                      <w:color w:val="000000" w:themeColor="text1"/>
                      <w:szCs w:val="18"/>
                      <w:lang w:eastAsia="es-BO"/>
                    </w:rPr>
                    <w:t>Counter</w:t>
                  </w:r>
                  <w:proofErr w:type="spellEnd"/>
                  <w:r w:rsidRPr="005C242E">
                    <w:rPr>
                      <w:rFonts w:ascii="Arial" w:hAnsi="Arial" w:cs="Arial"/>
                      <w:bCs/>
                      <w:color w:val="000000" w:themeColor="text1"/>
                      <w:szCs w:val="18"/>
                      <w:lang w:eastAsia="es-BO"/>
                    </w:rPr>
                    <w:t xml:space="preserve"> designado por la agencia de viajes, cuenta con cursos de balotaje (</w:t>
                  </w:r>
                  <w:r w:rsidRPr="005C242E">
                    <w:rPr>
                      <w:rFonts w:ascii="Arial" w:hAnsi="Arial" w:cs="Arial"/>
                      <w:color w:val="000000" w:themeColor="text1"/>
                      <w:szCs w:val="18"/>
                      <w:lang w:eastAsia="es-BO"/>
                    </w:rPr>
                    <w:t xml:space="preserve">AMADEUS y/o SABRE y/o KIU) </w:t>
                  </w:r>
                  <w:r w:rsidRPr="005C242E">
                    <w:rPr>
                      <w:rFonts w:ascii="Arial" w:hAnsi="Arial" w:cs="Arial"/>
                      <w:bCs/>
                      <w:color w:val="000000" w:themeColor="text1"/>
                      <w:szCs w:val="18"/>
                      <w:lang w:eastAsia="es-BO"/>
                    </w:rPr>
                    <w:t xml:space="preserve">y/o de Atención de Emisión de Pasajes Aéreos, </w:t>
                  </w:r>
                  <w:r w:rsidRPr="005C242E">
                    <w:rPr>
                      <w:rFonts w:ascii="Arial" w:hAnsi="Arial" w:cs="Arial"/>
                      <w:color w:val="000000" w:themeColor="text1"/>
                      <w:szCs w:val="18"/>
                      <w:lang w:eastAsia="es-BO"/>
                    </w:rPr>
                    <w:t>se le asignarán 4 (puntos) puntos por cada certificado presentado.</w:t>
                  </w:r>
                </w:p>
                <w:p w14:paraId="4DE1439D" w14:textId="77777777" w:rsidR="00C32154" w:rsidRPr="005C242E" w:rsidRDefault="00C32154" w:rsidP="00C32154">
                  <w:pPr>
                    <w:ind w:left="539" w:right="255" w:hanging="284"/>
                    <w:jc w:val="both"/>
                    <w:rPr>
                      <w:rFonts w:ascii="Arial" w:hAnsi="Arial" w:cs="Arial"/>
                      <w:b/>
                      <w:bCs/>
                      <w:color w:val="000000" w:themeColor="text1"/>
                      <w:szCs w:val="18"/>
                      <w:lang w:eastAsia="es-BO"/>
                    </w:rPr>
                  </w:pPr>
                </w:p>
                <w:p w14:paraId="55EBAD29" w14:textId="77777777" w:rsidR="00C32154" w:rsidRPr="005C242E" w:rsidRDefault="00C32154" w:rsidP="00C32154">
                  <w:pPr>
                    <w:ind w:left="539" w:right="255" w:hanging="284"/>
                    <w:jc w:val="both"/>
                    <w:rPr>
                      <w:rFonts w:ascii="Arial" w:hAnsi="Arial" w:cs="Arial"/>
                      <w:b/>
                      <w:color w:val="000000" w:themeColor="text1"/>
                      <w:szCs w:val="18"/>
                      <w:lang w:eastAsia="es-BO"/>
                    </w:rPr>
                  </w:pPr>
                  <w:r w:rsidRPr="005C242E">
                    <w:rPr>
                      <w:rFonts w:ascii="Arial" w:hAnsi="Arial" w:cs="Arial"/>
                      <w:b/>
                      <w:color w:val="000000" w:themeColor="text1"/>
                      <w:szCs w:val="18"/>
                      <w:lang w:eastAsia="es-BO"/>
                    </w:rPr>
                    <w:t>Máximo 12 (doce) puntos.</w:t>
                  </w:r>
                </w:p>
              </w:tc>
              <w:tc>
                <w:tcPr>
                  <w:tcW w:w="1914" w:type="dxa"/>
                  <w:shd w:val="clear" w:color="auto" w:fill="auto"/>
                  <w:vAlign w:val="center"/>
                  <w:hideMark/>
                </w:tcPr>
                <w:p w14:paraId="4D5EE78B" w14:textId="77777777" w:rsidR="00C32154" w:rsidRPr="005C242E" w:rsidRDefault="00C32154" w:rsidP="00C32154">
                  <w:pPr>
                    <w:ind w:left="539" w:right="255" w:hanging="284"/>
                    <w:jc w:val="center"/>
                    <w:rPr>
                      <w:rFonts w:ascii="Arial" w:hAnsi="Arial" w:cs="Arial"/>
                      <w:color w:val="000000" w:themeColor="text1"/>
                      <w:szCs w:val="18"/>
                      <w:lang w:eastAsia="es-BO"/>
                    </w:rPr>
                  </w:pPr>
                  <w:r w:rsidRPr="005C242E">
                    <w:rPr>
                      <w:rFonts w:ascii="Arial" w:hAnsi="Arial" w:cs="Arial"/>
                      <w:color w:val="000000" w:themeColor="text1"/>
                      <w:szCs w:val="18"/>
                      <w:lang w:eastAsia="es-BO"/>
                    </w:rPr>
                    <w:t>12</w:t>
                  </w:r>
                </w:p>
              </w:tc>
            </w:tr>
            <w:tr w:rsidR="00C32154" w:rsidRPr="005C242E" w14:paraId="75A478FF" w14:textId="77777777" w:rsidTr="005C242E">
              <w:trPr>
                <w:trHeight w:val="20"/>
                <w:jc w:val="center"/>
              </w:trPr>
              <w:tc>
                <w:tcPr>
                  <w:tcW w:w="778" w:type="dxa"/>
                  <w:shd w:val="clear" w:color="auto" w:fill="auto"/>
                  <w:vAlign w:val="center"/>
                </w:tcPr>
                <w:p w14:paraId="1FDF026A" w14:textId="77777777" w:rsidR="00C32154" w:rsidRPr="005C242E" w:rsidRDefault="00C32154" w:rsidP="00C32154">
                  <w:pPr>
                    <w:ind w:left="539" w:right="255" w:hanging="284"/>
                    <w:jc w:val="center"/>
                    <w:rPr>
                      <w:rFonts w:ascii="Arial" w:hAnsi="Arial" w:cs="Arial"/>
                      <w:b/>
                      <w:color w:val="000000" w:themeColor="text1"/>
                      <w:szCs w:val="18"/>
                      <w:lang w:eastAsia="es-BO"/>
                    </w:rPr>
                  </w:pPr>
                  <w:r w:rsidRPr="005C242E">
                    <w:rPr>
                      <w:rFonts w:ascii="Arial" w:hAnsi="Arial" w:cs="Arial"/>
                      <w:b/>
                      <w:color w:val="000000" w:themeColor="text1"/>
                      <w:szCs w:val="18"/>
                      <w:lang w:eastAsia="es-BO"/>
                    </w:rPr>
                    <w:t>3</w:t>
                  </w:r>
                </w:p>
              </w:tc>
              <w:tc>
                <w:tcPr>
                  <w:tcW w:w="6026" w:type="dxa"/>
                  <w:shd w:val="clear" w:color="auto" w:fill="auto"/>
                  <w:vAlign w:val="center"/>
                </w:tcPr>
                <w:p w14:paraId="496C6D0E" w14:textId="77777777" w:rsidR="00C32154" w:rsidRPr="005C242E" w:rsidRDefault="00C32154" w:rsidP="00C32154">
                  <w:pPr>
                    <w:ind w:left="539" w:right="255" w:hanging="284"/>
                    <w:jc w:val="both"/>
                    <w:rPr>
                      <w:rFonts w:ascii="Arial" w:hAnsi="Arial" w:cs="Arial"/>
                      <w:b/>
                      <w:bCs/>
                      <w:color w:val="000000" w:themeColor="text1"/>
                      <w:szCs w:val="18"/>
                      <w:lang w:eastAsia="es-BO"/>
                    </w:rPr>
                  </w:pPr>
                  <w:r w:rsidRPr="005C242E">
                    <w:rPr>
                      <w:rFonts w:ascii="Arial" w:hAnsi="Arial" w:cs="Arial"/>
                      <w:b/>
                      <w:bCs/>
                      <w:color w:val="000000" w:themeColor="text1"/>
                      <w:szCs w:val="18"/>
                      <w:lang w:eastAsia="es-BO"/>
                    </w:rPr>
                    <w:t>AGENTE DE SERVICIO - COUNTER:</w:t>
                  </w:r>
                </w:p>
                <w:p w14:paraId="5FA0960A" w14:textId="77777777" w:rsidR="00C32154" w:rsidRDefault="00C32154" w:rsidP="00543090">
                  <w:pPr>
                    <w:ind w:left="322" w:right="255"/>
                    <w:jc w:val="both"/>
                    <w:rPr>
                      <w:rFonts w:ascii="Arial" w:hAnsi="Arial" w:cs="Arial"/>
                      <w:bCs/>
                      <w:color w:val="000000" w:themeColor="text1"/>
                      <w:szCs w:val="18"/>
                      <w:lang w:eastAsia="es-BO"/>
                    </w:rPr>
                  </w:pPr>
                  <w:r w:rsidRPr="005C242E">
                    <w:rPr>
                      <w:rFonts w:ascii="Arial" w:hAnsi="Arial" w:cs="Arial"/>
                      <w:bCs/>
                      <w:color w:val="000000" w:themeColor="text1"/>
                      <w:szCs w:val="18"/>
                      <w:lang w:eastAsia="es-BO"/>
                    </w:rPr>
                    <w:t xml:space="preserve">Por cada Agente de Servicio - </w:t>
                  </w:r>
                  <w:proofErr w:type="spellStart"/>
                  <w:r w:rsidRPr="005C242E">
                    <w:rPr>
                      <w:rFonts w:ascii="Arial" w:hAnsi="Arial" w:cs="Arial"/>
                      <w:bCs/>
                      <w:color w:val="000000" w:themeColor="text1"/>
                      <w:szCs w:val="18"/>
                      <w:lang w:eastAsia="es-BO"/>
                    </w:rPr>
                    <w:t>Counter</w:t>
                  </w:r>
                  <w:proofErr w:type="spellEnd"/>
                  <w:r w:rsidRPr="005C242E">
                    <w:rPr>
                      <w:rFonts w:ascii="Arial" w:hAnsi="Arial" w:cs="Arial"/>
                      <w:bCs/>
                      <w:color w:val="000000" w:themeColor="text1"/>
                      <w:szCs w:val="18"/>
                      <w:lang w:eastAsia="es-BO"/>
                    </w:rPr>
                    <w:t xml:space="preserve"> adicional al requerido, se le asignará 2 (dos) puntos.</w:t>
                  </w:r>
                </w:p>
                <w:p w14:paraId="6F67D948" w14:textId="3AE1E83E" w:rsidR="00AA5A92" w:rsidRPr="005C242E" w:rsidRDefault="00AA5A92" w:rsidP="00543090">
                  <w:pPr>
                    <w:ind w:left="322" w:right="255"/>
                    <w:jc w:val="both"/>
                    <w:rPr>
                      <w:rFonts w:ascii="Arial" w:hAnsi="Arial" w:cs="Arial"/>
                      <w:bCs/>
                      <w:color w:val="000000" w:themeColor="text1"/>
                      <w:szCs w:val="18"/>
                      <w:lang w:eastAsia="es-BO"/>
                    </w:rPr>
                  </w:pPr>
                  <w:r>
                    <w:rPr>
                      <w:rFonts w:ascii="Arial" w:hAnsi="Arial" w:cs="Arial"/>
                      <w:bCs/>
                      <w:color w:val="000000" w:themeColor="text1"/>
                      <w:szCs w:val="18"/>
                      <w:lang w:eastAsia="es-BO"/>
                    </w:rPr>
                    <w:t>Para el respaldo respectivo, deberá presentar la hoja de vida del personal asignado.</w:t>
                  </w:r>
                </w:p>
                <w:p w14:paraId="2EA8E350" w14:textId="77777777" w:rsidR="00C32154" w:rsidRPr="005C242E" w:rsidRDefault="00C32154" w:rsidP="00C32154">
                  <w:pPr>
                    <w:ind w:left="539" w:right="255" w:hanging="284"/>
                    <w:jc w:val="both"/>
                    <w:rPr>
                      <w:rFonts w:ascii="Arial" w:hAnsi="Arial" w:cs="Arial"/>
                      <w:bCs/>
                      <w:color w:val="000000" w:themeColor="text1"/>
                      <w:szCs w:val="18"/>
                      <w:lang w:eastAsia="es-BO"/>
                    </w:rPr>
                  </w:pPr>
                </w:p>
                <w:p w14:paraId="20253A33" w14:textId="77777777" w:rsidR="00C32154" w:rsidRPr="005C242E" w:rsidRDefault="00C32154" w:rsidP="00C32154">
                  <w:pPr>
                    <w:ind w:left="539" w:right="255" w:hanging="284"/>
                    <w:jc w:val="both"/>
                    <w:rPr>
                      <w:rFonts w:ascii="Arial" w:hAnsi="Arial" w:cs="Arial"/>
                      <w:bCs/>
                      <w:color w:val="000000" w:themeColor="text1"/>
                      <w:szCs w:val="18"/>
                      <w:lang w:eastAsia="es-BO"/>
                    </w:rPr>
                  </w:pPr>
                  <w:r w:rsidRPr="005C242E">
                    <w:rPr>
                      <w:rFonts w:ascii="Arial" w:hAnsi="Arial" w:cs="Arial"/>
                      <w:b/>
                      <w:snapToGrid w:val="0"/>
                      <w:color w:val="000000" w:themeColor="text1"/>
                      <w:szCs w:val="18"/>
                    </w:rPr>
                    <w:t>Máximo 4 (cuatro) puntos.</w:t>
                  </w:r>
                </w:p>
              </w:tc>
              <w:tc>
                <w:tcPr>
                  <w:tcW w:w="1914" w:type="dxa"/>
                  <w:shd w:val="clear" w:color="auto" w:fill="auto"/>
                  <w:vAlign w:val="center"/>
                </w:tcPr>
                <w:p w14:paraId="4F366A9A" w14:textId="77777777" w:rsidR="00C32154" w:rsidRPr="005C242E" w:rsidRDefault="00C32154" w:rsidP="00C32154">
                  <w:pPr>
                    <w:ind w:left="539" w:right="255" w:hanging="284"/>
                    <w:jc w:val="center"/>
                    <w:rPr>
                      <w:rFonts w:ascii="Arial" w:hAnsi="Arial" w:cs="Arial"/>
                      <w:color w:val="000000" w:themeColor="text1"/>
                      <w:szCs w:val="18"/>
                      <w:lang w:eastAsia="es-BO"/>
                    </w:rPr>
                  </w:pPr>
                  <w:r w:rsidRPr="005C242E">
                    <w:rPr>
                      <w:rFonts w:ascii="Arial" w:hAnsi="Arial" w:cs="Arial"/>
                      <w:color w:val="000000" w:themeColor="text1"/>
                      <w:szCs w:val="18"/>
                      <w:lang w:eastAsia="es-BO"/>
                    </w:rPr>
                    <w:t>4</w:t>
                  </w:r>
                </w:p>
              </w:tc>
            </w:tr>
            <w:tr w:rsidR="00C32154" w:rsidRPr="005C242E" w14:paraId="2CBB6D3E" w14:textId="77777777" w:rsidTr="00E638A0">
              <w:trPr>
                <w:trHeight w:val="1601"/>
                <w:jc w:val="center"/>
              </w:trPr>
              <w:tc>
                <w:tcPr>
                  <w:tcW w:w="778" w:type="dxa"/>
                  <w:shd w:val="clear" w:color="auto" w:fill="auto"/>
                  <w:vAlign w:val="center"/>
                </w:tcPr>
                <w:p w14:paraId="41C2D3C9" w14:textId="77777777" w:rsidR="00C32154" w:rsidRPr="005C242E" w:rsidRDefault="00C32154" w:rsidP="00C32154">
                  <w:pPr>
                    <w:ind w:left="539" w:right="255" w:hanging="284"/>
                    <w:jc w:val="center"/>
                    <w:rPr>
                      <w:rFonts w:ascii="Arial" w:hAnsi="Arial" w:cs="Arial"/>
                      <w:b/>
                      <w:color w:val="000000" w:themeColor="text1"/>
                      <w:szCs w:val="18"/>
                      <w:lang w:eastAsia="es-BO"/>
                    </w:rPr>
                  </w:pPr>
                  <w:r w:rsidRPr="005C242E">
                    <w:rPr>
                      <w:rFonts w:ascii="Arial" w:hAnsi="Arial" w:cs="Arial"/>
                      <w:b/>
                      <w:color w:val="000000" w:themeColor="text1"/>
                      <w:szCs w:val="18"/>
                      <w:lang w:eastAsia="es-BO"/>
                    </w:rPr>
                    <w:t>4</w:t>
                  </w:r>
                </w:p>
              </w:tc>
              <w:tc>
                <w:tcPr>
                  <w:tcW w:w="6026" w:type="dxa"/>
                  <w:shd w:val="clear" w:color="auto" w:fill="auto"/>
                  <w:vAlign w:val="center"/>
                </w:tcPr>
                <w:p w14:paraId="6A439751" w14:textId="77777777" w:rsidR="00C32154" w:rsidRPr="005C242E" w:rsidRDefault="00C32154" w:rsidP="00C32154">
                  <w:pPr>
                    <w:ind w:left="539" w:right="255" w:hanging="284"/>
                    <w:jc w:val="both"/>
                    <w:rPr>
                      <w:rFonts w:ascii="Arial" w:hAnsi="Arial" w:cs="Arial"/>
                      <w:b/>
                      <w:color w:val="000000" w:themeColor="text1"/>
                      <w:szCs w:val="18"/>
                    </w:rPr>
                  </w:pPr>
                  <w:r w:rsidRPr="005C242E">
                    <w:rPr>
                      <w:rFonts w:ascii="Arial" w:hAnsi="Arial" w:cs="Arial"/>
                      <w:b/>
                      <w:color w:val="000000" w:themeColor="text1"/>
                      <w:szCs w:val="18"/>
                    </w:rPr>
                    <w:t>SERVICIOS ADICIONALES:</w:t>
                  </w:r>
                </w:p>
                <w:p w14:paraId="3E10DB56" w14:textId="77777777" w:rsidR="00C32154" w:rsidRPr="005C242E" w:rsidRDefault="00C32154" w:rsidP="00543090">
                  <w:pPr>
                    <w:ind w:left="322" w:right="255" w:hanging="67"/>
                    <w:jc w:val="both"/>
                    <w:rPr>
                      <w:rFonts w:ascii="Arial" w:hAnsi="Arial" w:cs="Arial"/>
                      <w:color w:val="000000" w:themeColor="text1"/>
                      <w:szCs w:val="18"/>
                      <w:lang w:eastAsia="es-BO"/>
                    </w:rPr>
                  </w:pPr>
                  <w:r w:rsidRPr="005C242E">
                    <w:rPr>
                      <w:rFonts w:ascii="Arial" w:hAnsi="Arial" w:cs="Arial"/>
                      <w:color w:val="000000" w:themeColor="text1"/>
                      <w:szCs w:val="18"/>
                      <w:lang w:eastAsia="es-BO"/>
                    </w:rPr>
                    <w:t>Contar con salas de espera en las terminales aéreas del eje central (El Alto, Cochabamba, Santa Cruz), se le asignara 4 (cuatro) puntos, para lo cual deberán adjuntar documentación de respaldo.</w:t>
                  </w:r>
                </w:p>
                <w:p w14:paraId="27BB5513" w14:textId="77777777" w:rsidR="00C32154" w:rsidRPr="005C242E" w:rsidRDefault="00C32154" w:rsidP="00C32154">
                  <w:pPr>
                    <w:ind w:left="539" w:right="255" w:hanging="284"/>
                    <w:jc w:val="both"/>
                    <w:rPr>
                      <w:rFonts w:ascii="Arial" w:hAnsi="Arial" w:cs="Arial"/>
                      <w:b/>
                      <w:bCs/>
                      <w:color w:val="000000" w:themeColor="text1"/>
                      <w:szCs w:val="18"/>
                      <w:lang w:eastAsia="es-BO"/>
                    </w:rPr>
                  </w:pPr>
                  <w:r w:rsidRPr="005C242E">
                    <w:rPr>
                      <w:rFonts w:ascii="Arial" w:hAnsi="Arial" w:cs="Arial"/>
                      <w:b/>
                      <w:snapToGrid w:val="0"/>
                      <w:color w:val="000000" w:themeColor="text1"/>
                      <w:szCs w:val="18"/>
                    </w:rPr>
                    <w:t>Máximo 4 (cuatro) puntos.</w:t>
                  </w:r>
                </w:p>
              </w:tc>
              <w:tc>
                <w:tcPr>
                  <w:tcW w:w="1914" w:type="dxa"/>
                  <w:shd w:val="clear" w:color="auto" w:fill="auto"/>
                  <w:vAlign w:val="center"/>
                </w:tcPr>
                <w:p w14:paraId="58BB83C8" w14:textId="77777777" w:rsidR="00C32154" w:rsidRPr="005C242E" w:rsidRDefault="00C32154" w:rsidP="00C32154">
                  <w:pPr>
                    <w:ind w:left="539" w:right="255" w:hanging="284"/>
                    <w:jc w:val="center"/>
                    <w:rPr>
                      <w:rFonts w:ascii="Arial" w:hAnsi="Arial" w:cs="Arial"/>
                      <w:color w:val="000000" w:themeColor="text1"/>
                      <w:szCs w:val="18"/>
                      <w:lang w:eastAsia="es-BO"/>
                    </w:rPr>
                  </w:pPr>
                  <w:r w:rsidRPr="005C242E">
                    <w:rPr>
                      <w:rFonts w:ascii="Arial" w:hAnsi="Arial" w:cs="Arial"/>
                      <w:color w:val="000000" w:themeColor="text1"/>
                      <w:szCs w:val="18"/>
                      <w:lang w:eastAsia="es-BO"/>
                    </w:rPr>
                    <w:t>4</w:t>
                  </w:r>
                </w:p>
              </w:tc>
            </w:tr>
            <w:tr w:rsidR="00C32154" w:rsidRPr="005C242E" w14:paraId="2CD62D38" w14:textId="77777777" w:rsidTr="005C242E">
              <w:trPr>
                <w:trHeight w:val="20"/>
                <w:jc w:val="center"/>
              </w:trPr>
              <w:tc>
                <w:tcPr>
                  <w:tcW w:w="6804" w:type="dxa"/>
                  <w:gridSpan w:val="2"/>
                  <w:shd w:val="clear" w:color="auto" w:fill="auto"/>
                  <w:vAlign w:val="center"/>
                  <w:hideMark/>
                </w:tcPr>
                <w:p w14:paraId="2D5AB858" w14:textId="77777777" w:rsidR="00C32154" w:rsidRPr="005C242E" w:rsidRDefault="00C32154" w:rsidP="00C32154">
                  <w:pPr>
                    <w:ind w:left="539" w:right="255" w:hanging="284"/>
                    <w:jc w:val="center"/>
                    <w:rPr>
                      <w:rFonts w:ascii="Arial" w:hAnsi="Arial" w:cs="Arial"/>
                      <w:b/>
                      <w:bCs/>
                      <w:color w:val="000000" w:themeColor="text1"/>
                      <w:szCs w:val="18"/>
                      <w:lang w:eastAsia="es-BO"/>
                    </w:rPr>
                  </w:pPr>
                  <w:r w:rsidRPr="005C242E">
                    <w:rPr>
                      <w:rFonts w:ascii="Arial" w:hAnsi="Arial" w:cs="Arial"/>
                      <w:b/>
                      <w:bCs/>
                      <w:color w:val="000000" w:themeColor="text1"/>
                      <w:szCs w:val="18"/>
                      <w:lang w:eastAsia="es-BO"/>
                    </w:rPr>
                    <w:t>PUNTAJE TOTAL</w:t>
                  </w:r>
                </w:p>
              </w:tc>
              <w:tc>
                <w:tcPr>
                  <w:tcW w:w="1914" w:type="dxa"/>
                  <w:shd w:val="clear" w:color="auto" w:fill="auto"/>
                  <w:vAlign w:val="center"/>
                  <w:hideMark/>
                </w:tcPr>
                <w:p w14:paraId="0C5ED320" w14:textId="77777777" w:rsidR="00C32154" w:rsidRPr="005C242E" w:rsidRDefault="00C32154" w:rsidP="00C32154">
                  <w:pPr>
                    <w:ind w:left="539" w:right="255" w:hanging="284"/>
                    <w:jc w:val="center"/>
                    <w:rPr>
                      <w:rFonts w:ascii="Arial" w:hAnsi="Arial" w:cs="Arial"/>
                      <w:b/>
                      <w:bCs/>
                      <w:color w:val="000000" w:themeColor="text1"/>
                      <w:szCs w:val="18"/>
                      <w:lang w:eastAsia="es-BO"/>
                    </w:rPr>
                  </w:pPr>
                  <w:r w:rsidRPr="005C242E">
                    <w:rPr>
                      <w:rFonts w:ascii="Arial" w:hAnsi="Arial" w:cs="Arial"/>
                      <w:b/>
                      <w:bCs/>
                      <w:color w:val="000000" w:themeColor="text1"/>
                      <w:szCs w:val="18"/>
                      <w:lang w:eastAsia="es-BO"/>
                    </w:rPr>
                    <w:t>35</w:t>
                  </w:r>
                </w:p>
              </w:tc>
            </w:tr>
          </w:tbl>
          <w:p w14:paraId="2F9198D5" w14:textId="77777777" w:rsidR="00C32154" w:rsidRPr="00C32154" w:rsidRDefault="00C32154" w:rsidP="00C32154">
            <w:pPr>
              <w:pStyle w:val="Sinespaciado"/>
              <w:tabs>
                <w:tab w:val="left" w:pos="851"/>
              </w:tabs>
              <w:ind w:left="539" w:right="255" w:hanging="284"/>
              <w:rPr>
                <w:rFonts w:ascii="Arial" w:hAnsi="Arial" w:cs="Arial"/>
                <w:color w:val="000000" w:themeColor="text1"/>
                <w:sz w:val="18"/>
                <w:szCs w:val="18"/>
                <w:lang w:val="es-MX" w:eastAsia="es-ES"/>
              </w:rPr>
            </w:pPr>
          </w:p>
          <w:p w14:paraId="0BF6224D" w14:textId="5E80FAAE" w:rsidR="006A1F58" w:rsidRPr="00CF2AC4" w:rsidRDefault="006A1F58" w:rsidP="00C32154">
            <w:pPr>
              <w:pStyle w:val="Sinespaciado"/>
              <w:tabs>
                <w:tab w:val="left" w:pos="851"/>
              </w:tabs>
              <w:jc w:val="both"/>
              <w:rPr>
                <w:lang w:val="es-MX" w:eastAsia="es-ES"/>
              </w:rPr>
            </w:pPr>
          </w:p>
        </w:tc>
      </w:tr>
    </w:tbl>
    <w:p w14:paraId="4328B390" w14:textId="5BBAAEFA" w:rsidR="0052444A" w:rsidRPr="00A40276" w:rsidRDefault="00F32849" w:rsidP="00A72FB0">
      <w:pPr>
        <w:jc w:val="center"/>
        <w:rPr>
          <w:rFonts w:cs="Arial"/>
          <w:b/>
          <w:sz w:val="18"/>
          <w:szCs w:val="18"/>
          <w:lang w:val="es-BO"/>
        </w:rPr>
      </w:pPr>
      <w:r w:rsidRPr="00A40276">
        <w:rPr>
          <w:lang w:val="es-BO"/>
        </w:rPr>
        <w:lastRenderedPageBreak/>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302CFF">
      <w:pPr>
        <w:numPr>
          <w:ilvl w:val="0"/>
          <w:numId w:val="19"/>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302CFF">
      <w:pPr>
        <w:numPr>
          <w:ilvl w:val="0"/>
          <w:numId w:val="19"/>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302CFF">
      <w:pPr>
        <w:numPr>
          <w:ilvl w:val="0"/>
          <w:numId w:val="19"/>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302CFF">
      <w:pPr>
        <w:numPr>
          <w:ilvl w:val="0"/>
          <w:numId w:val="19"/>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302CFF">
      <w:pPr>
        <w:numPr>
          <w:ilvl w:val="0"/>
          <w:numId w:val="19"/>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302CFF">
      <w:pPr>
        <w:numPr>
          <w:ilvl w:val="0"/>
          <w:numId w:val="19"/>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302CFF">
      <w:pPr>
        <w:numPr>
          <w:ilvl w:val="0"/>
          <w:numId w:val="19"/>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302CFF">
      <w:pPr>
        <w:numPr>
          <w:ilvl w:val="0"/>
          <w:numId w:val="19"/>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302CFF">
      <w:pPr>
        <w:numPr>
          <w:ilvl w:val="0"/>
          <w:numId w:val="19"/>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E154D6">
      <w:pPr>
        <w:numPr>
          <w:ilvl w:val="0"/>
          <w:numId w:val="13"/>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E154D6">
      <w:pPr>
        <w:numPr>
          <w:ilvl w:val="0"/>
          <w:numId w:val="13"/>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E154D6">
      <w:pPr>
        <w:numPr>
          <w:ilvl w:val="0"/>
          <w:numId w:val="13"/>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E154D6">
      <w:pPr>
        <w:numPr>
          <w:ilvl w:val="0"/>
          <w:numId w:val="13"/>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E154D6">
      <w:pPr>
        <w:numPr>
          <w:ilvl w:val="0"/>
          <w:numId w:val="13"/>
        </w:numPr>
        <w:jc w:val="both"/>
        <w:rPr>
          <w:rFonts w:cs="Arial"/>
          <w:sz w:val="18"/>
          <w:szCs w:val="18"/>
          <w:lang w:val="es-BO"/>
        </w:rPr>
      </w:pPr>
      <w:r w:rsidRPr="00A40276">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E154D6">
      <w:pPr>
        <w:numPr>
          <w:ilvl w:val="0"/>
          <w:numId w:val="13"/>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E154D6">
      <w:pPr>
        <w:numPr>
          <w:ilvl w:val="0"/>
          <w:numId w:val="13"/>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54E291E6" w:rsidR="002D0164" w:rsidRPr="00A40276" w:rsidRDefault="00423EAE" w:rsidP="00E154D6">
      <w:pPr>
        <w:numPr>
          <w:ilvl w:val="0"/>
          <w:numId w:val="13"/>
        </w:numPr>
        <w:jc w:val="both"/>
        <w:rPr>
          <w:rFonts w:cs="Arial"/>
          <w:sz w:val="18"/>
          <w:szCs w:val="18"/>
          <w:lang w:val="es-BO"/>
        </w:rPr>
      </w:pPr>
      <w:bookmarkStart w:id="166" w:name="_Hlk74134103"/>
      <w:r w:rsidRPr="00423EAE">
        <w:rPr>
          <w:rFonts w:cs="Arial"/>
          <w:sz w:val="18"/>
          <w:szCs w:val="18"/>
          <w:lang w:val="es-BO"/>
        </w:rPr>
        <w:t>N</w:t>
      </w:r>
      <w:r w:rsidR="00283351" w:rsidRPr="00423EAE">
        <w:rPr>
          <w:rFonts w:cs="Arial"/>
          <w:sz w:val="18"/>
          <w:szCs w:val="18"/>
          <w:lang w:val="es-BO"/>
        </w:rPr>
        <w:t>o aplica Garantía de Cumplimiento de Contrato</w:t>
      </w:r>
      <w:bookmarkEnd w:id="166"/>
      <w:r w:rsidR="002D0164" w:rsidRPr="00A40276">
        <w:rPr>
          <w:rFonts w:cs="Arial"/>
          <w:sz w:val="18"/>
          <w:szCs w:val="18"/>
          <w:lang w:val="es-BO"/>
        </w:rPr>
        <w:t>.</w:t>
      </w:r>
    </w:p>
    <w:p w14:paraId="1DD778AF" w14:textId="2E7107A7" w:rsidR="001A11FF" w:rsidRPr="00A40276" w:rsidRDefault="00980D67" w:rsidP="00E154D6">
      <w:pPr>
        <w:numPr>
          <w:ilvl w:val="0"/>
          <w:numId w:val="13"/>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923F0D" w:rsidRDefault="001A11FF" w:rsidP="00E154D6">
      <w:pPr>
        <w:numPr>
          <w:ilvl w:val="0"/>
          <w:numId w:val="13"/>
        </w:numPr>
        <w:jc w:val="both"/>
        <w:rPr>
          <w:rFonts w:cs="Arial"/>
          <w:color w:val="000000" w:themeColor="text1"/>
          <w:sz w:val="18"/>
          <w:szCs w:val="18"/>
          <w:lang w:val="es-BO"/>
        </w:rPr>
      </w:pPr>
      <w:r w:rsidRPr="00923F0D">
        <w:rPr>
          <w:rFonts w:cs="Arial"/>
          <w:color w:val="000000" w:themeColor="text1"/>
          <w:sz w:val="18"/>
          <w:szCs w:val="18"/>
          <w:lang w:val="es-BO"/>
        </w:rPr>
        <w:t>Testimonio de Contrato de Asociación Accidental.</w:t>
      </w:r>
    </w:p>
    <w:p w14:paraId="4C33F238" w14:textId="6D3F0CC7" w:rsidR="009F4CE8" w:rsidRPr="00923F0D" w:rsidRDefault="000448CE" w:rsidP="00E154D6">
      <w:pPr>
        <w:numPr>
          <w:ilvl w:val="0"/>
          <w:numId w:val="13"/>
        </w:numPr>
        <w:jc w:val="both"/>
        <w:rPr>
          <w:rFonts w:cs="Arial"/>
          <w:b/>
          <w:i/>
          <w:color w:val="000000" w:themeColor="text1"/>
          <w:sz w:val="18"/>
          <w:szCs w:val="18"/>
          <w:lang w:val="es-BO"/>
        </w:rPr>
      </w:pPr>
      <w:r w:rsidRPr="00923F0D">
        <w:rPr>
          <w:rFonts w:cs="Arial"/>
          <w:color w:val="000000" w:themeColor="text1"/>
          <w:sz w:val="18"/>
          <w:szCs w:val="18"/>
          <w:lang w:val="es-BO"/>
        </w:rPr>
        <w:t>Documentación solicitada al proponente en las especificaciones técnicas.</w:t>
      </w:r>
    </w:p>
    <w:p w14:paraId="01994DE8" w14:textId="77777777" w:rsidR="00312969" w:rsidRPr="00923F0D" w:rsidRDefault="00312969" w:rsidP="00312969">
      <w:pPr>
        <w:numPr>
          <w:ilvl w:val="0"/>
          <w:numId w:val="13"/>
        </w:numPr>
        <w:jc w:val="both"/>
        <w:rPr>
          <w:rFonts w:cs="Arial"/>
          <w:color w:val="000000" w:themeColor="text1"/>
          <w:sz w:val="18"/>
          <w:szCs w:val="18"/>
          <w:lang w:val="es-BO"/>
        </w:rPr>
      </w:pPr>
      <w:r w:rsidRPr="00923F0D">
        <w:rPr>
          <w:rFonts w:cs="Arial"/>
          <w:color w:val="000000" w:themeColor="text1"/>
          <w:sz w:val="18"/>
          <w:szCs w:val="18"/>
          <w:lang w:val="es-BO"/>
        </w:rPr>
        <w:t>Formulario de Beneficiario SIGEP activo.</w:t>
      </w:r>
    </w:p>
    <w:p w14:paraId="6089BAD8" w14:textId="77777777" w:rsidR="00312969" w:rsidRPr="00A40276" w:rsidRDefault="00312969" w:rsidP="00312969">
      <w:pPr>
        <w:ind w:left="360"/>
        <w:jc w:val="both"/>
        <w:rPr>
          <w:rFonts w:cs="Arial"/>
          <w:b/>
          <w:i/>
          <w:sz w:val="18"/>
          <w:szCs w:val="18"/>
          <w:lang w:val="es-BO"/>
        </w:rPr>
      </w:pP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3A2BD623" w14:textId="77777777" w:rsidR="00423EAE" w:rsidRDefault="00423EAE" w:rsidP="002C5CC5">
      <w:pPr>
        <w:jc w:val="center"/>
        <w:rPr>
          <w:rFonts w:cs="Arial"/>
          <w:b/>
          <w:sz w:val="18"/>
          <w:szCs w:val="18"/>
          <w:lang w:val="es-BO"/>
        </w:rPr>
      </w:pPr>
    </w:p>
    <w:p w14:paraId="3EC2E0E5" w14:textId="77777777" w:rsidR="00423EAE" w:rsidRDefault="00423EAE" w:rsidP="002C5CC5">
      <w:pPr>
        <w:jc w:val="center"/>
        <w:rPr>
          <w:rFonts w:cs="Arial"/>
          <w:b/>
          <w:sz w:val="18"/>
          <w:szCs w:val="18"/>
          <w:lang w:val="es-BO"/>
        </w:rPr>
      </w:pPr>
    </w:p>
    <w:p w14:paraId="553A8569" w14:textId="77777777" w:rsidR="00423EAE" w:rsidRDefault="00423EAE" w:rsidP="002C5CC5">
      <w:pPr>
        <w:jc w:val="center"/>
        <w:rPr>
          <w:rFonts w:cs="Arial"/>
          <w:b/>
          <w:sz w:val="18"/>
          <w:szCs w:val="18"/>
          <w:lang w:val="es-BO"/>
        </w:rPr>
      </w:pPr>
    </w:p>
    <w:p w14:paraId="411CED47" w14:textId="77777777" w:rsidR="00423EAE" w:rsidRDefault="00423EAE" w:rsidP="002C5CC5">
      <w:pPr>
        <w:jc w:val="center"/>
        <w:rPr>
          <w:rFonts w:cs="Arial"/>
          <w:b/>
          <w:sz w:val="18"/>
          <w:szCs w:val="18"/>
          <w:lang w:val="es-BO"/>
        </w:rPr>
      </w:pPr>
    </w:p>
    <w:p w14:paraId="0DC7985C" w14:textId="77777777" w:rsidR="00423EAE" w:rsidRDefault="00423EAE" w:rsidP="002C5CC5">
      <w:pPr>
        <w:jc w:val="center"/>
        <w:rPr>
          <w:rFonts w:cs="Arial"/>
          <w:b/>
          <w:sz w:val="18"/>
          <w:szCs w:val="18"/>
          <w:lang w:val="es-BO"/>
        </w:rPr>
      </w:pPr>
    </w:p>
    <w:p w14:paraId="3D2CB38D" w14:textId="77777777" w:rsidR="00423EAE" w:rsidRDefault="00423EAE" w:rsidP="002C5CC5">
      <w:pPr>
        <w:jc w:val="center"/>
        <w:rPr>
          <w:rFonts w:cs="Arial"/>
          <w:b/>
          <w:sz w:val="18"/>
          <w:szCs w:val="18"/>
          <w:lang w:val="es-BO"/>
        </w:rPr>
      </w:pPr>
    </w:p>
    <w:p w14:paraId="76F0EF8D" w14:textId="77777777" w:rsidR="00423EAE" w:rsidRDefault="00423EAE" w:rsidP="002C5CC5">
      <w:pPr>
        <w:jc w:val="center"/>
        <w:rPr>
          <w:rFonts w:cs="Arial"/>
          <w:b/>
          <w:sz w:val="18"/>
          <w:szCs w:val="18"/>
          <w:lang w:val="es-BO"/>
        </w:rPr>
      </w:pPr>
    </w:p>
    <w:p w14:paraId="1422F16E" w14:textId="77777777" w:rsidR="00423EAE" w:rsidRDefault="00423EAE" w:rsidP="002C5CC5">
      <w:pPr>
        <w:jc w:val="center"/>
        <w:rPr>
          <w:rFonts w:cs="Arial"/>
          <w:b/>
          <w:sz w:val="18"/>
          <w:szCs w:val="18"/>
          <w:lang w:val="es-BO"/>
        </w:rPr>
      </w:pPr>
    </w:p>
    <w:p w14:paraId="1B94D085" w14:textId="77777777" w:rsidR="00423EAE" w:rsidRDefault="00423EAE" w:rsidP="002C5CC5">
      <w:pPr>
        <w:jc w:val="center"/>
        <w:rPr>
          <w:rFonts w:cs="Arial"/>
          <w:b/>
          <w:sz w:val="18"/>
          <w:szCs w:val="18"/>
          <w:lang w:val="es-BO"/>
        </w:rPr>
      </w:pPr>
    </w:p>
    <w:p w14:paraId="371043B3" w14:textId="77777777" w:rsidR="00423EAE" w:rsidRDefault="00423EAE" w:rsidP="002C5CC5">
      <w:pPr>
        <w:jc w:val="center"/>
        <w:rPr>
          <w:rFonts w:cs="Arial"/>
          <w:b/>
          <w:sz w:val="18"/>
          <w:szCs w:val="18"/>
          <w:lang w:val="es-BO"/>
        </w:rPr>
      </w:pPr>
    </w:p>
    <w:p w14:paraId="06020B83" w14:textId="77777777" w:rsidR="00423EAE" w:rsidRDefault="00423EAE" w:rsidP="002C5CC5">
      <w:pPr>
        <w:jc w:val="center"/>
        <w:rPr>
          <w:rFonts w:cs="Arial"/>
          <w:b/>
          <w:sz w:val="18"/>
          <w:szCs w:val="18"/>
          <w:lang w:val="es-BO"/>
        </w:rPr>
      </w:pPr>
    </w:p>
    <w:p w14:paraId="17806022" w14:textId="77777777" w:rsidR="00423EAE" w:rsidRDefault="00423EAE" w:rsidP="002C5CC5">
      <w:pPr>
        <w:jc w:val="center"/>
        <w:rPr>
          <w:rFonts w:cs="Arial"/>
          <w:b/>
          <w:sz w:val="18"/>
          <w:szCs w:val="18"/>
          <w:lang w:val="es-BO"/>
        </w:rPr>
      </w:pPr>
    </w:p>
    <w:p w14:paraId="32F4AD07" w14:textId="77777777" w:rsidR="00423EAE" w:rsidRDefault="00423EAE" w:rsidP="002C5CC5">
      <w:pPr>
        <w:jc w:val="center"/>
        <w:rPr>
          <w:rFonts w:cs="Arial"/>
          <w:b/>
          <w:sz w:val="18"/>
          <w:szCs w:val="18"/>
          <w:lang w:val="es-BO"/>
        </w:rPr>
      </w:pPr>
    </w:p>
    <w:p w14:paraId="6F9EB39E" w14:textId="77777777" w:rsidR="00423EAE" w:rsidRDefault="00423EAE" w:rsidP="002C5CC5">
      <w:pPr>
        <w:jc w:val="center"/>
        <w:rPr>
          <w:rFonts w:cs="Arial"/>
          <w:b/>
          <w:sz w:val="18"/>
          <w:szCs w:val="18"/>
          <w:lang w:val="es-BO"/>
        </w:rPr>
      </w:pPr>
    </w:p>
    <w:p w14:paraId="365D9894" w14:textId="77777777" w:rsidR="00423EAE" w:rsidRDefault="00423EAE"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9"/>
        <w:gridCol w:w="31"/>
        <w:gridCol w:w="90"/>
        <w:gridCol w:w="30"/>
        <w:gridCol w:w="101"/>
        <w:gridCol w:w="25"/>
        <w:gridCol w:w="209"/>
        <w:gridCol w:w="24"/>
        <w:gridCol w:w="10"/>
        <w:gridCol w:w="2"/>
        <w:gridCol w:w="52"/>
        <w:gridCol w:w="196"/>
        <w:gridCol w:w="61"/>
        <w:gridCol w:w="18"/>
        <w:gridCol w:w="169"/>
        <w:gridCol w:w="113"/>
        <w:gridCol w:w="29"/>
        <w:gridCol w:w="16"/>
        <w:gridCol w:w="92"/>
        <w:gridCol w:w="106"/>
        <w:gridCol w:w="133"/>
        <w:gridCol w:w="11"/>
        <w:gridCol w:w="99"/>
        <w:gridCol w:w="16"/>
        <w:gridCol w:w="135"/>
        <w:gridCol w:w="66"/>
        <w:gridCol w:w="45"/>
        <w:gridCol w:w="137"/>
        <w:gridCol w:w="147"/>
        <w:gridCol w:w="14"/>
        <w:gridCol w:w="87"/>
        <w:gridCol w:w="31"/>
        <w:gridCol w:w="194"/>
        <w:gridCol w:w="25"/>
        <w:gridCol w:w="42"/>
        <w:gridCol w:w="65"/>
        <w:gridCol w:w="144"/>
        <w:gridCol w:w="87"/>
        <w:gridCol w:w="104"/>
        <w:gridCol w:w="22"/>
        <w:gridCol w:w="34"/>
        <w:gridCol w:w="63"/>
        <w:gridCol w:w="82"/>
        <w:gridCol w:w="8"/>
        <w:gridCol w:w="123"/>
        <w:gridCol w:w="11"/>
        <w:gridCol w:w="6"/>
        <w:gridCol w:w="224"/>
        <w:gridCol w:w="9"/>
        <w:gridCol w:w="9"/>
        <w:gridCol w:w="127"/>
        <w:gridCol w:w="79"/>
        <w:gridCol w:w="35"/>
        <w:gridCol w:w="30"/>
        <w:gridCol w:w="159"/>
        <w:gridCol w:w="61"/>
        <w:gridCol w:w="23"/>
        <w:gridCol w:w="17"/>
        <w:gridCol w:w="123"/>
        <w:gridCol w:w="86"/>
        <w:gridCol w:w="17"/>
        <w:gridCol w:w="78"/>
        <w:gridCol w:w="43"/>
        <w:gridCol w:w="114"/>
        <w:gridCol w:w="8"/>
        <w:gridCol w:w="79"/>
        <w:gridCol w:w="23"/>
        <w:gridCol w:w="38"/>
        <w:gridCol w:w="100"/>
        <w:gridCol w:w="3"/>
        <w:gridCol w:w="82"/>
        <w:gridCol w:w="40"/>
        <w:gridCol w:w="49"/>
        <w:gridCol w:w="73"/>
        <w:gridCol w:w="3"/>
        <w:gridCol w:w="61"/>
        <w:gridCol w:w="87"/>
        <w:gridCol w:w="39"/>
        <w:gridCol w:w="54"/>
        <w:gridCol w:w="6"/>
        <w:gridCol w:w="40"/>
        <w:gridCol w:w="121"/>
        <w:gridCol w:w="26"/>
        <w:gridCol w:w="60"/>
        <w:gridCol w:w="17"/>
        <w:gridCol w:w="179"/>
        <w:gridCol w:w="44"/>
        <w:gridCol w:w="12"/>
        <w:gridCol w:w="9"/>
        <w:gridCol w:w="158"/>
        <w:gridCol w:w="44"/>
        <w:gridCol w:w="41"/>
        <w:gridCol w:w="183"/>
        <w:gridCol w:w="69"/>
        <w:gridCol w:w="155"/>
        <w:gridCol w:w="97"/>
        <w:gridCol w:w="127"/>
        <w:gridCol w:w="125"/>
        <w:gridCol w:w="16"/>
        <w:gridCol w:w="83"/>
        <w:gridCol w:w="153"/>
        <w:gridCol w:w="28"/>
        <w:gridCol w:w="43"/>
        <w:gridCol w:w="14"/>
        <w:gridCol w:w="167"/>
        <w:gridCol w:w="42"/>
        <w:gridCol w:w="115"/>
        <w:gridCol w:w="95"/>
        <w:gridCol w:w="14"/>
        <w:gridCol w:w="114"/>
        <w:gridCol w:w="31"/>
        <w:gridCol w:w="79"/>
        <w:gridCol w:w="14"/>
        <w:gridCol w:w="210"/>
        <w:gridCol w:w="42"/>
        <w:gridCol w:w="44"/>
        <w:gridCol w:w="138"/>
        <w:gridCol w:w="44"/>
        <w:gridCol w:w="2"/>
        <w:gridCol w:w="23"/>
        <w:gridCol w:w="83"/>
        <w:gridCol w:w="71"/>
        <w:gridCol w:w="65"/>
        <w:gridCol w:w="16"/>
        <w:gridCol w:w="17"/>
        <w:gridCol w:w="79"/>
        <w:gridCol w:w="49"/>
        <w:gridCol w:w="77"/>
        <w:gridCol w:w="6"/>
        <w:gridCol w:w="41"/>
        <w:gridCol w:w="100"/>
        <w:gridCol w:w="59"/>
        <w:gridCol w:w="58"/>
        <w:gridCol w:w="32"/>
        <w:gridCol w:w="3"/>
        <w:gridCol w:w="72"/>
        <w:gridCol w:w="125"/>
        <w:gridCol w:w="16"/>
        <w:gridCol w:w="34"/>
        <w:gridCol w:w="4"/>
        <w:gridCol w:w="48"/>
        <w:gridCol w:w="171"/>
        <w:gridCol w:w="5"/>
        <w:gridCol w:w="4"/>
        <w:gridCol w:w="24"/>
        <w:gridCol w:w="23"/>
        <w:gridCol w:w="222"/>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302CFF">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6"/>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1"/>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2"/>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2"/>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4"/>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4"/>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302CFF">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7"/>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7"/>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1"/>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40"/>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1"/>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10"/>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302CFF">
            <w:pPr>
              <w:pStyle w:val="Prrafodelista"/>
              <w:numPr>
                <w:ilvl w:val="0"/>
                <w:numId w:val="28"/>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302CFF">
            <w:pPr>
              <w:pStyle w:val="Prrafodelista"/>
              <w:numPr>
                <w:ilvl w:val="0"/>
                <w:numId w:val="28"/>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302CFF">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6"/>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3FB33A0F" w14:textId="77777777" w:rsidR="00423EAE" w:rsidRDefault="00423EAE" w:rsidP="002C5CC5">
      <w:pPr>
        <w:jc w:val="center"/>
        <w:rPr>
          <w:rFonts w:ascii="Arial" w:hAnsi="Arial" w:cs="Arial"/>
          <w:b/>
          <w:sz w:val="18"/>
          <w:szCs w:val="18"/>
          <w:lang w:val="es-BO"/>
        </w:rPr>
      </w:pPr>
    </w:p>
    <w:p w14:paraId="59C7388D" w14:textId="77777777" w:rsidR="00423EAE" w:rsidRDefault="00423EAE" w:rsidP="002C5CC5">
      <w:pPr>
        <w:jc w:val="center"/>
        <w:rPr>
          <w:rFonts w:ascii="Arial" w:hAnsi="Arial" w:cs="Arial"/>
          <w:b/>
          <w:sz w:val="18"/>
          <w:szCs w:val="18"/>
          <w:lang w:val="es-BO"/>
        </w:rPr>
      </w:pPr>
    </w:p>
    <w:p w14:paraId="4AD150AA" w14:textId="77777777" w:rsidR="00423EAE" w:rsidRDefault="00423EAE" w:rsidP="002C5CC5">
      <w:pPr>
        <w:jc w:val="center"/>
        <w:rPr>
          <w:rFonts w:ascii="Arial" w:hAnsi="Arial" w:cs="Arial"/>
          <w:b/>
          <w:sz w:val="18"/>
          <w:szCs w:val="18"/>
          <w:lang w:val="es-BO"/>
        </w:rPr>
      </w:pPr>
    </w:p>
    <w:p w14:paraId="5B10629F" w14:textId="77777777" w:rsidR="00423EAE" w:rsidRDefault="00423EAE"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Default="00FC1F6B" w:rsidP="002C5CC5">
      <w:pPr>
        <w:jc w:val="center"/>
        <w:rPr>
          <w:rFonts w:ascii="Arial" w:hAnsi="Arial" w:cs="Arial"/>
          <w:b/>
          <w:sz w:val="18"/>
          <w:szCs w:val="18"/>
          <w:lang w:val="es-BO"/>
        </w:rPr>
      </w:pPr>
    </w:p>
    <w:p w14:paraId="714E7028" w14:textId="77777777" w:rsidR="00312969" w:rsidRDefault="00312969" w:rsidP="002C5CC5">
      <w:pPr>
        <w:jc w:val="center"/>
        <w:rPr>
          <w:rFonts w:ascii="Arial" w:hAnsi="Arial" w:cs="Arial"/>
          <w:b/>
          <w:sz w:val="18"/>
          <w:szCs w:val="18"/>
          <w:lang w:val="es-BO"/>
        </w:rPr>
      </w:pPr>
    </w:p>
    <w:p w14:paraId="6931952F" w14:textId="77777777" w:rsidR="00312969" w:rsidRPr="00A40276" w:rsidRDefault="00312969"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302CFF">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302CFF">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302CFF">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302CFF">
            <w:pPr>
              <w:pStyle w:val="Prrafodelista"/>
              <w:numPr>
                <w:ilvl w:val="0"/>
                <w:numId w:val="30"/>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EA457F0" w14:textId="77777777" w:rsidR="00423EAE" w:rsidRDefault="00423EAE" w:rsidP="00875E1B">
      <w:pPr>
        <w:jc w:val="center"/>
        <w:rPr>
          <w:rFonts w:cs="Arial"/>
          <w:b/>
          <w:sz w:val="18"/>
          <w:lang w:val="es-BO"/>
        </w:rPr>
      </w:pPr>
    </w:p>
    <w:p w14:paraId="21CE546D" w14:textId="77777777" w:rsidR="00423EAE" w:rsidRDefault="00423EAE" w:rsidP="00875E1B">
      <w:pPr>
        <w:jc w:val="center"/>
        <w:rPr>
          <w:rFonts w:cs="Arial"/>
          <w:b/>
          <w:sz w:val="18"/>
          <w:lang w:val="es-BO"/>
        </w:rPr>
      </w:pPr>
    </w:p>
    <w:p w14:paraId="0389A2F5" w14:textId="77777777" w:rsidR="00423EAE" w:rsidRDefault="00423EAE" w:rsidP="00875E1B">
      <w:pPr>
        <w:jc w:val="center"/>
        <w:rPr>
          <w:rFonts w:cs="Arial"/>
          <w:b/>
          <w:sz w:val="18"/>
          <w:lang w:val="es-BO"/>
        </w:rPr>
      </w:pPr>
    </w:p>
    <w:p w14:paraId="523D3DCF" w14:textId="77777777" w:rsidR="00423EAE" w:rsidRDefault="00423EAE" w:rsidP="00875E1B">
      <w:pPr>
        <w:jc w:val="center"/>
        <w:rPr>
          <w:rFonts w:cs="Arial"/>
          <w:b/>
          <w:sz w:val="18"/>
          <w:lang w:val="es-BO"/>
        </w:rPr>
      </w:pPr>
    </w:p>
    <w:p w14:paraId="12791FDE" w14:textId="77777777" w:rsidR="00423EAE" w:rsidRDefault="00423EAE" w:rsidP="00875E1B">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302CFF">
            <w:pPr>
              <w:pStyle w:val="Prrafodelista"/>
              <w:numPr>
                <w:ilvl w:val="0"/>
                <w:numId w:val="31"/>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302CFF">
            <w:pPr>
              <w:pStyle w:val="Prrafodelista"/>
              <w:numPr>
                <w:ilvl w:val="0"/>
                <w:numId w:val="31"/>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1704FD">
          <w:footerReference w:type="default" r:id="rId14"/>
          <w:pgSz w:w="11907" w:h="16839" w:code="9"/>
          <w:pgMar w:top="1418" w:right="1559"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4D35850" w14:textId="77777777" w:rsidR="005B4543" w:rsidRPr="00387248" w:rsidRDefault="005B4543" w:rsidP="00107B3A">
      <w:pPr>
        <w:jc w:val="both"/>
        <w:rPr>
          <w:rFonts w:cs="Arial"/>
          <w:sz w:val="12"/>
          <w:szCs w:val="12"/>
          <w:lang w:val="es-BO"/>
        </w:rPr>
      </w:pPr>
    </w:p>
    <w:tbl>
      <w:tblPr>
        <w:tblW w:w="9361" w:type="dxa"/>
        <w:jc w:val="center"/>
        <w:tblCellMar>
          <w:left w:w="70" w:type="dxa"/>
          <w:right w:w="70" w:type="dxa"/>
        </w:tblCellMar>
        <w:tblLook w:val="04A0" w:firstRow="1" w:lastRow="0" w:firstColumn="1" w:lastColumn="0" w:noHBand="0" w:noVBand="1"/>
      </w:tblPr>
      <w:tblGrid>
        <w:gridCol w:w="353"/>
        <w:gridCol w:w="6591"/>
        <w:gridCol w:w="2417"/>
      </w:tblGrid>
      <w:tr w:rsidR="00EB0F16" w:rsidRPr="00EB0F16" w14:paraId="06B5EB76" w14:textId="77777777" w:rsidTr="00387248">
        <w:trPr>
          <w:trHeight w:val="352"/>
          <w:jc w:val="center"/>
        </w:trPr>
        <w:tc>
          <w:tcPr>
            <w:tcW w:w="6944" w:type="dxa"/>
            <w:gridSpan w:val="2"/>
            <w:tcBorders>
              <w:top w:val="single" w:sz="8" w:space="0" w:color="auto"/>
              <w:left w:val="single" w:sz="8" w:space="0" w:color="auto"/>
              <w:bottom w:val="single" w:sz="8" w:space="0" w:color="auto"/>
              <w:right w:val="nil"/>
            </w:tcBorders>
            <w:shd w:val="clear" w:color="000000" w:fill="C5D9F1"/>
            <w:vAlign w:val="center"/>
            <w:hideMark/>
          </w:tcPr>
          <w:p w14:paraId="591FC4B3" w14:textId="77777777" w:rsidR="00EB0F16" w:rsidRPr="00EB0F16" w:rsidRDefault="00EB0F16" w:rsidP="00EB0F16">
            <w:pPr>
              <w:jc w:val="center"/>
              <w:rPr>
                <w:rFonts w:ascii="Arial" w:hAnsi="Arial" w:cs="Arial"/>
                <w:b/>
                <w:bCs/>
                <w:lang w:val="es-BO" w:eastAsia="es-BO"/>
              </w:rPr>
            </w:pPr>
            <w:r w:rsidRPr="00EB0F16">
              <w:rPr>
                <w:rFonts w:ascii="Arial" w:hAnsi="Arial" w:cs="Arial"/>
                <w:b/>
                <w:bCs/>
                <w:lang w:val="es-BO" w:eastAsia="es-BO"/>
              </w:rPr>
              <w:t>Para ser llenado por la Entidad convocante</w:t>
            </w:r>
            <w:r w:rsidRPr="00EB0F16">
              <w:rPr>
                <w:rFonts w:ascii="Arial" w:hAnsi="Arial" w:cs="Arial"/>
                <w:b/>
                <w:bCs/>
                <w:lang w:val="es-BO" w:eastAsia="es-BO"/>
              </w:rPr>
              <w:br/>
              <w:t>(Llenar las especificaciones técnicas de manera previa a la publicación del DBC)</w:t>
            </w:r>
          </w:p>
        </w:tc>
        <w:tc>
          <w:tcPr>
            <w:tcW w:w="2417"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32C9E729" w14:textId="77777777" w:rsidR="00EB0F16" w:rsidRPr="00EB0F16" w:rsidRDefault="00EB0F16" w:rsidP="00EB0F16">
            <w:pPr>
              <w:jc w:val="center"/>
              <w:rPr>
                <w:rFonts w:ascii="Arial" w:hAnsi="Arial" w:cs="Arial"/>
                <w:b/>
                <w:bCs/>
                <w:lang w:val="es-BO" w:eastAsia="es-BO"/>
              </w:rPr>
            </w:pPr>
            <w:r w:rsidRPr="00EB0F16">
              <w:rPr>
                <w:rFonts w:ascii="Arial" w:hAnsi="Arial" w:cs="Arial"/>
                <w:b/>
                <w:bCs/>
                <w:lang w:val="es-BO" w:eastAsia="es-BO"/>
              </w:rPr>
              <w:t>Para ser llenado por el proponente al momento de elaborar su propuesta</w:t>
            </w:r>
          </w:p>
        </w:tc>
      </w:tr>
      <w:tr w:rsidR="00EB0F16" w:rsidRPr="00EB0F16" w14:paraId="19D61EAC" w14:textId="77777777" w:rsidTr="00826D26">
        <w:trPr>
          <w:trHeight w:val="374"/>
          <w:jc w:val="center"/>
        </w:trPr>
        <w:tc>
          <w:tcPr>
            <w:tcW w:w="353" w:type="dxa"/>
            <w:tcBorders>
              <w:top w:val="nil"/>
              <w:left w:val="single" w:sz="8" w:space="0" w:color="auto"/>
              <w:bottom w:val="single" w:sz="8" w:space="0" w:color="auto"/>
              <w:right w:val="single" w:sz="8" w:space="0" w:color="auto"/>
            </w:tcBorders>
            <w:shd w:val="clear" w:color="000000" w:fill="C5D9F1"/>
            <w:vAlign w:val="center"/>
            <w:hideMark/>
          </w:tcPr>
          <w:p w14:paraId="0C16BFFF" w14:textId="77777777" w:rsidR="00EB0F16" w:rsidRPr="00EB0F16" w:rsidRDefault="00EB0F16" w:rsidP="00EB0F16">
            <w:pPr>
              <w:jc w:val="center"/>
              <w:rPr>
                <w:rFonts w:ascii="Arial" w:hAnsi="Arial" w:cs="Arial"/>
                <w:b/>
                <w:bCs/>
                <w:lang w:val="es-BO" w:eastAsia="es-BO"/>
              </w:rPr>
            </w:pPr>
            <w:r w:rsidRPr="00EB0F16">
              <w:rPr>
                <w:rFonts w:ascii="Arial" w:hAnsi="Arial" w:cs="Arial"/>
                <w:b/>
                <w:bCs/>
                <w:lang w:val="es-BO" w:eastAsia="es-BO"/>
              </w:rPr>
              <w:t>N</w:t>
            </w:r>
          </w:p>
        </w:tc>
        <w:tc>
          <w:tcPr>
            <w:tcW w:w="6591" w:type="dxa"/>
            <w:tcBorders>
              <w:top w:val="single" w:sz="8" w:space="0" w:color="auto"/>
              <w:left w:val="nil"/>
              <w:bottom w:val="single" w:sz="8" w:space="0" w:color="auto"/>
              <w:right w:val="single" w:sz="8" w:space="0" w:color="000000"/>
            </w:tcBorders>
            <w:shd w:val="clear" w:color="000000" w:fill="C5D9F1"/>
            <w:vAlign w:val="center"/>
            <w:hideMark/>
          </w:tcPr>
          <w:p w14:paraId="5FD060F8" w14:textId="77777777" w:rsidR="00EB0F16" w:rsidRPr="00EB0F16" w:rsidRDefault="00EB0F16" w:rsidP="00EB0F16">
            <w:pPr>
              <w:jc w:val="center"/>
              <w:rPr>
                <w:rFonts w:ascii="Arial" w:hAnsi="Arial" w:cs="Arial"/>
                <w:b/>
                <w:bCs/>
                <w:lang w:val="es-BO" w:eastAsia="es-BO"/>
              </w:rPr>
            </w:pPr>
            <w:r w:rsidRPr="00EB0F16">
              <w:rPr>
                <w:rFonts w:ascii="Arial" w:hAnsi="Arial" w:cs="Arial"/>
                <w:b/>
                <w:bCs/>
                <w:lang w:val="es-BO" w:eastAsia="es-BO"/>
              </w:rPr>
              <w:t>Característica Solicitada (*)</w:t>
            </w:r>
          </w:p>
        </w:tc>
        <w:tc>
          <w:tcPr>
            <w:tcW w:w="2417" w:type="dxa"/>
            <w:tcBorders>
              <w:top w:val="nil"/>
              <w:left w:val="nil"/>
              <w:bottom w:val="single" w:sz="8" w:space="0" w:color="auto"/>
              <w:right w:val="single" w:sz="8" w:space="0" w:color="auto"/>
            </w:tcBorders>
            <w:shd w:val="clear" w:color="000000" w:fill="DCE6F1"/>
            <w:vAlign w:val="center"/>
            <w:hideMark/>
          </w:tcPr>
          <w:p w14:paraId="5824E0EF" w14:textId="77777777" w:rsidR="00EB0F16" w:rsidRPr="00EB0F16" w:rsidRDefault="00EB0F16" w:rsidP="00EB0F16">
            <w:pPr>
              <w:jc w:val="center"/>
              <w:rPr>
                <w:rFonts w:ascii="Arial" w:hAnsi="Arial" w:cs="Arial"/>
                <w:b/>
                <w:bCs/>
                <w:lang w:val="es-BO" w:eastAsia="es-BO"/>
              </w:rPr>
            </w:pPr>
            <w:r w:rsidRPr="00EB0F16">
              <w:rPr>
                <w:rFonts w:ascii="Arial" w:hAnsi="Arial" w:cs="Arial"/>
                <w:b/>
                <w:bCs/>
                <w:lang w:val="es-BO" w:eastAsia="es-BO"/>
              </w:rPr>
              <w:t>Característica Propuesta (**)</w:t>
            </w:r>
          </w:p>
        </w:tc>
      </w:tr>
      <w:tr w:rsidR="00EB0F16" w:rsidRPr="00EB0F16" w14:paraId="21DD1D76" w14:textId="77777777" w:rsidTr="00EA5564">
        <w:trPr>
          <w:trHeight w:val="20"/>
          <w:jc w:val="center"/>
        </w:trPr>
        <w:tc>
          <w:tcPr>
            <w:tcW w:w="6944" w:type="dxa"/>
            <w:gridSpan w:val="2"/>
            <w:tcBorders>
              <w:top w:val="nil"/>
              <w:left w:val="single" w:sz="8" w:space="0" w:color="auto"/>
              <w:bottom w:val="nil"/>
              <w:right w:val="single" w:sz="8" w:space="0" w:color="000000"/>
            </w:tcBorders>
            <w:shd w:val="clear" w:color="auto" w:fill="auto"/>
            <w:vAlign w:val="center"/>
            <w:hideMark/>
          </w:tcPr>
          <w:p w14:paraId="3BAF9375" w14:textId="5700512B" w:rsidR="00EB0F16" w:rsidRPr="00EB0F16" w:rsidRDefault="005E6833" w:rsidP="00EB0F16">
            <w:pPr>
              <w:jc w:val="both"/>
              <w:rPr>
                <w:rFonts w:ascii="Arial" w:hAnsi="Arial" w:cs="Arial"/>
                <w:b/>
                <w:bCs/>
                <w:color w:val="000000"/>
                <w:lang w:val="es-BO" w:eastAsia="es-BO"/>
              </w:rPr>
            </w:pPr>
            <w:r>
              <w:rPr>
                <w:rFonts w:ascii="Arial" w:hAnsi="Arial" w:cs="Arial"/>
                <w:b/>
                <w:bCs/>
                <w:color w:val="000000"/>
                <w:lang w:val="es-BO" w:eastAsia="es-BO"/>
              </w:rPr>
              <w:t>8</w:t>
            </w:r>
            <w:r w:rsidR="00EB0F16" w:rsidRPr="00EB0F16">
              <w:rPr>
                <w:rFonts w:ascii="Arial" w:hAnsi="Arial" w:cs="Arial"/>
                <w:b/>
                <w:bCs/>
                <w:color w:val="000000"/>
                <w:lang w:val="es-BO" w:eastAsia="es-BO"/>
              </w:rPr>
              <w:t>. Características</w:t>
            </w:r>
          </w:p>
        </w:tc>
        <w:tc>
          <w:tcPr>
            <w:tcW w:w="2417" w:type="dxa"/>
            <w:tcBorders>
              <w:top w:val="nil"/>
              <w:left w:val="nil"/>
              <w:bottom w:val="nil"/>
              <w:right w:val="single" w:sz="8" w:space="0" w:color="auto"/>
            </w:tcBorders>
            <w:shd w:val="clear" w:color="000000" w:fill="FFFFFF"/>
            <w:vAlign w:val="center"/>
            <w:hideMark/>
          </w:tcPr>
          <w:p w14:paraId="59B8CEA9" w14:textId="77777777" w:rsidR="00EB0F16" w:rsidRPr="00EB0F16" w:rsidRDefault="00EB0F16" w:rsidP="00EB0F16">
            <w:pPr>
              <w:jc w:val="both"/>
              <w:rPr>
                <w:rFonts w:ascii="Arial" w:hAnsi="Arial" w:cs="Arial"/>
                <w:color w:val="000000"/>
                <w:lang w:val="es-BO" w:eastAsia="es-BO"/>
              </w:rPr>
            </w:pPr>
            <w:r w:rsidRPr="00EB0F16">
              <w:rPr>
                <w:rFonts w:ascii="Arial" w:hAnsi="Arial" w:cs="Arial"/>
                <w:color w:val="000000"/>
                <w:lang w:val="es-BO" w:eastAsia="es-BO"/>
              </w:rPr>
              <w:t> </w:t>
            </w:r>
          </w:p>
        </w:tc>
      </w:tr>
      <w:tr w:rsidR="00EB0F16" w:rsidRPr="00EB0F16" w14:paraId="26CED2BE"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3ABFF935" w14:textId="4F57D3EE" w:rsidR="00EB0F16" w:rsidRPr="00EB0F16" w:rsidRDefault="005E6833" w:rsidP="00EB0F16">
            <w:pPr>
              <w:jc w:val="both"/>
              <w:rPr>
                <w:rFonts w:ascii="Arial" w:hAnsi="Arial" w:cs="Arial"/>
                <w:b/>
                <w:bCs/>
                <w:color w:val="000000"/>
                <w:lang w:val="es-BO" w:eastAsia="es-BO"/>
              </w:rPr>
            </w:pPr>
            <w:r>
              <w:rPr>
                <w:rFonts w:ascii="Arial" w:hAnsi="Arial" w:cs="Arial"/>
                <w:b/>
                <w:bCs/>
                <w:color w:val="000000"/>
                <w:lang w:val="es-BO" w:eastAsia="es-BO"/>
              </w:rPr>
              <w:t>8</w:t>
            </w:r>
            <w:r w:rsidR="00EB0F16" w:rsidRPr="00EB0F16">
              <w:rPr>
                <w:rFonts w:ascii="Arial" w:hAnsi="Arial" w:cs="Arial"/>
                <w:b/>
                <w:bCs/>
                <w:color w:val="000000"/>
                <w:lang w:val="es-BO" w:eastAsia="es-BO"/>
              </w:rPr>
              <w:t>.1. Reserva de pasajes aéreos nacionales</w:t>
            </w:r>
          </w:p>
        </w:tc>
        <w:tc>
          <w:tcPr>
            <w:tcW w:w="241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1C828B6"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2E20A2F3"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01EF39EB" w14:textId="77777777" w:rsidR="001715B3" w:rsidRPr="001715B3" w:rsidRDefault="001715B3" w:rsidP="00C80C2E">
            <w:pPr>
              <w:jc w:val="both"/>
              <w:rPr>
                <w:rFonts w:ascii="Arial" w:hAnsi="Arial" w:cs="Arial"/>
                <w:color w:val="000000"/>
                <w:lang w:val="es-BO" w:eastAsia="es-BO"/>
              </w:rPr>
            </w:pPr>
            <w:r w:rsidRPr="001715B3">
              <w:rPr>
                <w:rFonts w:ascii="Arial" w:hAnsi="Arial" w:cs="Arial"/>
                <w:color w:val="000000"/>
                <w:lang w:val="es-BO" w:eastAsia="es-BO"/>
              </w:rPr>
              <w:t>La Agencia de Viajes deberá brindar asesoramiento e información detallada relacionada a las solicitudes de Pasajes Aéreos Nacionales requeridas, vale decir, itinerarios de vuelo (detallando tramos), conexiones entre líneas aéreas (si corresponde) y otros que ameriten, brindando un servicio preferencial, eficiente e integral en toda condición y sin restricciones de fechas y horarios.</w:t>
            </w:r>
          </w:p>
          <w:p w14:paraId="518D9283" w14:textId="77777777" w:rsidR="001715B3" w:rsidRPr="001715B3" w:rsidRDefault="001715B3" w:rsidP="00C80C2E">
            <w:pPr>
              <w:jc w:val="both"/>
              <w:rPr>
                <w:rFonts w:ascii="Arial" w:hAnsi="Arial" w:cs="Arial"/>
                <w:color w:val="000000"/>
                <w:lang w:val="es-BO" w:eastAsia="es-BO"/>
              </w:rPr>
            </w:pPr>
          </w:p>
          <w:p w14:paraId="3F3A8786" w14:textId="77777777" w:rsidR="001715B3" w:rsidRPr="001715B3" w:rsidRDefault="001715B3" w:rsidP="00C80C2E">
            <w:pPr>
              <w:jc w:val="both"/>
              <w:rPr>
                <w:rFonts w:ascii="Arial" w:hAnsi="Arial" w:cs="Arial"/>
                <w:color w:val="000000"/>
                <w:lang w:val="es-BO" w:eastAsia="es-BO"/>
              </w:rPr>
            </w:pPr>
            <w:r w:rsidRPr="001715B3">
              <w:rPr>
                <w:rFonts w:ascii="Arial" w:hAnsi="Arial" w:cs="Arial"/>
                <w:color w:val="000000"/>
                <w:lang w:val="es-BO" w:eastAsia="es-BO"/>
              </w:rPr>
              <w:t>La AETN, a través del Fiscal de Servicio, realizará el requerimiento de reserva de pasajes aéreos nacionales para los destinos requeridos, por lo cual la agencia de viajes efectuará las reservas de pasajes aéreos con un trato preferencial, eficiente y oportuno en las rutas solicitadas en clase económica, de acuerdo a las mejores alternativas existentes y sin restricciones, en el marco de la normativa vigente. Estas reservas estarán sujetas a confirmación por el Fiscal de Servicio antes de la emisión del pasaje.</w:t>
            </w:r>
          </w:p>
          <w:p w14:paraId="436DED01" w14:textId="77777777" w:rsidR="001715B3" w:rsidRPr="001715B3" w:rsidRDefault="001715B3" w:rsidP="00C80C2E">
            <w:pPr>
              <w:jc w:val="both"/>
              <w:rPr>
                <w:rFonts w:ascii="Arial" w:hAnsi="Arial" w:cs="Arial"/>
                <w:color w:val="000000"/>
                <w:lang w:val="es-BO" w:eastAsia="es-BO"/>
              </w:rPr>
            </w:pPr>
          </w:p>
          <w:p w14:paraId="6B2A2A95" w14:textId="77777777" w:rsidR="001715B3" w:rsidRPr="001715B3" w:rsidRDefault="001715B3" w:rsidP="00C80C2E">
            <w:pPr>
              <w:jc w:val="both"/>
              <w:rPr>
                <w:rFonts w:ascii="Arial" w:hAnsi="Arial" w:cs="Arial"/>
                <w:color w:val="000000"/>
                <w:lang w:val="es-BO" w:eastAsia="es-BO"/>
              </w:rPr>
            </w:pPr>
            <w:r w:rsidRPr="001715B3">
              <w:rPr>
                <w:rFonts w:ascii="Arial" w:hAnsi="Arial" w:cs="Arial"/>
                <w:color w:val="000000"/>
                <w:lang w:val="es-BO" w:eastAsia="es-BO"/>
              </w:rPr>
              <w:t>Cuando se trate de viajes de emergencia, la agencia de viajes deberá tener la capacidad de conseguir los pasajes y ofrecer alternativas de itinerarios y rutas para el personal de la AETN que así lo requieran, tomando contacto para cualquier detalle o información con el Fiscal de Servicio.</w:t>
            </w:r>
          </w:p>
          <w:p w14:paraId="4BB0938F" w14:textId="77777777" w:rsidR="001715B3" w:rsidRPr="001715B3" w:rsidRDefault="001715B3" w:rsidP="00C80C2E">
            <w:pPr>
              <w:jc w:val="both"/>
              <w:rPr>
                <w:rFonts w:ascii="Arial" w:hAnsi="Arial" w:cs="Arial"/>
                <w:color w:val="000000"/>
                <w:lang w:val="es-BO" w:eastAsia="es-BO"/>
              </w:rPr>
            </w:pPr>
          </w:p>
          <w:p w14:paraId="677789FA" w14:textId="5019B156" w:rsidR="00EB0F16" w:rsidRPr="00EB0F16" w:rsidRDefault="001715B3" w:rsidP="00C80C2E">
            <w:pPr>
              <w:jc w:val="both"/>
              <w:rPr>
                <w:rFonts w:ascii="Arial" w:hAnsi="Arial" w:cs="Arial"/>
                <w:color w:val="000000"/>
                <w:lang w:val="es-BO" w:eastAsia="es-BO"/>
              </w:rPr>
            </w:pPr>
            <w:r w:rsidRPr="001715B3">
              <w:rPr>
                <w:rFonts w:ascii="Arial" w:hAnsi="Arial" w:cs="Arial"/>
                <w:color w:val="000000"/>
                <w:lang w:val="es-BO" w:eastAsia="es-BO"/>
              </w:rPr>
              <w:t>La agencia de viajes se deberá comprometer a mantener la reserva de vuelos o pasajes, de acuerdo a los plazos que establece el sistema de reserva, tiempo que deberá ser comunicado al Fiscal de Servicio, debiendo mantener la reserva durante el tiempo que sea posible de acuerdo a las políticas de cada aerolínea.</w:t>
            </w:r>
          </w:p>
        </w:tc>
        <w:tc>
          <w:tcPr>
            <w:tcW w:w="2417" w:type="dxa"/>
            <w:vMerge/>
            <w:tcBorders>
              <w:top w:val="single" w:sz="8" w:space="0" w:color="auto"/>
              <w:left w:val="single" w:sz="8" w:space="0" w:color="auto"/>
              <w:bottom w:val="single" w:sz="8" w:space="0" w:color="000000"/>
              <w:right w:val="single" w:sz="8" w:space="0" w:color="auto"/>
            </w:tcBorders>
            <w:vAlign w:val="center"/>
            <w:hideMark/>
          </w:tcPr>
          <w:p w14:paraId="6FF53C8B"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631D0711"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351800E5" w14:textId="3E67E77F" w:rsidR="00EB0F16" w:rsidRPr="00EB0F16" w:rsidRDefault="00901300" w:rsidP="00EB0F16">
            <w:pPr>
              <w:jc w:val="both"/>
              <w:rPr>
                <w:rFonts w:ascii="Arial" w:hAnsi="Arial" w:cs="Arial"/>
                <w:b/>
                <w:bCs/>
                <w:color w:val="000000"/>
                <w:lang w:val="es-BO" w:eastAsia="es-BO"/>
              </w:rPr>
            </w:pPr>
            <w:r>
              <w:rPr>
                <w:rFonts w:ascii="Arial" w:hAnsi="Arial" w:cs="Arial"/>
                <w:b/>
                <w:bCs/>
                <w:color w:val="000000"/>
                <w:lang w:val="es-BO" w:eastAsia="es-BO"/>
              </w:rPr>
              <w:t>8</w:t>
            </w:r>
            <w:r w:rsidR="00EB0F16" w:rsidRPr="00EB0F16">
              <w:rPr>
                <w:rFonts w:ascii="Arial" w:hAnsi="Arial" w:cs="Arial"/>
                <w:b/>
                <w:bCs/>
                <w:color w:val="000000"/>
                <w:lang w:val="es-BO" w:eastAsia="es-BO"/>
              </w:rPr>
              <w:t>.2. Confirmación de pasajes en los tramos y horarios requeridos</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4E72901"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73AE5B4E"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0DA82609" w14:textId="77777777" w:rsidR="00223F27" w:rsidRPr="00223F27" w:rsidRDefault="00223F27" w:rsidP="00223F27">
            <w:pPr>
              <w:jc w:val="both"/>
              <w:rPr>
                <w:rFonts w:ascii="Arial" w:hAnsi="Arial" w:cs="Arial"/>
                <w:color w:val="000000"/>
                <w:lang w:val="es-BO" w:eastAsia="es-BO"/>
              </w:rPr>
            </w:pPr>
            <w:r w:rsidRPr="00223F27">
              <w:rPr>
                <w:rFonts w:ascii="Arial" w:hAnsi="Arial" w:cs="Arial"/>
                <w:color w:val="000000"/>
                <w:lang w:val="es-BO" w:eastAsia="es-BO"/>
              </w:rPr>
              <w:t>Previo a la confirmación de emisión del pasaje, la agencia de viajes hará conocer las tarifas establecidas por la línea aérea, detallando el costo del pasaje, en el marco del itinerario solicitado, los mismos no deberán exceder las tarifas máximas establecidos por la ATT (Autoridad de Regulación y Fiscalización de Telecomunicaciones y Transporte).</w:t>
            </w:r>
          </w:p>
          <w:p w14:paraId="06C7E337" w14:textId="77777777" w:rsidR="00223F27" w:rsidRPr="00223F27" w:rsidRDefault="00223F27" w:rsidP="00223F27">
            <w:pPr>
              <w:jc w:val="both"/>
              <w:rPr>
                <w:rFonts w:ascii="Arial" w:hAnsi="Arial" w:cs="Arial"/>
                <w:color w:val="000000"/>
                <w:lang w:val="es-BO" w:eastAsia="es-BO"/>
              </w:rPr>
            </w:pPr>
          </w:p>
          <w:p w14:paraId="3D647472" w14:textId="77777777" w:rsidR="00223F27" w:rsidRPr="00223F27" w:rsidRDefault="00223F27" w:rsidP="00223F27">
            <w:pPr>
              <w:jc w:val="both"/>
              <w:rPr>
                <w:rFonts w:ascii="Arial" w:hAnsi="Arial" w:cs="Arial"/>
                <w:color w:val="000000"/>
                <w:lang w:val="es-BO" w:eastAsia="es-BO"/>
              </w:rPr>
            </w:pPr>
            <w:r w:rsidRPr="00223F27">
              <w:rPr>
                <w:rFonts w:ascii="Arial" w:hAnsi="Arial" w:cs="Arial"/>
                <w:color w:val="000000"/>
                <w:lang w:val="es-BO" w:eastAsia="es-BO"/>
              </w:rPr>
              <w:t xml:space="preserve">Una vez reservados los itinerarios respectivos en los distintos sistemas que tienen las líneas aéreas y según las políticas de cada aerolínea, la agencia de viajes deberá efectuar la confirmación de los pasajes aéreos nacionales autorizados por el fiscal del servicio.  </w:t>
            </w:r>
          </w:p>
          <w:p w14:paraId="51D40D7C" w14:textId="77777777" w:rsidR="00223F27" w:rsidRPr="00223F27" w:rsidRDefault="00223F27" w:rsidP="00223F27">
            <w:pPr>
              <w:jc w:val="both"/>
              <w:rPr>
                <w:rFonts w:ascii="Arial" w:hAnsi="Arial" w:cs="Arial"/>
                <w:color w:val="000000"/>
                <w:lang w:val="es-BO" w:eastAsia="es-BO"/>
              </w:rPr>
            </w:pPr>
          </w:p>
          <w:p w14:paraId="4F16203E" w14:textId="77777777" w:rsidR="00223F27" w:rsidRPr="00223F27" w:rsidRDefault="00223F27" w:rsidP="00223F27">
            <w:pPr>
              <w:jc w:val="both"/>
              <w:rPr>
                <w:rFonts w:ascii="Arial" w:hAnsi="Arial" w:cs="Arial"/>
                <w:color w:val="000000"/>
                <w:lang w:val="es-BO" w:eastAsia="es-BO"/>
              </w:rPr>
            </w:pPr>
            <w:r w:rsidRPr="00223F27">
              <w:rPr>
                <w:rFonts w:ascii="Arial" w:hAnsi="Arial" w:cs="Arial"/>
                <w:color w:val="000000"/>
                <w:lang w:val="es-BO" w:eastAsia="es-BO"/>
              </w:rPr>
              <w:t>La Agencia de Viajes debe realizar el seguimiento de la emisión de los boletos, con fechas y horas confirmadas, en cualquier ruta nacional requerida por la AETN.</w:t>
            </w:r>
          </w:p>
          <w:p w14:paraId="1EDFCE55" w14:textId="77777777" w:rsidR="00223F27" w:rsidRPr="00223F27" w:rsidRDefault="00223F27" w:rsidP="00223F27">
            <w:pPr>
              <w:jc w:val="both"/>
              <w:rPr>
                <w:rFonts w:ascii="Arial" w:hAnsi="Arial" w:cs="Arial"/>
                <w:color w:val="000000"/>
                <w:lang w:val="es-BO" w:eastAsia="es-BO"/>
              </w:rPr>
            </w:pPr>
          </w:p>
          <w:p w14:paraId="6BA5132E" w14:textId="0AFB4443" w:rsidR="00EB0F16" w:rsidRPr="00EB0F16" w:rsidRDefault="00223F27" w:rsidP="00223F27">
            <w:pPr>
              <w:jc w:val="both"/>
              <w:rPr>
                <w:rFonts w:ascii="Arial" w:hAnsi="Arial" w:cs="Arial"/>
                <w:color w:val="000000"/>
                <w:lang w:val="es-BO" w:eastAsia="es-BO"/>
              </w:rPr>
            </w:pPr>
            <w:r w:rsidRPr="00223F27">
              <w:rPr>
                <w:rFonts w:ascii="Arial" w:hAnsi="Arial" w:cs="Arial"/>
                <w:color w:val="000000"/>
                <w:lang w:val="es-BO" w:eastAsia="es-BO"/>
              </w:rPr>
              <w:t>La Agencia de Viajes no podrá alterar el itinerario de los pasajeros de la AETN de manera arbitraria.</w:t>
            </w:r>
          </w:p>
        </w:tc>
        <w:tc>
          <w:tcPr>
            <w:tcW w:w="2417" w:type="dxa"/>
            <w:vMerge/>
            <w:tcBorders>
              <w:top w:val="nil"/>
              <w:left w:val="single" w:sz="8" w:space="0" w:color="auto"/>
              <w:bottom w:val="single" w:sz="8" w:space="0" w:color="000000"/>
              <w:right w:val="single" w:sz="8" w:space="0" w:color="auto"/>
            </w:tcBorders>
            <w:vAlign w:val="center"/>
            <w:hideMark/>
          </w:tcPr>
          <w:p w14:paraId="36DDBD27"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778B9331"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02F1ACE3" w14:textId="6F81FBB2" w:rsidR="00EB0F16" w:rsidRPr="00EB0F16" w:rsidRDefault="00194558" w:rsidP="00EB0F16">
            <w:pPr>
              <w:jc w:val="both"/>
              <w:rPr>
                <w:rFonts w:ascii="Arial" w:hAnsi="Arial" w:cs="Arial"/>
                <w:b/>
                <w:bCs/>
                <w:color w:val="000000"/>
                <w:lang w:val="es-BO" w:eastAsia="es-BO"/>
              </w:rPr>
            </w:pPr>
            <w:r>
              <w:rPr>
                <w:rFonts w:ascii="Arial" w:hAnsi="Arial" w:cs="Arial"/>
                <w:b/>
                <w:bCs/>
                <w:color w:val="000000"/>
                <w:lang w:val="es-BO" w:eastAsia="es-BO"/>
              </w:rPr>
              <w:t>8</w:t>
            </w:r>
            <w:r w:rsidR="00EB0F16" w:rsidRPr="00EB0F16">
              <w:rPr>
                <w:rFonts w:ascii="Arial" w:hAnsi="Arial" w:cs="Arial"/>
                <w:b/>
                <w:bCs/>
                <w:color w:val="000000"/>
                <w:lang w:val="es-BO" w:eastAsia="es-BO"/>
              </w:rPr>
              <w:t>.3. Entrega de pasajes nacionales en forma oportuna</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822329"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2C1715C9"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409AB195" w14:textId="1CF43933" w:rsidR="00EB0F16" w:rsidRPr="00EB0F16" w:rsidRDefault="00DD1935" w:rsidP="00EB0F16">
            <w:pPr>
              <w:jc w:val="both"/>
              <w:rPr>
                <w:rFonts w:ascii="Arial" w:hAnsi="Arial" w:cs="Arial"/>
                <w:color w:val="000000"/>
                <w:lang w:val="es-BO" w:eastAsia="es-BO"/>
              </w:rPr>
            </w:pPr>
            <w:r w:rsidRPr="00DD1935">
              <w:rPr>
                <w:rFonts w:ascii="Arial" w:hAnsi="Arial" w:cs="Arial"/>
                <w:color w:val="000000"/>
                <w:lang w:val="es-BO" w:eastAsia="es-BO"/>
              </w:rPr>
              <w:t>La Agencia de Viajes, deberá garantizar la remisión de los boletos aéreos con fecha y hora confirmada, vía correo electrónico (proporcionado por la AETN) y/o medios de comunicación verificables al Fiscal de Servicio de manera oportuna. En caso de ser necesario, la Agencia de viajes deberá hacer la entrega de los boletos en las oficinas de la AETN.</w:t>
            </w:r>
          </w:p>
        </w:tc>
        <w:tc>
          <w:tcPr>
            <w:tcW w:w="2417" w:type="dxa"/>
            <w:vMerge/>
            <w:tcBorders>
              <w:top w:val="nil"/>
              <w:left w:val="single" w:sz="8" w:space="0" w:color="auto"/>
              <w:bottom w:val="single" w:sz="8" w:space="0" w:color="000000"/>
              <w:right w:val="single" w:sz="8" w:space="0" w:color="auto"/>
            </w:tcBorders>
            <w:vAlign w:val="center"/>
            <w:hideMark/>
          </w:tcPr>
          <w:p w14:paraId="099B7653" w14:textId="77777777" w:rsidR="00EB0F16" w:rsidRPr="00EB0F16" w:rsidRDefault="00EB0F16" w:rsidP="00EB0F16">
            <w:pPr>
              <w:rPr>
                <w:rFonts w:ascii="Times New Roman" w:hAnsi="Times New Roman"/>
                <w:color w:val="000000"/>
                <w:sz w:val="18"/>
                <w:szCs w:val="18"/>
                <w:lang w:val="es-BO" w:eastAsia="es-BO"/>
              </w:rPr>
            </w:pPr>
          </w:p>
        </w:tc>
      </w:tr>
      <w:tr w:rsidR="00982674" w:rsidRPr="00EB0F16" w14:paraId="4C4B5C4E"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tcPr>
          <w:p w14:paraId="400BC4A2" w14:textId="3FC10EE2" w:rsidR="00982674" w:rsidRPr="00982674" w:rsidRDefault="00982674" w:rsidP="00982674">
            <w:pPr>
              <w:jc w:val="both"/>
              <w:rPr>
                <w:rFonts w:ascii="Arial" w:hAnsi="Arial" w:cs="Arial"/>
                <w:b/>
                <w:bCs/>
                <w:color w:val="000000"/>
                <w:lang w:val="es-BO" w:eastAsia="es-BO"/>
              </w:rPr>
            </w:pPr>
            <w:r>
              <w:rPr>
                <w:rFonts w:ascii="Arial" w:hAnsi="Arial" w:cs="Arial"/>
                <w:b/>
                <w:bCs/>
                <w:color w:val="000000"/>
                <w:lang w:val="es-BO" w:eastAsia="es-BO"/>
              </w:rPr>
              <w:t xml:space="preserve">8.4. </w:t>
            </w:r>
            <w:r w:rsidRPr="00982674">
              <w:rPr>
                <w:rFonts w:ascii="Arial" w:hAnsi="Arial" w:cs="Arial"/>
                <w:b/>
                <w:bCs/>
                <w:color w:val="000000"/>
                <w:lang w:val="es-BO" w:eastAsia="es-BO"/>
              </w:rPr>
              <w:t>Tiempo de respuesta y atención de la agencia de viajes</w:t>
            </w:r>
          </w:p>
          <w:p w14:paraId="1E834B67" w14:textId="77777777" w:rsidR="00982674" w:rsidRPr="00982674" w:rsidRDefault="00982674" w:rsidP="00982674">
            <w:pPr>
              <w:jc w:val="both"/>
              <w:rPr>
                <w:rFonts w:ascii="Arial" w:hAnsi="Arial" w:cs="Arial"/>
                <w:b/>
                <w:bCs/>
                <w:color w:val="000000"/>
                <w:lang w:val="es-BO" w:eastAsia="es-BO"/>
              </w:rPr>
            </w:pPr>
          </w:p>
          <w:p w14:paraId="2DF06C03" w14:textId="77777777" w:rsidR="00982674" w:rsidRPr="00982674" w:rsidRDefault="00982674" w:rsidP="00982674">
            <w:pPr>
              <w:jc w:val="both"/>
              <w:rPr>
                <w:rFonts w:ascii="Arial" w:hAnsi="Arial" w:cs="Arial"/>
                <w:color w:val="000000"/>
                <w:lang w:val="es-BO" w:eastAsia="es-BO"/>
              </w:rPr>
            </w:pPr>
            <w:r w:rsidRPr="00826D26">
              <w:rPr>
                <w:rFonts w:ascii="Arial" w:hAnsi="Arial" w:cs="Arial"/>
                <w:b/>
                <w:color w:val="000000"/>
                <w:lang w:val="es-BO" w:eastAsia="es-BO"/>
              </w:rPr>
              <w:t>Solicitudes</w:t>
            </w:r>
            <w:r w:rsidRPr="00982674">
              <w:rPr>
                <w:rFonts w:ascii="Arial" w:hAnsi="Arial" w:cs="Arial"/>
                <w:color w:val="000000"/>
                <w:lang w:val="es-BO" w:eastAsia="es-BO"/>
              </w:rPr>
              <w:t xml:space="preserve"> </w:t>
            </w:r>
            <w:r w:rsidRPr="00826D26">
              <w:rPr>
                <w:rFonts w:ascii="Arial" w:hAnsi="Arial" w:cs="Arial"/>
                <w:b/>
                <w:color w:val="000000"/>
                <w:lang w:val="es-BO" w:eastAsia="es-BO"/>
              </w:rPr>
              <w:t>normales de emisión y entrega.-</w:t>
            </w:r>
            <w:r w:rsidRPr="00982674">
              <w:rPr>
                <w:rFonts w:ascii="Arial" w:hAnsi="Arial" w:cs="Arial"/>
                <w:color w:val="000000"/>
                <w:lang w:val="es-BO" w:eastAsia="es-BO"/>
              </w:rPr>
              <w:t xml:space="preserve"> La agencia de viajes debe emitir el boleto solicitado en un plazo máximo de una (1) hora, a partir de la confirmación por el Fiscal de Servicio. Excepto la emisión registrado en lista de espera.</w:t>
            </w:r>
          </w:p>
          <w:p w14:paraId="7B6C6E67" w14:textId="77777777" w:rsidR="00982674" w:rsidRPr="00982674" w:rsidRDefault="00982674" w:rsidP="00982674">
            <w:pPr>
              <w:jc w:val="both"/>
              <w:rPr>
                <w:rFonts w:ascii="Arial" w:hAnsi="Arial" w:cs="Arial"/>
                <w:color w:val="000000"/>
                <w:lang w:val="es-BO" w:eastAsia="es-BO"/>
              </w:rPr>
            </w:pPr>
          </w:p>
          <w:p w14:paraId="09D451EB" w14:textId="77777777" w:rsidR="00982674" w:rsidRPr="00982674" w:rsidRDefault="00982674" w:rsidP="00982674">
            <w:pPr>
              <w:jc w:val="both"/>
              <w:rPr>
                <w:rFonts w:ascii="Arial" w:hAnsi="Arial" w:cs="Arial"/>
                <w:color w:val="000000"/>
                <w:lang w:val="es-BO" w:eastAsia="es-BO"/>
              </w:rPr>
            </w:pPr>
            <w:r w:rsidRPr="00982674">
              <w:rPr>
                <w:rFonts w:ascii="Arial" w:hAnsi="Arial" w:cs="Arial"/>
                <w:color w:val="000000"/>
                <w:lang w:val="es-BO" w:eastAsia="es-BO"/>
              </w:rPr>
              <w:t>Asimismo la entrega o envió del pasaje aéreo confirmado por el fiscal de servicio, deberá ser de manera inmediata sin que exceda los treinta minutos posterior a la confirmación de la emisión del dicho pasaje aéreo.</w:t>
            </w:r>
          </w:p>
          <w:p w14:paraId="31575873" w14:textId="77777777" w:rsidR="00982674" w:rsidRPr="00982674" w:rsidRDefault="00982674" w:rsidP="00982674">
            <w:pPr>
              <w:jc w:val="both"/>
              <w:rPr>
                <w:rFonts w:ascii="Arial" w:hAnsi="Arial" w:cs="Arial"/>
                <w:color w:val="000000"/>
                <w:lang w:val="es-BO" w:eastAsia="es-BO"/>
              </w:rPr>
            </w:pPr>
          </w:p>
          <w:p w14:paraId="198D1330" w14:textId="7EE8F077" w:rsidR="00982674" w:rsidRDefault="00982674" w:rsidP="00982674">
            <w:pPr>
              <w:jc w:val="both"/>
              <w:rPr>
                <w:rFonts w:ascii="Arial" w:hAnsi="Arial" w:cs="Arial"/>
                <w:b/>
                <w:bCs/>
                <w:color w:val="000000"/>
                <w:lang w:val="es-BO" w:eastAsia="es-BO"/>
              </w:rPr>
            </w:pPr>
            <w:r w:rsidRPr="00826D26">
              <w:rPr>
                <w:rFonts w:ascii="Arial" w:hAnsi="Arial" w:cs="Arial"/>
                <w:b/>
                <w:color w:val="000000"/>
                <w:lang w:val="es-BO" w:eastAsia="es-BO"/>
              </w:rPr>
              <w:t>Solicitud</w:t>
            </w:r>
            <w:r w:rsidRPr="00982674">
              <w:rPr>
                <w:rFonts w:ascii="Arial" w:hAnsi="Arial" w:cs="Arial"/>
                <w:color w:val="000000"/>
                <w:lang w:val="es-BO" w:eastAsia="es-BO"/>
              </w:rPr>
              <w:t xml:space="preserve"> </w:t>
            </w:r>
            <w:r w:rsidRPr="00826D26">
              <w:rPr>
                <w:rFonts w:ascii="Arial" w:hAnsi="Arial" w:cs="Arial"/>
                <w:b/>
                <w:color w:val="000000"/>
                <w:lang w:val="es-BO" w:eastAsia="es-BO"/>
              </w:rPr>
              <w:t xml:space="preserve">de emergencia de emisión y entrega.- </w:t>
            </w:r>
            <w:r w:rsidRPr="00982674">
              <w:rPr>
                <w:rFonts w:ascii="Arial" w:hAnsi="Arial" w:cs="Arial"/>
                <w:color w:val="000000"/>
                <w:lang w:val="es-BO" w:eastAsia="es-BO"/>
              </w:rPr>
              <w:t>En caso de viajes de emergencia, la emisión deberá ser de manera inmediata y la entrega de pasajes emitidos deberá ser en el momento, posterior a la confirmación de la emisión de pasaje, por parte del fiscal del servicio.</w:t>
            </w:r>
          </w:p>
        </w:tc>
        <w:tc>
          <w:tcPr>
            <w:tcW w:w="2417" w:type="dxa"/>
            <w:tcBorders>
              <w:top w:val="nil"/>
              <w:left w:val="single" w:sz="8" w:space="0" w:color="auto"/>
              <w:bottom w:val="single" w:sz="8" w:space="0" w:color="000000"/>
              <w:right w:val="single" w:sz="8" w:space="0" w:color="auto"/>
            </w:tcBorders>
            <w:shd w:val="clear" w:color="auto" w:fill="auto"/>
            <w:noWrap/>
            <w:vAlign w:val="center"/>
          </w:tcPr>
          <w:p w14:paraId="5425E191" w14:textId="77777777" w:rsidR="00982674" w:rsidRPr="00EB0F16" w:rsidRDefault="00982674" w:rsidP="00EB0F16">
            <w:pPr>
              <w:jc w:val="both"/>
              <w:rPr>
                <w:rFonts w:ascii="Times New Roman" w:hAnsi="Times New Roman"/>
                <w:color w:val="000000"/>
                <w:sz w:val="18"/>
                <w:szCs w:val="18"/>
                <w:lang w:val="es-BO" w:eastAsia="es-BO"/>
              </w:rPr>
            </w:pPr>
          </w:p>
        </w:tc>
      </w:tr>
      <w:tr w:rsidR="00EB0F16" w:rsidRPr="00EB0F16" w14:paraId="06C9524B"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0CAB8C60" w14:textId="0EE808E9" w:rsidR="00EB0F16" w:rsidRPr="00EB0F16" w:rsidRDefault="00982674" w:rsidP="005D6F15">
            <w:pPr>
              <w:jc w:val="both"/>
              <w:rPr>
                <w:rFonts w:ascii="Arial" w:hAnsi="Arial" w:cs="Arial"/>
                <w:b/>
                <w:bCs/>
                <w:color w:val="000000"/>
                <w:lang w:val="es-BO" w:eastAsia="es-BO"/>
              </w:rPr>
            </w:pPr>
            <w:r>
              <w:rPr>
                <w:rFonts w:ascii="Arial" w:hAnsi="Arial" w:cs="Arial"/>
                <w:b/>
                <w:bCs/>
                <w:color w:val="000000"/>
                <w:lang w:val="es-BO" w:eastAsia="es-BO"/>
              </w:rPr>
              <w:t>8</w:t>
            </w:r>
            <w:r w:rsidR="00EB0F16" w:rsidRPr="00EB0F16">
              <w:rPr>
                <w:rFonts w:ascii="Arial" w:hAnsi="Arial" w:cs="Arial"/>
                <w:b/>
                <w:bCs/>
                <w:color w:val="000000"/>
                <w:lang w:val="es-BO" w:eastAsia="es-BO"/>
              </w:rPr>
              <w:t>.</w:t>
            </w:r>
            <w:r w:rsidR="005D6F15">
              <w:rPr>
                <w:rFonts w:ascii="Arial" w:hAnsi="Arial" w:cs="Arial"/>
                <w:b/>
                <w:bCs/>
                <w:color w:val="000000"/>
                <w:lang w:val="es-BO" w:eastAsia="es-BO"/>
              </w:rPr>
              <w:t>5</w:t>
            </w:r>
            <w:r w:rsidR="00EB0F16" w:rsidRPr="00EB0F16">
              <w:rPr>
                <w:rFonts w:ascii="Arial" w:hAnsi="Arial" w:cs="Arial"/>
                <w:b/>
                <w:bCs/>
                <w:color w:val="000000"/>
                <w:lang w:val="es-BO" w:eastAsia="es-BO"/>
              </w:rPr>
              <w:t>. Horarios de atención permanente</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C34F5E0"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24D7EA98"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7466B865" w14:textId="5BD08406" w:rsidR="00EB0F16" w:rsidRPr="00EB0F16" w:rsidRDefault="005D6F15" w:rsidP="00EB0F16">
            <w:pPr>
              <w:jc w:val="both"/>
              <w:rPr>
                <w:rFonts w:ascii="Arial" w:hAnsi="Arial" w:cs="Arial"/>
                <w:color w:val="000000"/>
                <w:lang w:val="es-BO" w:eastAsia="es-BO"/>
              </w:rPr>
            </w:pPr>
            <w:r w:rsidRPr="005D6F15">
              <w:rPr>
                <w:rFonts w:ascii="Arial" w:hAnsi="Arial" w:cs="Arial"/>
                <w:color w:val="000000"/>
                <w:lang w:val="es-BO" w:eastAsia="es-BO"/>
              </w:rPr>
              <w:t>El servicio requerido debe estar disponible en días laborales y no laborales y en el momento que requiera la entidad. La Agencia de Viajes deberá garantizar atención permanente de 24 horas al día, siete días a la semana incluido feriados. Asimismo, brindar un servicio integral durante el tiempo del contrato.</w:t>
            </w:r>
          </w:p>
        </w:tc>
        <w:tc>
          <w:tcPr>
            <w:tcW w:w="2417" w:type="dxa"/>
            <w:vMerge/>
            <w:tcBorders>
              <w:top w:val="nil"/>
              <w:left w:val="single" w:sz="8" w:space="0" w:color="auto"/>
              <w:bottom w:val="single" w:sz="8" w:space="0" w:color="000000"/>
              <w:right w:val="single" w:sz="8" w:space="0" w:color="auto"/>
            </w:tcBorders>
            <w:vAlign w:val="center"/>
            <w:hideMark/>
          </w:tcPr>
          <w:p w14:paraId="23BD00E4"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333EE461" w14:textId="77777777" w:rsidTr="00826D26">
        <w:trPr>
          <w:trHeight w:val="289"/>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0A4F92CD" w14:textId="173C35FF" w:rsidR="00EB0F16" w:rsidRPr="00EB0F16" w:rsidRDefault="007C663B" w:rsidP="00EB0F16">
            <w:pPr>
              <w:jc w:val="both"/>
              <w:rPr>
                <w:rFonts w:ascii="Arial" w:hAnsi="Arial" w:cs="Arial"/>
                <w:b/>
                <w:bCs/>
                <w:color w:val="000000"/>
                <w:lang w:val="es-BO" w:eastAsia="es-BO"/>
              </w:rPr>
            </w:pPr>
            <w:r>
              <w:rPr>
                <w:rFonts w:ascii="Arial" w:hAnsi="Arial" w:cs="Arial"/>
                <w:b/>
                <w:bCs/>
                <w:color w:val="000000"/>
                <w:lang w:val="es-BO" w:eastAsia="es-BO"/>
              </w:rPr>
              <w:t>8.6</w:t>
            </w:r>
            <w:r w:rsidR="00EB0F16" w:rsidRPr="00EB0F16">
              <w:rPr>
                <w:rFonts w:ascii="Arial" w:hAnsi="Arial" w:cs="Arial"/>
                <w:b/>
                <w:bCs/>
                <w:color w:val="000000"/>
                <w:lang w:val="es-BO" w:eastAsia="es-BO"/>
              </w:rPr>
              <w:t xml:space="preserve">. </w:t>
            </w:r>
            <w:r w:rsidRPr="007C663B">
              <w:rPr>
                <w:rFonts w:ascii="Arial" w:hAnsi="Arial" w:cs="Arial"/>
                <w:b/>
                <w:bCs/>
                <w:color w:val="000000"/>
                <w:lang w:val="es-BO" w:eastAsia="es-BO"/>
              </w:rPr>
              <w:t>Asistencia y asesoramiento en casos de emergencia</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BF8430"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29583732" w14:textId="77777777" w:rsidTr="00826D26">
        <w:trPr>
          <w:trHeight w:val="691"/>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0ECC26E5" w14:textId="6E28ADEA" w:rsidR="00EB0F16" w:rsidRPr="00EB0F16" w:rsidRDefault="007C663B" w:rsidP="00EB0F16">
            <w:pPr>
              <w:jc w:val="both"/>
              <w:rPr>
                <w:rFonts w:ascii="Arial" w:hAnsi="Arial" w:cs="Arial"/>
                <w:color w:val="000000"/>
                <w:lang w:val="es-BO" w:eastAsia="es-BO"/>
              </w:rPr>
            </w:pPr>
            <w:r w:rsidRPr="007C663B">
              <w:rPr>
                <w:rFonts w:ascii="Arial" w:hAnsi="Arial" w:cs="Arial"/>
                <w:color w:val="000000"/>
                <w:lang w:val="es-BO" w:eastAsia="es-BO"/>
              </w:rPr>
              <w:t>La Agencia de Viajes deberá proporcionar asesoramiento relacionado con el servicio al personal de la AETN que se encuentren de viaje dentro del territorio nacional, de manera especial en casos de emergencia y/o a solicitud expresa del Fiscal de Servicio.</w:t>
            </w:r>
          </w:p>
        </w:tc>
        <w:tc>
          <w:tcPr>
            <w:tcW w:w="2417" w:type="dxa"/>
            <w:vMerge/>
            <w:tcBorders>
              <w:top w:val="nil"/>
              <w:left w:val="single" w:sz="8" w:space="0" w:color="auto"/>
              <w:bottom w:val="single" w:sz="8" w:space="0" w:color="000000"/>
              <w:right w:val="single" w:sz="8" w:space="0" w:color="auto"/>
            </w:tcBorders>
            <w:vAlign w:val="center"/>
            <w:hideMark/>
          </w:tcPr>
          <w:p w14:paraId="48FCE7DF"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762D2EBA" w14:textId="77777777" w:rsidTr="00826D26">
        <w:trPr>
          <w:trHeight w:val="272"/>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384A4332" w14:textId="4BC6D9D5" w:rsidR="00EB0F16" w:rsidRPr="00826D26" w:rsidRDefault="00826D26" w:rsidP="00EB0F16">
            <w:pPr>
              <w:pStyle w:val="Prrafodelista"/>
              <w:numPr>
                <w:ilvl w:val="1"/>
                <w:numId w:val="50"/>
              </w:numPr>
              <w:tabs>
                <w:tab w:val="left" w:pos="851"/>
              </w:tabs>
              <w:ind w:right="255"/>
              <w:jc w:val="both"/>
              <w:rPr>
                <w:rFonts w:ascii="Arial" w:hAnsi="Arial" w:cs="Arial"/>
                <w:b/>
                <w:bCs/>
                <w:color w:val="000000"/>
                <w:sz w:val="16"/>
                <w:szCs w:val="16"/>
                <w:lang w:val="es-BO" w:eastAsia="es-BO"/>
              </w:rPr>
            </w:pPr>
            <w:r w:rsidRPr="00826D26">
              <w:rPr>
                <w:rFonts w:ascii="Arial" w:hAnsi="Arial" w:cs="Arial"/>
                <w:b/>
                <w:bCs/>
                <w:color w:val="000000"/>
                <w:sz w:val="16"/>
                <w:szCs w:val="16"/>
                <w:lang w:val="es-BO" w:eastAsia="es-BO"/>
              </w:rPr>
              <w:lastRenderedPageBreak/>
              <w:t>Servicios de cambios, devoluciones, anulaciones y reembolsos de boletos</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4009A53"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0E87438C"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6B824FDE" w14:textId="77777777" w:rsidR="00945441" w:rsidRPr="00945441" w:rsidRDefault="00945441" w:rsidP="00945441">
            <w:pPr>
              <w:jc w:val="both"/>
              <w:rPr>
                <w:rFonts w:ascii="Arial" w:hAnsi="Arial" w:cs="Arial"/>
                <w:color w:val="000000"/>
                <w:lang w:val="es-BO" w:eastAsia="es-BO"/>
              </w:rPr>
            </w:pPr>
            <w:r w:rsidRPr="00945441">
              <w:rPr>
                <w:rFonts w:ascii="Arial" w:hAnsi="Arial" w:cs="Arial"/>
                <w:color w:val="000000"/>
                <w:lang w:val="es-BO" w:eastAsia="es-BO"/>
              </w:rPr>
              <w:t>La Agencia de Viajes como intermediario directo entre la Institución y las Líneas Aéreas, es responsable de gestionar los cambios de pasajes por modificaciones en itinerarios, debiendo realizar las gestiones que correspondan en el menor tiempo posible, de acuerdo a políticas y plazos establecidos por cada aerolínea, mismos que deberán ser comunicados al Fiscal de Servicio.</w:t>
            </w:r>
          </w:p>
          <w:p w14:paraId="013EEA25" w14:textId="77777777" w:rsidR="00945441" w:rsidRPr="00945441" w:rsidRDefault="00945441" w:rsidP="00945441">
            <w:pPr>
              <w:jc w:val="both"/>
              <w:rPr>
                <w:rFonts w:ascii="Arial" w:hAnsi="Arial" w:cs="Arial"/>
                <w:color w:val="000000"/>
                <w:lang w:val="es-BO" w:eastAsia="es-BO"/>
              </w:rPr>
            </w:pPr>
          </w:p>
          <w:p w14:paraId="65A92F88" w14:textId="77777777" w:rsidR="00945441" w:rsidRPr="00945441" w:rsidRDefault="00945441" w:rsidP="00945441">
            <w:pPr>
              <w:jc w:val="both"/>
              <w:rPr>
                <w:rFonts w:ascii="Arial" w:hAnsi="Arial" w:cs="Arial"/>
                <w:color w:val="000000"/>
                <w:lang w:val="es-BO" w:eastAsia="es-BO"/>
              </w:rPr>
            </w:pPr>
            <w:r w:rsidRPr="00945441">
              <w:rPr>
                <w:rFonts w:ascii="Arial" w:hAnsi="Arial" w:cs="Arial"/>
                <w:color w:val="000000"/>
                <w:lang w:val="es-BO" w:eastAsia="es-BO"/>
              </w:rPr>
              <w:t>Asimismo, la AETN a requerimiento solicitará la anulación de pasajes aéreos dentro del mismo día de la emisión.</w:t>
            </w:r>
          </w:p>
          <w:p w14:paraId="2691670D" w14:textId="77777777" w:rsidR="00945441" w:rsidRPr="00945441" w:rsidRDefault="00945441" w:rsidP="00945441">
            <w:pPr>
              <w:jc w:val="both"/>
              <w:rPr>
                <w:rFonts w:ascii="Arial" w:hAnsi="Arial" w:cs="Arial"/>
                <w:color w:val="000000"/>
                <w:lang w:val="es-BO" w:eastAsia="es-BO"/>
              </w:rPr>
            </w:pPr>
          </w:p>
          <w:p w14:paraId="332B1938" w14:textId="77777777" w:rsidR="00945441" w:rsidRPr="00945441" w:rsidRDefault="00945441" w:rsidP="00945441">
            <w:pPr>
              <w:jc w:val="both"/>
              <w:rPr>
                <w:rFonts w:ascii="Arial" w:hAnsi="Arial" w:cs="Arial"/>
                <w:color w:val="000000"/>
                <w:lang w:val="es-BO" w:eastAsia="es-BO"/>
              </w:rPr>
            </w:pPr>
            <w:r w:rsidRPr="00945441">
              <w:rPr>
                <w:rFonts w:ascii="Arial" w:hAnsi="Arial" w:cs="Arial"/>
                <w:color w:val="000000"/>
                <w:lang w:val="es-BO" w:eastAsia="es-BO"/>
              </w:rPr>
              <w:t>La Agencia de Viajes no podrá efectuar cobros adicionales por gestionar cambios (fecha, hora, ruta y nombre), devoluciones por pasajes no utilizados y anulaciones de pasajes aéreos solicitados dentro del mismo día de la emisión del pasaje.</w:t>
            </w:r>
          </w:p>
          <w:p w14:paraId="1773355D" w14:textId="77777777" w:rsidR="00945441" w:rsidRPr="00945441" w:rsidRDefault="00945441" w:rsidP="00945441">
            <w:pPr>
              <w:jc w:val="both"/>
              <w:rPr>
                <w:rFonts w:ascii="Arial" w:hAnsi="Arial" w:cs="Arial"/>
                <w:color w:val="000000"/>
                <w:lang w:val="es-BO" w:eastAsia="es-BO"/>
              </w:rPr>
            </w:pPr>
          </w:p>
          <w:p w14:paraId="39D2F738" w14:textId="77777777" w:rsidR="00945441" w:rsidRPr="00945441" w:rsidRDefault="00945441" w:rsidP="00945441">
            <w:pPr>
              <w:jc w:val="both"/>
              <w:rPr>
                <w:rFonts w:ascii="Arial" w:hAnsi="Arial" w:cs="Arial"/>
                <w:color w:val="000000"/>
                <w:lang w:val="es-BO" w:eastAsia="es-BO"/>
              </w:rPr>
            </w:pPr>
            <w:r w:rsidRPr="00945441">
              <w:rPr>
                <w:rFonts w:ascii="Arial" w:hAnsi="Arial" w:cs="Arial"/>
                <w:color w:val="000000"/>
                <w:lang w:val="es-BO" w:eastAsia="es-BO"/>
              </w:rPr>
              <w:t>Sin embargo cabe aclarar que los pagos por ajuste de tarifa, penalidad o la no show generados por cambios de fecha, hora, ruta y nombre por parte de la entidad serán de acuerdo a las políticas de cada aerolínea.</w:t>
            </w:r>
          </w:p>
          <w:p w14:paraId="6D62EF4A" w14:textId="77777777" w:rsidR="00945441" w:rsidRPr="00945441" w:rsidRDefault="00945441" w:rsidP="00945441">
            <w:pPr>
              <w:jc w:val="both"/>
              <w:rPr>
                <w:rFonts w:ascii="Arial" w:hAnsi="Arial" w:cs="Arial"/>
                <w:color w:val="000000"/>
                <w:lang w:val="es-BO" w:eastAsia="es-BO"/>
              </w:rPr>
            </w:pPr>
          </w:p>
          <w:p w14:paraId="0782E2D2" w14:textId="77777777" w:rsidR="00945441" w:rsidRPr="00945441" w:rsidRDefault="00945441" w:rsidP="00945441">
            <w:pPr>
              <w:jc w:val="both"/>
              <w:rPr>
                <w:rFonts w:ascii="Arial" w:hAnsi="Arial" w:cs="Arial"/>
                <w:color w:val="000000"/>
                <w:lang w:val="es-BO" w:eastAsia="es-BO"/>
              </w:rPr>
            </w:pPr>
            <w:r w:rsidRPr="00945441">
              <w:rPr>
                <w:rFonts w:ascii="Arial" w:hAnsi="Arial" w:cs="Arial"/>
                <w:color w:val="000000"/>
                <w:lang w:val="es-BO" w:eastAsia="es-BO"/>
              </w:rPr>
              <w:t>Cuando por causas atribuibles a la agencia de viajes contratada, el personal de la AETN, no pueda llegar a destino y/o a la hora requerida, la agencia de viajes deberá realizar el reembolso de la diferencia y/o devolución del tramo y/o cubrir los gastos adicionales incurridos por estos conceptos, siempre y cuando no sea problema de la línea aérea.</w:t>
            </w:r>
          </w:p>
          <w:p w14:paraId="43444C35" w14:textId="77777777" w:rsidR="00945441" w:rsidRPr="00945441" w:rsidRDefault="00945441" w:rsidP="00945441">
            <w:pPr>
              <w:jc w:val="both"/>
              <w:rPr>
                <w:rFonts w:ascii="Arial" w:hAnsi="Arial" w:cs="Arial"/>
                <w:color w:val="000000"/>
                <w:lang w:val="es-BO" w:eastAsia="es-BO"/>
              </w:rPr>
            </w:pPr>
          </w:p>
          <w:p w14:paraId="3E6687D6" w14:textId="2E2C76C1" w:rsidR="00EB0F16" w:rsidRPr="00EB0F16" w:rsidRDefault="00945441" w:rsidP="00945441">
            <w:pPr>
              <w:jc w:val="both"/>
              <w:rPr>
                <w:rFonts w:ascii="Arial" w:hAnsi="Arial" w:cs="Arial"/>
                <w:color w:val="000000"/>
                <w:lang w:val="es-BO" w:eastAsia="es-BO"/>
              </w:rPr>
            </w:pPr>
            <w:r w:rsidRPr="00945441">
              <w:rPr>
                <w:rFonts w:ascii="Arial" w:hAnsi="Arial" w:cs="Arial"/>
                <w:color w:val="000000"/>
                <w:lang w:val="es-BO" w:eastAsia="es-BO"/>
              </w:rPr>
              <w:t>Asimismo, la agencia de viajes de acuerdo a políticas de las líneas aéreas y a solicitud escrita por el fiscal de servicio, iniciará las gestiones de reembolso por devolución de pasajes no utilizados.</w:t>
            </w:r>
          </w:p>
        </w:tc>
        <w:tc>
          <w:tcPr>
            <w:tcW w:w="2417" w:type="dxa"/>
            <w:vMerge/>
            <w:tcBorders>
              <w:top w:val="nil"/>
              <w:left w:val="single" w:sz="8" w:space="0" w:color="auto"/>
              <w:bottom w:val="single" w:sz="8" w:space="0" w:color="000000"/>
              <w:right w:val="single" w:sz="8" w:space="0" w:color="auto"/>
            </w:tcBorders>
            <w:vAlign w:val="center"/>
            <w:hideMark/>
          </w:tcPr>
          <w:p w14:paraId="7E75F6BA"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773A403A"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7636FCA4" w14:textId="656EA662" w:rsidR="00EB0F16" w:rsidRPr="00EB0F16" w:rsidRDefault="00945441" w:rsidP="00550CEF">
            <w:pPr>
              <w:tabs>
                <w:tab w:val="left" w:pos="851"/>
              </w:tabs>
              <w:ind w:right="255"/>
              <w:jc w:val="both"/>
              <w:rPr>
                <w:rFonts w:ascii="Arial" w:hAnsi="Arial" w:cs="Arial"/>
                <w:b/>
                <w:bCs/>
                <w:color w:val="000000"/>
                <w:lang w:val="es-BO" w:eastAsia="es-BO"/>
              </w:rPr>
            </w:pPr>
            <w:r>
              <w:rPr>
                <w:rFonts w:ascii="Arial" w:hAnsi="Arial" w:cs="Arial"/>
                <w:b/>
                <w:bCs/>
                <w:color w:val="000000"/>
                <w:lang w:val="es-BO" w:eastAsia="es-BO"/>
              </w:rPr>
              <w:t>8.8.</w:t>
            </w:r>
            <w:r w:rsidR="00EB0F16" w:rsidRPr="00945441">
              <w:rPr>
                <w:rFonts w:ascii="Arial" w:hAnsi="Arial" w:cs="Arial"/>
                <w:b/>
                <w:bCs/>
                <w:color w:val="000000"/>
                <w:lang w:val="es-BO" w:eastAsia="es-BO"/>
              </w:rPr>
              <w:t xml:space="preserve"> </w:t>
            </w:r>
            <w:r w:rsidRPr="00945441">
              <w:rPr>
                <w:rFonts w:ascii="Arial" w:hAnsi="Arial" w:cs="Arial"/>
                <w:b/>
                <w:bCs/>
                <w:color w:val="000000"/>
                <w:lang w:val="es-BO" w:eastAsia="es-BO"/>
              </w:rPr>
              <w:t>Aplicación de tarifas bajas y rutas directa</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8714EB"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64F31C9F" w14:textId="77777777" w:rsidTr="00EA5564">
        <w:trPr>
          <w:trHeight w:val="20"/>
          <w:jc w:val="center"/>
        </w:trPr>
        <w:tc>
          <w:tcPr>
            <w:tcW w:w="6944" w:type="dxa"/>
            <w:gridSpan w:val="2"/>
            <w:tcBorders>
              <w:top w:val="nil"/>
              <w:left w:val="single" w:sz="8" w:space="0" w:color="auto"/>
              <w:bottom w:val="nil"/>
              <w:right w:val="single" w:sz="8" w:space="0" w:color="000000"/>
            </w:tcBorders>
            <w:shd w:val="clear" w:color="auto" w:fill="auto"/>
            <w:vAlign w:val="center"/>
            <w:hideMark/>
          </w:tcPr>
          <w:p w14:paraId="47D6E83F" w14:textId="77777777" w:rsidR="00550CEF" w:rsidRPr="00550CEF" w:rsidRDefault="00550CEF" w:rsidP="00550CEF">
            <w:pPr>
              <w:jc w:val="both"/>
              <w:rPr>
                <w:rFonts w:ascii="Arial" w:hAnsi="Arial" w:cs="Arial"/>
                <w:color w:val="000000"/>
                <w:lang w:val="es-BO" w:eastAsia="es-BO"/>
              </w:rPr>
            </w:pPr>
            <w:r w:rsidRPr="00550CEF">
              <w:rPr>
                <w:rFonts w:ascii="Arial" w:hAnsi="Arial" w:cs="Arial"/>
                <w:color w:val="000000"/>
                <w:lang w:val="es-BO" w:eastAsia="es-BO"/>
              </w:rPr>
              <w:t>La Agencia de Viajes deberá proponer preferentemente a la institución, los itinerarios con las rutas más directas, aplicando en todo momento las tarifas más convenientes, asesorando en la preparación de itinerarios y conexiones de forma ágil y eficiente.</w:t>
            </w:r>
          </w:p>
          <w:p w14:paraId="1A9884DE" w14:textId="77777777" w:rsidR="00550CEF" w:rsidRPr="00550CEF" w:rsidRDefault="00550CEF" w:rsidP="00550CEF">
            <w:pPr>
              <w:jc w:val="both"/>
              <w:rPr>
                <w:rFonts w:ascii="Arial" w:hAnsi="Arial" w:cs="Arial"/>
                <w:color w:val="000000"/>
                <w:lang w:val="es-BO" w:eastAsia="es-BO"/>
              </w:rPr>
            </w:pPr>
          </w:p>
          <w:p w14:paraId="682DF32A" w14:textId="77777777" w:rsidR="00550CEF" w:rsidRPr="00550CEF" w:rsidRDefault="00550CEF" w:rsidP="00550CEF">
            <w:pPr>
              <w:jc w:val="both"/>
              <w:rPr>
                <w:rFonts w:ascii="Arial" w:hAnsi="Arial" w:cs="Arial"/>
                <w:color w:val="000000"/>
                <w:lang w:val="es-BO" w:eastAsia="es-BO"/>
              </w:rPr>
            </w:pPr>
            <w:r w:rsidRPr="00550CEF">
              <w:rPr>
                <w:rFonts w:ascii="Arial" w:hAnsi="Arial" w:cs="Arial"/>
                <w:color w:val="000000"/>
                <w:lang w:val="es-BO" w:eastAsia="es-BO"/>
              </w:rPr>
              <w:t>El asesoramiento y presentación de opciones de rutas, conexiones, precios e itinerarios de vuelos deberán ser efectuados de forma eficiente, ecuánime, transparente y competitiva, en el marco de la normativa vigente.</w:t>
            </w:r>
          </w:p>
          <w:p w14:paraId="45D68D24" w14:textId="77777777" w:rsidR="00550CEF" w:rsidRPr="00550CEF" w:rsidRDefault="00550CEF" w:rsidP="00550CEF">
            <w:pPr>
              <w:jc w:val="both"/>
              <w:rPr>
                <w:rFonts w:ascii="Arial" w:hAnsi="Arial" w:cs="Arial"/>
                <w:color w:val="000000"/>
                <w:lang w:val="es-BO" w:eastAsia="es-BO"/>
              </w:rPr>
            </w:pPr>
          </w:p>
          <w:p w14:paraId="10BEEE81" w14:textId="52F173B8" w:rsidR="00EB0F16" w:rsidRPr="00EB0F16" w:rsidRDefault="00550CEF" w:rsidP="00550CEF">
            <w:pPr>
              <w:jc w:val="both"/>
              <w:rPr>
                <w:rFonts w:ascii="Arial" w:hAnsi="Arial" w:cs="Arial"/>
                <w:color w:val="000000"/>
                <w:lang w:val="es-BO" w:eastAsia="es-BO"/>
              </w:rPr>
            </w:pPr>
            <w:r w:rsidRPr="00550CEF">
              <w:rPr>
                <w:rFonts w:ascii="Arial" w:hAnsi="Arial" w:cs="Arial"/>
                <w:color w:val="000000"/>
                <w:lang w:val="es-BO" w:eastAsia="es-BO"/>
              </w:rPr>
              <w:t>Las opciones de precios, rutas, conexiones e itinerarios de vuelo disponibles para la fecha requerida de viaje, deberán ser enviadas a través de un medio de comunicación que permita contar con la información de forma ágil, e inmediata (Correo electrónico y/o medio de comunicación verificable).</w:t>
            </w:r>
          </w:p>
        </w:tc>
        <w:tc>
          <w:tcPr>
            <w:tcW w:w="2417" w:type="dxa"/>
            <w:vMerge/>
            <w:tcBorders>
              <w:top w:val="nil"/>
              <w:left w:val="single" w:sz="8" w:space="0" w:color="auto"/>
              <w:bottom w:val="single" w:sz="8" w:space="0" w:color="000000"/>
              <w:right w:val="single" w:sz="8" w:space="0" w:color="auto"/>
            </w:tcBorders>
            <w:vAlign w:val="center"/>
            <w:hideMark/>
          </w:tcPr>
          <w:p w14:paraId="07D0810A"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715EBE02"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5D9DDE3F" w14:textId="6B7C67DE" w:rsidR="00EB0F16" w:rsidRPr="00EB0F16" w:rsidRDefault="00B72341" w:rsidP="00EB0F16">
            <w:pPr>
              <w:jc w:val="both"/>
              <w:rPr>
                <w:rFonts w:ascii="Arial" w:hAnsi="Arial" w:cs="Arial"/>
                <w:b/>
                <w:bCs/>
                <w:color w:val="000000"/>
                <w:lang w:val="es-BO" w:eastAsia="es-BO"/>
              </w:rPr>
            </w:pPr>
            <w:r>
              <w:rPr>
                <w:rFonts w:ascii="Arial" w:hAnsi="Arial" w:cs="Arial"/>
                <w:b/>
                <w:bCs/>
                <w:color w:val="000000"/>
                <w:lang w:val="es-BO" w:eastAsia="es-BO"/>
              </w:rPr>
              <w:t>8.9</w:t>
            </w:r>
            <w:r w:rsidR="00EB0F16" w:rsidRPr="00EB0F16">
              <w:rPr>
                <w:rFonts w:ascii="Arial" w:hAnsi="Arial" w:cs="Arial"/>
                <w:b/>
                <w:bCs/>
                <w:color w:val="000000"/>
                <w:lang w:val="es-BO" w:eastAsia="es-BO"/>
              </w:rPr>
              <w:t xml:space="preserve"> </w:t>
            </w:r>
            <w:r w:rsidRPr="00B72341">
              <w:rPr>
                <w:rFonts w:ascii="Arial" w:hAnsi="Arial" w:cs="Arial"/>
                <w:b/>
                <w:bCs/>
                <w:color w:val="000000"/>
                <w:lang w:val="es-BO" w:eastAsia="es-BO"/>
              </w:rPr>
              <w:t>Acceso a los programas, promociones y beneficios que brindan las líneas aéreas</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63F29A"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7DC17483" w14:textId="77777777" w:rsidTr="00EA5564">
        <w:trPr>
          <w:trHeight w:val="20"/>
          <w:jc w:val="center"/>
        </w:trPr>
        <w:tc>
          <w:tcPr>
            <w:tcW w:w="6944" w:type="dxa"/>
            <w:gridSpan w:val="2"/>
            <w:tcBorders>
              <w:top w:val="nil"/>
              <w:left w:val="single" w:sz="8" w:space="0" w:color="auto"/>
              <w:bottom w:val="nil"/>
              <w:right w:val="single" w:sz="8" w:space="0" w:color="000000"/>
            </w:tcBorders>
            <w:shd w:val="clear" w:color="auto" w:fill="auto"/>
            <w:vAlign w:val="center"/>
            <w:hideMark/>
          </w:tcPr>
          <w:p w14:paraId="5AAC382E" w14:textId="11A1A066" w:rsidR="00EB0F16" w:rsidRPr="00EB0F16" w:rsidRDefault="00C91BFB" w:rsidP="00EB0F16">
            <w:pPr>
              <w:jc w:val="both"/>
              <w:rPr>
                <w:rFonts w:ascii="Arial" w:hAnsi="Arial" w:cs="Arial"/>
                <w:color w:val="000000"/>
                <w:lang w:val="es-BO" w:eastAsia="es-BO"/>
              </w:rPr>
            </w:pPr>
            <w:r w:rsidRPr="00C91BFB">
              <w:rPr>
                <w:rFonts w:ascii="Arial" w:hAnsi="Arial" w:cs="Arial"/>
                <w:color w:val="000000"/>
                <w:lang w:val="es-BO" w:eastAsia="es-BO"/>
              </w:rPr>
              <w:t>La Agencia de Viajes, deberá garantizar el acceso a todos los planes, descuentos, promociones y beneficios que otorgan las líneas aéreas, comerciales o privadas (esto en caso de existir), el mismo que deberá ser informado mediante correo electrónico al Fiscal de Servicio.</w:t>
            </w:r>
          </w:p>
        </w:tc>
        <w:tc>
          <w:tcPr>
            <w:tcW w:w="2417" w:type="dxa"/>
            <w:vMerge/>
            <w:tcBorders>
              <w:top w:val="nil"/>
              <w:left w:val="single" w:sz="8" w:space="0" w:color="auto"/>
              <w:bottom w:val="single" w:sz="8" w:space="0" w:color="000000"/>
              <w:right w:val="single" w:sz="8" w:space="0" w:color="auto"/>
            </w:tcBorders>
            <w:vAlign w:val="center"/>
            <w:hideMark/>
          </w:tcPr>
          <w:p w14:paraId="1BF41474"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3E38C45A"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56F8B01B" w14:textId="77777777" w:rsidR="00EB0F16" w:rsidRDefault="00B229C3" w:rsidP="00EB0F16">
            <w:pPr>
              <w:jc w:val="both"/>
              <w:rPr>
                <w:rFonts w:ascii="Arial" w:hAnsi="Arial" w:cs="Arial"/>
                <w:b/>
                <w:bCs/>
                <w:color w:val="000000"/>
                <w:lang w:val="es-BO" w:eastAsia="es-BO"/>
              </w:rPr>
            </w:pPr>
            <w:r>
              <w:rPr>
                <w:rFonts w:ascii="Arial" w:hAnsi="Arial" w:cs="Arial"/>
                <w:b/>
                <w:bCs/>
                <w:color w:val="000000"/>
                <w:lang w:val="es-BO" w:eastAsia="es-BO"/>
              </w:rPr>
              <w:t>8.10</w:t>
            </w:r>
            <w:r w:rsidR="00EB0F16" w:rsidRPr="00EB0F16">
              <w:rPr>
                <w:rFonts w:ascii="Arial" w:hAnsi="Arial" w:cs="Arial"/>
                <w:b/>
                <w:bCs/>
                <w:color w:val="000000"/>
                <w:lang w:val="es-BO" w:eastAsia="es-BO"/>
              </w:rPr>
              <w:t xml:space="preserve">. </w:t>
            </w:r>
            <w:r w:rsidRPr="00B229C3">
              <w:rPr>
                <w:rFonts w:ascii="Arial" w:hAnsi="Arial" w:cs="Arial"/>
                <w:b/>
                <w:bCs/>
                <w:color w:val="000000"/>
                <w:lang w:val="es-BO" w:eastAsia="es-BO"/>
              </w:rPr>
              <w:t>Tarifario y Rutas Nacionales</w:t>
            </w:r>
          </w:p>
          <w:p w14:paraId="4961BCDB" w14:textId="77777777" w:rsidR="00B229C3" w:rsidRDefault="00022E25" w:rsidP="00EB0F16">
            <w:pPr>
              <w:jc w:val="both"/>
              <w:rPr>
                <w:rFonts w:ascii="Arial" w:hAnsi="Arial" w:cs="Arial"/>
                <w:bCs/>
                <w:color w:val="000000"/>
                <w:lang w:val="es-BO" w:eastAsia="es-BO"/>
              </w:rPr>
            </w:pPr>
            <w:r w:rsidRPr="00022E25">
              <w:rPr>
                <w:rFonts w:ascii="Arial" w:hAnsi="Arial" w:cs="Arial"/>
                <w:bCs/>
                <w:color w:val="000000"/>
                <w:lang w:val="es-BO" w:eastAsia="es-BO"/>
              </w:rPr>
              <w:t>Los precios de los pasajes aéreos nacionales a la fecha de emisión durante la ejecución del contrato, los cuales no deberán exceder las tarifas máximas vigentes reguladas por la ATT (Autoridad de Regulación y Fiscalización de Telecomunicaciones y Transporte), las rutas nacionales referenciales son las siguientes:</w:t>
            </w:r>
          </w:p>
          <w:p w14:paraId="45970170" w14:textId="77777777" w:rsidR="00431AD8" w:rsidRDefault="00431AD8" w:rsidP="00EB0F16">
            <w:pPr>
              <w:jc w:val="both"/>
              <w:rPr>
                <w:rFonts w:ascii="Arial" w:hAnsi="Arial" w:cs="Arial"/>
                <w:bCs/>
                <w:color w:val="000000"/>
                <w:lang w:val="es-BO" w:eastAsia="es-BO"/>
              </w:rPr>
            </w:pPr>
          </w:p>
          <w:tbl>
            <w:tblPr>
              <w:tblW w:w="5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3"/>
              <w:gridCol w:w="2339"/>
              <w:gridCol w:w="2268"/>
            </w:tblGrid>
            <w:tr w:rsidR="00431AD8" w:rsidRPr="00C32154" w14:paraId="0E6BBBC4" w14:textId="77777777" w:rsidTr="004154E3">
              <w:trPr>
                <w:trHeight w:val="20"/>
                <w:jc w:val="center"/>
              </w:trPr>
              <w:tc>
                <w:tcPr>
                  <w:tcW w:w="923" w:type="dxa"/>
                  <w:vMerge w:val="restart"/>
                  <w:shd w:val="clear" w:color="000000" w:fill="BFBFBF"/>
                  <w:noWrap/>
                  <w:vAlign w:val="center"/>
                  <w:hideMark/>
                </w:tcPr>
                <w:p w14:paraId="4D1F0465" w14:textId="77777777" w:rsidR="00431AD8" w:rsidRPr="00C32154" w:rsidRDefault="00431AD8" w:rsidP="004154E3">
                  <w:pPr>
                    <w:tabs>
                      <w:tab w:val="left" w:pos="286"/>
                    </w:tabs>
                    <w:ind w:left="539" w:right="255" w:hanging="284"/>
                    <w:jc w:val="center"/>
                    <w:rPr>
                      <w:rFonts w:ascii="Arial" w:hAnsi="Arial" w:cs="Arial"/>
                      <w:b/>
                      <w:bCs/>
                      <w:color w:val="000000" w:themeColor="text1"/>
                      <w:sz w:val="18"/>
                      <w:szCs w:val="18"/>
                      <w:lang w:eastAsia="es-BO"/>
                    </w:rPr>
                  </w:pPr>
                  <w:r w:rsidRPr="00C32154">
                    <w:rPr>
                      <w:rFonts w:ascii="Arial" w:hAnsi="Arial" w:cs="Arial"/>
                      <w:b/>
                      <w:bCs/>
                      <w:color w:val="000000" w:themeColor="text1"/>
                      <w:sz w:val="18"/>
                      <w:szCs w:val="18"/>
                      <w:lang w:eastAsia="es-BO"/>
                    </w:rPr>
                    <w:t>N°</w:t>
                  </w:r>
                </w:p>
              </w:tc>
              <w:tc>
                <w:tcPr>
                  <w:tcW w:w="4607" w:type="dxa"/>
                  <w:gridSpan w:val="2"/>
                  <w:shd w:val="clear" w:color="000000" w:fill="BFBFBF"/>
                  <w:noWrap/>
                  <w:vAlign w:val="center"/>
                  <w:hideMark/>
                </w:tcPr>
                <w:p w14:paraId="39F8874F" w14:textId="77777777" w:rsidR="00431AD8" w:rsidRPr="00C32154" w:rsidRDefault="00431AD8" w:rsidP="004154E3">
                  <w:pPr>
                    <w:ind w:left="539" w:right="255" w:hanging="284"/>
                    <w:jc w:val="center"/>
                    <w:rPr>
                      <w:rFonts w:ascii="Arial" w:hAnsi="Arial" w:cs="Arial"/>
                      <w:b/>
                      <w:bCs/>
                      <w:color w:val="000000" w:themeColor="text1"/>
                      <w:sz w:val="18"/>
                      <w:szCs w:val="18"/>
                      <w:lang w:eastAsia="es-BO"/>
                    </w:rPr>
                  </w:pPr>
                  <w:r w:rsidRPr="00C32154">
                    <w:rPr>
                      <w:rFonts w:ascii="Arial" w:hAnsi="Arial" w:cs="Arial"/>
                      <w:b/>
                      <w:bCs/>
                      <w:color w:val="000000" w:themeColor="text1"/>
                      <w:sz w:val="18"/>
                      <w:szCs w:val="18"/>
                      <w:lang w:eastAsia="es-BO"/>
                    </w:rPr>
                    <w:t>RUTAS NACIONALES</w:t>
                  </w:r>
                </w:p>
              </w:tc>
            </w:tr>
            <w:tr w:rsidR="00431AD8" w:rsidRPr="00C32154" w14:paraId="78DF7677" w14:textId="77777777" w:rsidTr="004154E3">
              <w:trPr>
                <w:trHeight w:val="20"/>
                <w:jc w:val="center"/>
              </w:trPr>
              <w:tc>
                <w:tcPr>
                  <w:tcW w:w="923" w:type="dxa"/>
                  <w:vMerge/>
                  <w:vAlign w:val="center"/>
                  <w:hideMark/>
                </w:tcPr>
                <w:p w14:paraId="560F0E6A" w14:textId="77777777" w:rsidR="00431AD8" w:rsidRPr="00C32154" w:rsidRDefault="00431AD8" w:rsidP="004154E3">
                  <w:pPr>
                    <w:tabs>
                      <w:tab w:val="left" w:pos="286"/>
                    </w:tabs>
                    <w:ind w:left="539" w:right="255" w:hanging="284"/>
                    <w:rPr>
                      <w:rFonts w:ascii="Arial" w:hAnsi="Arial" w:cs="Arial"/>
                      <w:b/>
                      <w:bCs/>
                      <w:color w:val="000000" w:themeColor="text1"/>
                      <w:sz w:val="18"/>
                      <w:szCs w:val="18"/>
                      <w:lang w:eastAsia="es-BO"/>
                    </w:rPr>
                  </w:pPr>
                </w:p>
              </w:tc>
              <w:tc>
                <w:tcPr>
                  <w:tcW w:w="2339" w:type="dxa"/>
                  <w:shd w:val="clear" w:color="000000" w:fill="BFBFBF"/>
                  <w:noWrap/>
                  <w:vAlign w:val="center"/>
                  <w:hideMark/>
                </w:tcPr>
                <w:p w14:paraId="1AA8EBE6" w14:textId="77777777" w:rsidR="00431AD8" w:rsidRPr="00C32154" w:rsidRDefault="00431AD8" w:rsidP="004154E3">
                  <w:pPr>
                    <w:ind w:left="539" w:right="255" w:hanging="284"/>
                    <w:jc w:val="center"/>
                    <w:rPr>
                      <w:rFonts w:ascii="Arial" w:hAnsi="Arial" w:cs="Arial"/>
                      <w:b/>
                      <w:bCs/>
                      <w:color w:val="000000" w:themeColor="text1"/>
                      <w:sz w:val="18"/>
                      <w:szCs w:val="18"/>
                      <w:lang w:eastAsia="es-BO"/>
                    </w:rPr>
                  </w:pPr>
                  <w:r w:rsidRPr="00C32154">
                    <w:rPr>
                      <w:rFonts w:ascii="Arial" w:hAnsi="Arial" w:cs="Arial"/>
                      <w:b/>
                      <w:bCs/>
                      <w:color w:val="000000" w:themeColor="text1"/>
                      <w:sz w:val="18"/>
                      <w:szCs w:val="18"/>
                      <w:lang w:eastAsia="es-BO"/>
                    </w:rPr>
                    <w:t xml:space="preserve">ORIGEN </w:t>
                  </w:r>
                </w:p>
              </w:tc>
              <w:tc>
                <w:tcPr>
                  <w:tcW w:w="2268" w:type="dxa"/>
                  <w:shd w:val="clear" w:color="000000" w:fill="BFBFBF"/>
                  <w:noWrap/>
                  <w:vAlign w:val="center"/>
                  <w:hideMark/>
                </w:tcPr>
                <w:p w14:paraId="5D6EA5E7" w14:textId="77777777" w:rsidR="00431AD8" w:rsidRPr="00C32154" w:rsidRDefault="00431AD8" w:rsidP="004154E3">
                  <w:pPr>
                    <w:ind w:left="539" w:right="255" w:hanging="284"/>
                    <w:jc w:val="center"/>
                    <w:rPr>
                      <w:rFonts w:ascii="Arial" w:hAnsi="Arial" w:cs="Arial"/>
                      <w:b/>
                      <w:bCs/>
                      <w:color w:val="000000" w:themeColor="text1"/>
                      <w:sz w:val="18"/>
                      <w:szCs w:val="18"/>
                      <w:lang w:eastAsia="es-BO"/>
                    </w:rPr>
                  </w:pPr>
                  <w:r w:rsidRPr="00C32154">
                    <w:rPr>
                      <w:rFonts w:ascii="Arial" w:hAnsi="Arial" w:cs="Arial"/>
                      <w:b/>
                      <w:bCs/>
                      <w:color w:val="000000" w:themeColor="text1"/>
                      <w:sz w:val="18"/>
                      <w:szCs w:val="18"/>
                      <w:lang w:eastAsia="es-BO"/>
                    </w:rPr>
                    <w:t>DESTINO</w:t>
                  </w:r>
                </w:p>
              </w:tc>
            </w:tr>
            <w:tr w:rsidR="00431AD8" w:rsidRPr="00C32154" w14:paraId="065F4180" w14:textId="77777777" w:rsidTr="004154E3">
              <w:trPr>
                <w:trHeight w:val="20"/>
                <w:jc w:val="center"/>
              </w:trPr>
              <w:tc>
                <w:tcPr>
                  <w:tcW w:w="923" w:type="dxa"/>
                  <w:shd w:val="clear" w:color="auto" w:fill="auto"/>
                  <w:noWrap/>
                  <w:vAlign w:val="center"/>
                  <w:hideMark/>
                </w:tcPr>
                <w:p w14:paraId="2FD0B47C"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w:t>
                  </w:r>
                </w:p>
              </w:tc>
              <w:tc>
                <w:tcPr>
                  <w:tcW w:w="2339" w:type="dxa"/>
                  <w:shd w:val="clear" w:color="auto" w:fill="auto"/>
                  <w:noWrap/>
                  <w:vAlign w:val="center"/>
                  <w:hideMark/>
                </w:tcPr>
                <w:p w14:paraId="74A8B942"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c>
                <w:tcPr>
                  <w:tcW w:w="2268" w:type="dxa"/>
                  <w:shd w:val="clear" w:color="auto" w:fill="auto"/>
                  <w:noWrap/>
                  <w:vAlign w:val="center"/>
                  <w:hideMark/>
                </w:tcPr>
                <w:p w14:paraId="07D80C5F"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431AD8" w:rsidRPr="00C32154" w14:paraId="41DE5B97" w14:textId="77777777" w:rsidTr="004154E3">
              <w:trPr>
                <w:trHeight w:val="20"/>
                <w:jc w:val="center"/>
              </w:trPr>
              <w:tc>
                <w:tcPr>
                  <w:tcW w:w="923" w:type="dxa"/>
                  <w:shd w:val="clear" w:color="auto" w:fill="auto"/>
                  <w:noWrap/>
                  <w:vAlign w:val="center"/>
                  <w:hideMark/>
                </w:tcPr>
                <w:p w14:paraId="0F608CB1"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w:t>
                  </w:r>
                </w:p>
              </w:tc>
              <w:tc>
                <w:tcPr>
                  <w:tcW w:w="2339" w:type="dxa"/>
                  <w:shd w:val="clear" w:color="auto" w:fill="auto"/>
                  <w:noWrap/>
                  <w:vAlign w:val="center"/>
                  <w:hideMark/>
                </w:tcPr>
                <w:p w14:paraId="060216D4"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c>
                <w:tcPr>
                  <w:tcW w:w="2268" w:type="dxa"/>
                  <w:shd w:val="clear" w:color="auto" w:fill="auto"/>
                  <w:noWrap/>
                  <w:vAlign w:val="center"/>
                  <w:hideMark/>
                </w:tcPr>
                <w:p w14:paraId="19328328"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r w:rsidR="00431AD8" w:rsidRPr="00C32154" w14:paraId="133E5AD8" w14:textId="77777777" w:rsidTr="004154E3">
              <w:trPr>
                <w:trHeight w:val="20"/>
                <w:jc w:val="center"/>
              </w:trPr>
              <w:tc>
                <w:tcPr>
                  <w:tcW w:w="923" w:type="dxa"/>
                  <w:shd w:val="clear" w:color="auto" w:fill="auto"/>
                  <w:noWrap/>
                  <w:vAlign w:val="center"/>
                  <w:hideMark/>
                </w:tcPr>
                <w:p w14:paraId="0A6C8354"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3</w:t>
                  </w:r>
                </w:p>
              </w:tc>
              <w:tc>
                <w:tcPr>
                  <w:tcW w:w="2339" w:type="dxa"/>
                  <w:shd w:val="clear" w:color="auto" w:fill="auto"/>
                  <w:noWrap/>
                  <w:vAlign w:val="center"/>
                  <w:hideMark/>
                </w:tcPr>
                <w:p w14:paraId="7FF6EE53"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hideMark/>
                </w:tcPr>
                <w:p w14:paraId="3F21EAED"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SANTA CRUZ </w:t>
                  </w:r>
                </w:p>
              </w:tc>
            </w:tr>
            <w:tr w:rsidR="00431AD8" w:rsidRPr="00C32154" w14:paraId="2220FC8C" w14:textId="77777777" w:rsidTr="004154E3">
              <w:trPr>
                <w:trHeight w:val="20"/>
                <w:jc w:val="center"/>
              </w:trPr>
              <w:tc>
                <w:tcPr>
                  <w:tcW w:w="923" w:type="dxa"/>
                  <w:shd w:val="clear" w:color="auto" w:fill="auto"/>
                  <w:noWrap/>
                  <w:vAlign w:val="center"/>
                  <w:hideMark/>
                </w:tcPr>
                <w:p w14:paraId="5A2FD4A7"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4</w:t>
                  </w:r>
                </w:p>
              </w:tc>
              <w:tc>
                <w:tcPr>
                  <w:tcW w:w="2339" w:type="dxa"/>
                  <w:shd w:val="clear" w:color="auto" w:fill="auto"/>
                  <w:noWrap/>
                  <w:vAlign w:val="center"/>
                  <w:hideMark/>
                </w:tcPr>
                <w:p w14:paraId="77FDEFBE"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SANTA CRUZ </w:t>
                  </w:r>
                </w:p>
              </w:tc>
              <w:tc>
                <w:tcPr>
                  <w:tcW w:w="2268" w:type="dxa"/>
                  <w:shd w:val="clear" w:color="auto" w:fill="auto"/>
                  <w:noWrap/>
                  <w:vAlign w:val="center"/>
                  <w:hideMark/>
                </w:tcPr>
                <w:p w14:paraId="63E34D7F"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431AD8" w:rsidRPr="00C32154" w14:paraId="1AFA901D" w14:textId="77777777" w:rsidTr="004154E3">
              <w:trPr>
                <w:trHeight w:val="20"/>
                <w:jc w:val="center"/>
              </w:trPr>
              <w:tc>
                <w:tcPr>
                  <w:tcW w:w="923" w:type="dxa"/>
                  <w:shd w:val="clear" w:color="auto" w:fill="auto"/>
                  <w:noWrap/>
                  <w:vAlign w:val="center"/>
                  <w:hideMark/>
                </w:tcPr>
                <w:p w14:paraId="6685408D"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5</w:t>
                  </w:r>
                </w:p>
              </w:tc>
              <w:tc>
                <w:tcPr>
                  <w:tcW w:w="2339" w:type="dxa"/>
                  <w:shd w:val="clear" w:color="auto" w:fill="auto"/>
                  <w:noWrap/>
                  <w:vAlign w:val="center"/>
                  <w:hideMark/>
                </w:tcPr>
                <w:p w14:paraId="210A5C2F"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hideMark/>
                </w:tcPr>
                <w:p w14:paraId="257F2D53"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SUCRE</w:t>
                  </w:r>
                </w:p>
              </w:tc>
            </w:tr>
            <w:tr w:rsidR="00431AD8" w:rsidRPr="00C32154" w14:paraId="26F39114" w14:textId="77777777" w:rsidTr="004154E3">
              <w:trPr>
                <w:trHeight w:val="20"/>
                <w:jc w:val="center"/>
              </w:trPr>
              <w:tc>
                <w:tcPr>
                  <w:tcW w:w="923" w:type="dxa"/>
                  <w:shd w:val="clear" w:color="auto" w:fill="auto"/>
                  <w:noWrap/>
                  <w:vAlign w:val="center"/>
                  <w:hideMark/>
                </w:tcPr>
                <w:p w14:paraId="19775C8A"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6</w:t>
                  </w:r>
                </w:p>
              </w:tc>
              <w:tc>
                <w:tcPr>
                  <w:tcW w:w="2339" w:type="dxa"/>
                  <w:shd w:val="clear" w:color="auto" w:fill="auto"/>
                  <w:noWrap/>
                  <w:vAlign w:val="center"/>
                  <w:hideMark/>
                </w:tcPr>
                <w:p w14:paraId="1325CFDC"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SUCRE</w:t>
                  </w:r>
                </w:p>
              </w:tc>
              <w:tc>
                <w:tcPr>
                  <w:tcW w:w="2268" w:type="dxa"/>
                  <w:shd w:val="clear" w:color="auto" w:fill="auto"/>
                  <w:noWrap/>
                  <w:vAlign w:val="center"/>
                  <w:hideMark/>
                </w:tcPr>
                <w:p w14:paraId="2CA3E777"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431AD8" w:rsidRPr="00C32154" w14:paraId="500D611D" w14:textId="77777777" w:rsidTr="004154E3">
              <w:trPr>
                <w:trHeight w:val="20"/>
                <w:jc w:val="center"/>
              </w:trPr>
              <w:tc>
                <w:tcPr>
                  <w:tcW w:w="923" w:type="dxa"/>
                  <w:shd w:val="clear" w:color="auto" w:fill="auto"/>
                  <w:noWrap/>
                  <w:vAlign w:val="center"/>
                  <w:hideMark/>
                </w:tcPr>
                <w:p w14:paraId="691185BA"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7</w:t>
                  </w:r>
                </w:p>
              </w:tc>
              <w:tc>
                <w:tcPr>
                  <w:tcW w:w="2339" w:type="dxa"/>
                  <w:shd w:val="clear" w:color="auto" w:fill="auto"/>
                  <w:noWrap/>
                  <w:vAlign w:val="center"/>
                  <w:hideMark/>
                </w:tcPr>
                <w:p w14:paraId="60442C20"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hideMark/>
                </w:tcPr>
                <w:p w14:paraId="325DB59F"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 TARIJA </w:t>
                  </w:r>
                </w:p>
              </w:tc>
            </w:tr>
            <w:tr w:rsidR="00431AD8" w:rsidRPr="00C32154" w14:paraId="49F42201" w14:textId="77777777" w:rsidTr="004154E3">
              <w:trPr>
                <w:trHeight w:val="20"/>
                <w:jc w:val="center"/>
              </w:trPr>
              <w:tc>
                <w:tcPr>
                  <w:tcW w:w="923" w:type="dxa"/>
                  <w:shd w:val="clear" w:color="auto" w:fill="auto"/>
                  <w:noWrap/>
                  <w:vAlign w:val="center"/>
                  <w:hideMark/>
                </w:tcPr>
                <w:p w14:paraId="2C5372E6"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8</w:t>
                  </w:r>
                </w:p>
              </w:tc>
              <w:tc>
                <w:tcPr>
                  <w:tcW w:w="2339" w:type="dxa"/>
                  <w:shd w:val="clear" w:color="auto" w:fill="auto"/>
                  <w:noWrap/>
                  <w:vAlign w:val="center"/>
                  <w:hideMark/>
                </w:tcPr>
                <w:p w14:paraId="186BA179"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TARIJA </w:t>
                  </w:r>
                </w:p>
              </w:tc>
              <w:tc>
                <w:tcPr>
                  <w:tcW w:w="2268" w:type="dxa"/>
                  <w:shd w:val="clear" w:color="auto" w:fill="auto"/>
                  <w:noWrap/>
                  <w:vAlign w:val="center"/>
                  <w:hideMark/>
                </w:tcPr>
                <w:p w14:paraId="741E501B"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431AD8" w:rsidRPr="00C32154" w14:paraId="1753FFDF" w14:textId="77777777" w:rsidTr="004154E3">
              <w:trPr>
                <w:trHeight w:val="20"/>
                <w:jc w:val="center"/>
              </w:trPr>
              <w:tc>
                <w:tcPr>
                  <w:tcW w:w="923" w:type="dxa"/>
                  <w:shd w:val="clear" w:color="auto" w:fill="auto"/>
                  <w:noWrap/>
                  <w:vAlign w:val="center"/>
                  <w:hideMark/>
                </w:tcPr>
                <w:p w14:paraId="35C9667E"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9</w:t>
                  </w:r>
                </w:p>
              </w:tc>
              <w:tc>
                <w:tcPr>
                  <w:tcW w:w="2339" w:type="dxa"/>
                  <w:shd w:val="clear" w:color="auto" w:fill="auto"/>
                  <w:noWrap/>
                  <w:vAlign w:val="center"/>
                  <w:hideMark/>
                </w:tcPr>
                <w:p w14:paraId="0A6DB95B"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hideMark/>
                </w:tcPr>
                <w:p w14:paraId="2E6C99C6"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TRINIDAD</w:t>
                  </w:r>
                </w:p>
              </w:tc>
            </w:tr>
            <w:tr w:rsidR="00431AD8" w:rsidRPr="00C32154" w14:paraId="6A556722" w14:textId="77777777" w:rsidTr="004154E3">
              <w:trPr>
                <w:trHeight w:val="20"/>
                <w:jc w:val="center"/>
              </w:trPr>
              <w:tc>
                <w:tcPr>
                  <w:tcW w:w="923" w:type="dxa"/>
                  <w:shd w:val="clear" w:color="auto" w:fill="auto"/>
                  <w:noWrap/>
                  <w:vAlign w:val="center"/>
                  <w:hideMark/>
                </w:tcPr>
                <w:p w14:paraId="0C8BD7AB"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Pr>
                      <w:rFonts w:ascii="Arial" w:hAnsi="Arial" w:cs="Arial"/>
                      <w:color w:val="000000" w:themeColor="text1"/>
                      <w:sz w:val="18"/>
                      <w:szCs w:val="18"/>
                      <w:lang w:eastAsia="es-BO"/>
                    </w:rPr>
                    <w:t>1</w:t>
                  </w:r>
                  <w:r w:rsidRPr="00C32154">
                    <w:rPr>
                      <w:rFonts w:ascii="Arial" w:hAnsi="Arial" w:cs="Arial"/>
                      <w:color w:val="000000" w:themeColor="text1"/>
                      <w:sz w:val="18"/>
                      <w:szCs w:val="18"/>
                      <w:lang w:eastAsia="es-BO"/>
                    </w:rPr>
                    <w:t>0</w:t>
                  </w:r>
                </w:p>
              </w:tc>
              <w:tc>
                <w:tcPr>
                  <w:tcW w:w="2339" w:type="dxa"/>
                  <w:shd w:val="clear" w:color="auto" w:fill="auto"/>
                  <w:noWrap/>
                  <w:vAlign w:val="center"/>
                  <w:hideMark/>
                </w:tcPr>
                <w:p w14:paraId="6BDD83CD"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TRINIDAD </w:t>
                  </w:r>
                </w:p>
              </w:tc>
              <w:tc>
                <w:tcPr>
                  <w:tcW w:w="2268" w:type="dxa"/>
                  <w:shd w:val="clear" w:color="auto" w:fill="auto"/>
                  <w:noWrap/>
                  <w:vAlign w:val="center"/>
                  <w:hideMark/>
                </w:tcPr>
                <w:p w14:paraId="2C1630A8"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431AD8" w:rsidRPr="00C32154" w14:paraId="165D6845" w14:textId="77777777" w:rsidTr="004154E3">
              <w:trPr>
                <w:trHeight w:val="20"/>
                <w:jc w:val="center"/>
              </w:trPr>
              <w:tc>
                <w:tcPr>
                  <w:tcW w:w="923" w:type="dxa"/>
                  <w:shd w:val="clear" w:color="auto" w:fill="auto"/>
                  <w:noWrap/>
                  <w:vAlign w:val="center"/>
                </w:tcPr>
                <w:p w14:paraId="696275D7"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11</w:t>
                  </w:r>
                </w:p>
              </w:tc>
              <w:tc>
                <w:tcPr>
                  <w:tcW w:w="2339" w:type="dxa"/>
                  <w:shd w:val="clear" w:color="auto" w:fill="auto"/>
                  <w:noWrap/>
                  <w:vAlign w:val="center"/>
                </w:tcPr>
                <w:p w14:paraId="014FA7EE"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c>
                <w:tcPr>
                  <w:tcW w:w="2268" w:type="dxa"/>
                  <w:shd w:val="clear" w:color="auto" w:fill="auto"/>
                  <w:noWrap/>
                  <w:vAlign w:val="center"/>
                </w:tcPr>
                <w:p w14:paraId="67E9FB5F"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COBIJA</w:t>
                  </w:r>
                </w:p>
              </w:tc>
            </w:tr>
            <w:tr w:rsidR="00431AD8" w:rsidRPr="00C32154" w14:paraId="3B051C3A" w14:textId="77777777" w:rsidTr="004154E3">
              <w:trPr>
                <w:trHeight w:val="20"/>
                <w:jc w:val="center"/>
              </w:trPr>
              <w:tc>
                <w:tcPr>
                  <w:tcW w:w="923" w:type="dxa"/>
                  <w:shd w:val="clear" w:color="auto" w:fill="auto"/>
                  <w:noWrap/>
                  <w:vAlign w:val="center"/>
                </w:tcPr>
                <w:p w14:paraId="1875EE91"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12</w:t>
                  </w:r>
                </w:p>
              </w:tc>
              <w:tc>
                <w:tcPr>
                  <w:tcW w:w="2339" w:type="dxa"/>
                  <w:shd w:val="clear" w:color="auto" w:fill="auto"/>
                  <w:noWrap/>
                  <w:vAlign w:val="center"/>
                </w:tcPr>
                <w:p w14:paraId="7F4DFFCC"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COBIJA</w:t>
                  </w:r>
                </w:p>
              </w:tc>
              <w:tc>
                <w:tcPr>
                  <w:tcW w:w="2268" w:type="dxa"/>
                  <w:shd w:val="clear" w:color="auto" w:fill="auto"/>
                  <w:noWrap/>
                  <w:vAlign w:val="center"/>
                </w:tcPr>
                <w:p w14:paraId="6E5B2E1E"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431AD8" w:rsidRPr="00C32154" w14:paraId="72E7209E" w14:textId="77777777" w:rsidTr="004154E3">
              <w:trPr>
                <w:trHeight w:val="20"/>
                <w:jc w:val="center"/>
              </w:trPr>
              <w:tc>
                <w:tcPr>
                  <w:tcW w:w="923" w:type="dxa"/>
                  <w:shd w:val="clear" w:color="auto" w:fill="auto"/>
                  <w:noWrap/>
                  <w:vAlign w:val="center"/>
                </w:tcPr>
                <w:p w14:paraId="4E18A321"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13</w:t>
                  </w:r>
                </w:p>
              </w:tc>
              <w:tc>
                <w:tcPr>
                  <w:tcW w:w="2339" w:type="dxa"/>
                  <w:shd w:val="clear" w:color="auto" w:fill="auto"/>
                  <w:noWrap/>
                  <w:vAlign w:val="center"/>
                  <w:hideMark/>
                </w:tcPr>
                <w:p w14:paraId="2236FC76"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c>
                <w:tcPr>
                  <w:tcW w:w="2268" w:type="dxa"/>
                  <w:shd w:val="clear" w:color="auto" w:fill="auto"/>
                  <w:noWrap/>
                  <w:vAlign w:val="center"/>
                  <w:hideMark/>
                </w:tcPr>
                <w:p w14:paraId="327FFBAE"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SANTA CRUZ </w:t>
                  </w:r>
                </w:p>
              </w:tc>
            </w:tr>
            <w:tr w:rsidR="00431AD8" w:rsidRPr="00C32154" w14:paraId="2E052BB6" w14:textId="77777777" w:rsidTr="004154E3">
              <w:trPr>
                <w:trHeight w:val="20"/>
                <w:jc w:val="center"/>
              </w:trPr>
              <w:tc>
                <w:tcPr>
                  <w:tcW w:w="923" w:type="dxa"/>
                  <w:shd w:val="clear" w:color="auto" w:fill="auto"/>
                  <w:noWrap/>
                  <w:vAlign w:val="center"/>
                </w:tcPr>
                <w:p w14:paraId="27DB4882"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14</w:t>
                  </w:r>
                </w:p>
              </w:tc>
              <w:tc>
                <w:tcPr>
                  <w:tcW w:w="2339" w:type="dxa"/>
                  <w:shd w:val="clear" w:color="auto" w:fill="auto"/>
                  <w:noWrap/>
                  <w:vAlign w:val="center"/>
                  <w:hideMark/>
                </w:tcPr>
                <w:p w14:paraId="2279677D"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SANTA CRUZ </w:t>
                  </w:r>
                </w:p>
              </w:tc>
              <w:tc>
                <w:tcPr>
                  <w:tcW w:w="2268" w:type="dxa"/>
                  <w:shd w:val="clear" w:color="auto" w:fill="auto"/>
                  <w:noWrap/>
                  <w:vAlign w:val="center"/>
                  <w:hideMark/>
                </w:tcPr>
                <w:p w14:paraId="2683EC18"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r w:rsidR="00431AD8" w:rsidRPr="00C32154" w14:paraId="4DCAE26C" w14:textId="77777777" w:rsidTr="004154E3">
              <w:trPr>
                <w:trHeight w:val="20"/>
                <w:jc w:val="center"/>
              </w:trPr>
              <w:tc>
                <w:tcPr>
                  <w:tcW w:w="923" w:type="dxa"/>
                  <w:shd w:val="clear" w:color="auto" w:fill="auto"/>
                  <w:noWrap/>
                  <w:vAlign w:val="center"/>
                </w:tcPr>
                <w:p w14:paraId="176ABA8A"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15</w:t>
                  </w:r>
                </w:p>
              </w:tc>
              <w:tc>
                <w:tcPr>
                  <w:tcW w:w="2339" w:type="dxa"/>
                  <w:shd w:val="clear" w:color="auto" w:fill="auto"/>
                  <w:noWrap/>
                  <w:vAlign w:val="center"/>
                  <w:hideMark/>
                </w:tcPr>
                <w:p w14:paraId="7482F64E"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c>
                <w:tcPr>
                  <w:tcW w:w="2268" w:type="dxa"/>
                  <w:shd w:val="clear" w:color="auto" w:fill="auto"/>
                  <w:noWrap/>
                  <w:vAlign w:val="center"/>
                  <w:hideMark/>
                </w:tcPr>
                <w:p w14:paraId="5F2FF4B0"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SUCRE</w:t>
                  </w:r>
                </w:p>
              </w:tc>
            </w:tr>
            <w:tr w:rsidR="00431AD8" w:rsidRPr="00C32154" w14:paraId="218577EA" w14:textId="77777777" w:rsidTr="004154E3">
              <w:trPr>
                <w:trHeight w:val="20"/>
                <w:jc w:val="center"/>
              </w:trPr>
              <w:tc>
                <w:tcPr>
                  <w:tcW w:w="923" w:type="dxa"/>
                  <w:shd w:val="clear" w:color="auto" w:fill="auto"/>
                  <w:noWrap/>
                  <w:vAlign w:val="center"/>
                </w:tcPr>
                <w:p w14:paraId="7B5D24F1"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16</w:t>
                  </w:r>
                </w:p>
              </w:tc>
              <w:tc>
                <w:tcPr>
                  <w:tcW w:w="2339" w:type="dxa"/>
                  <w:shd w:val="clear" w:color="auto" w:fill="auto"/>
                  <w:noWrap/>
                  <w:vAlign w:val="center"/>
                  <w:hideMark/>
                </w:tcPr>
                <w:p w14:paraId="3F5F3E57"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SUCRE</w:t>
                  </w:r>
                </w:p>
              </w:tc>
              <w:tc>
                <w:tcPr>
                  <w:tcW w:w="2268" w:type="dxa"/>
                  <w:shd w:val="clear" w:color="auto" w:fill="auto"/>
                  <w:noWrap/>
                  <w:vAlign w:val="center"/>
                  <w:hideMark/>
                </w:tcPr>
                <w:p w14:paraId="43E77522"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r w:rsidR="00431AD8" w:rsidRPr="00C32154" w14:paraId="67D510F2" w14:textId="77777777" w:rsidTr="004154E3">
              <w:trPr>
                <w:trHeight w:val="20"/>
                <w:jc w:val="center"/>
              </w:trPr>
              <w:tc>
                <w:tcPr>
                  <w:tcW w:w="923" w:type="dxa"/>
                  <w:shd w:val="clear" w:color="auto" w:fill="auto"/>
                  <w:noWrap/>
                  <w:vAlign w:val="center"/>
                </w:tcPr>
                <w:p w14:paraId="18560854"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17</w:t>
                  </w:r>
                </w:p>
              </w:tc>
              <w:tc>
                <w:tcPr>
                  <w:tcW w:w="2339" w:type="dxa"/>
                  <w:shd w:val="clear" w:color="auto" w:fill="auto"/>
                  <w:noWrap/>
                  <w:vAlign w:val="center"/>
                  <w:hideMark/>
                </w:tcPr>
                <w:p w14:paraId="378A3A76"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hideMark/>
                </w:tcPr>
                <w:p w14:paraId="4CF18055"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UYUNI</w:t>
                  </w:r>
                </w:p>
              </w:tc>
            </w:tr>
            <w:tr w:rsidR="00431AD8" w:rsidRPr="00C32154" w14:paraId="160F1B82" w14:textId="77777777" w:rsidTr="004154E3">
              <w:trPr>
                <w:trHeight w:val="20"/>
                <w:jc w:val="center"/>
              </w:trPr>
              <w:tc>
                <w:tcPr>
                  <w:tcW w:w="923" w:type="dxa"/>
                  <w:shd w:val="clear" w:color="auto" w:fill="auto"/>
                  <w:noWrap/>
                  <w:vAlign w:val="center"/>
                </w:tcPr>
                <w:p w14:paraId="73F80C79"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18</w:t>
                  </w:r>
                </w:p>
              </w:tc>
              <w:tc>
                <w:tcPr>
                  <w:tcW w:w="2339" w:type="dxa"/>
                  <w:shd w:val="clear" w:color="auto" w:fill="auto"/>
                  <w:noWrap/>
                  <w:vAlign w:val="center"/>
                  <w:hideMark/>
                </w:tcPr>
                <w:p w14:paraId="0E0361C4"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UYUNI</w:t>
                  </w:r>
                </w:p>
              </w:tc>
              <w:tc>
                <w:tcPr>
                  <w:tcW w:w="2268" w:type="dxa"/>
                  <w:shd w:val="clear" w:color="auto" w:fill="auto"/>
                  <w:noWrap/>
                  <w:vAlign w:val="center"/>
                  <w:hideMark/>
                </w:tcPr>
                <w:p w14:paraId="32CA4D95"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431AD8" w:rsidRPr="00C32154" w14:paraId="60402FB5" w14:textId="77777777" w:rsidTr="004154E3">
              <w:trPr>
                <w:trHeight w:val="20"/>
                <w:jc w:val="center"/>
              </w:trPr>
              <w:tc>
                <w:tcPr>
                  <w:tcW w:w="923" w:type="dxa"/>
                  <w:shd w:val="clear" w:color="auto" w:fill="auto"/>
                  <w:noWrap/>
                  <w:vAlign w:val="center"/>
                </w:tcPr>
                <w:p w14:paraId="5C9EFD8D"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19</w:t>
                  </w:r>
                </w:p>
              </w:tc>
              <w:tc>
                <w:tcPr>
                  <w:tcW w:w="2339" w:type="dxa"/>
                  <w:shd w:val="clear" w:color="auto" w:fill="auto"/>
                  <w:noWrap/>
                  <w:vAlign w:val="center"/>
                </w:tcPr>
                <w:p w14:paraId="5A71F452"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COCHABAMBA </w:t>
                  </w:r>
                </w:p>
              </w:tc>
              <w:tc>
                <w:tcPr>
                  <w:tcW w:w="2268" w:type="dxa"/>
                  <w:shd w:val="clear" w:color="auto" w:fill="auto"/>
                  <w:noWrap/>
                  <w:vAlign w:val="center"/>
                </w:tcPr>
                <w:p w14:paraId="60B6CF6B"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TRINIDAD</w:t>
                  </w:r>
                </w:p>
              </w:tc>
            </w:tr>
            <w:tr w:rsidR="00431AD8" w:rsidRPr="00C32154" w14:paraId="1B262F67" w14:textId="77777777" w:rsidTr="004154E3">
              <w:trPr>
                <w:trHeight w:val="20"/>
                <w:jc w:val="center"/>
              </w:trPr>
              <w:tc>
                <w:tcPr>
                  <w:tcW w:w="923" w:type="dxa"/>
                  <w:shd w:val="clear" w:color="auto" w:fill="auto"/>
                  <w:noWrap/>
                  <w:vAlign w:val="center"/>
                </w:tcPr>
                <w:p w14:paraId="19732BEA"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20</w:t>
                  </w:r>
                </w:p>
              </w:tc>
              <w:tc>
                <w:tcPr>
                  <w:tcW w:w="2339" w:type="dxa"/>
                  <w:shd w:val="clear" w:color="auto" w:fill="auto"/>
                  <w:noWrap/>
                  <w:vAlign w:val="center"/>
                </w:tcPr>
                <w:p w14:paraId="72687ED4"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TRINIDAD </w:t>
                  </w:r>
                </w:p>
              </w:tc>
              <w:tc>
                <w:tcPr>
                  <w:tcW w:w="2268" w:type="dxa"/>
                  <w:shd w:val="clear" w:color="auto" w:fill="auto"/>
                  <w:noWrap/>
                  <w:vAlign w:val="center"/>
                </w:tcPr>
                <w:p w14:paraId="2DD68E84"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r w:rsidR="00431AD8" w:rsidRPr="00C32154" w14:paraId="2B7C4F1A" w14:textId="77777777" w:rsidTr="004154E3">
              <w:trPr>
                <w:trHeight w:val="20"/>
                <w:jc w:val="center"/>
              </w:trPr>
              <w:tc>
                <w:tcPr>
                  <w:tcW w:w="923" w:type="dxa"/>
                  <w:shd w:val="clear" w:color="auto" w:fill="auto"/>
                  <w:noWrap/>
                  <w:vAlign w:val="center"/>
                </w:tcPr>
                <w:p w14:paraId="22F546E8"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lastRenderedPageBreak/>
                    <w:t>21</w:t>
                  </w:r>
                </w:p>
              </w:tc>
              <w:tc>
                <w:tcPr>
                  <w:tcW w:w="2339" w:type="dxa"/>
                  <w:shd w:val="clear" w:color="auto" w:fill="auto"/>
                  <w:noWrap/>
                  <w:vAlign w:val="center"/>
                </w:tcPr>
                <w:p w14:paraId="36ADE682"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tcPr>
                <w:p w14:paraId="4870D3DB"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RIBERALTA</w:t>
                  </w:r>
                </w:p>
              </w:tc>
            </w:tr>
            <w:tr w:rsidR="00431AD8" w:rsidRPr="00C32154" w14:paraId="121599BD" w14:textId="77777777" w:rsidTr="004154E3">
              <w:trPr>
                <w:trHeight w:val="20"/>
                <w:jc w:val="center"/>
              </w:trPr>
              <w:tc>
                <w:tcPr>
                  <w:tcW w:w="923" w:type="dxa"/>
                  <w:shd w:val="clear" w:color="auto" w:fill="auto"/>
                  <w:noWrap/>
                  <w:vAlign w:val="center"/>
                </w:tcPr>
                <w:p w14:paraId="5AF36A6A"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22</w:t>
                  </w:r>
                </w:p>
              </w:tc>
              <w:tc>
                <w:tcPr>
                  <w:tcW w:w="2339" w:type="dxa"/>
                  <w:shd w:val="clear" w:color="auto" w:fill="auto"/>
                  <w:noWrap/>
                  <w:vAlign w:val="center"/>
                </w:tcPr>
                <w:p w14:paraId="474659C5"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RIBERALTA </w:t>
                  </w:r>
                </w:p>
              </w:tc>
              <w:tc>
                <w:tcPr>
                  <w:tcW w:w="2268" w:type="dxa"/>
                  <w:shd w:val="clear" w:color="auto" w:fill="auto"/>
                  <w:noWrap/>
                  <w:vAlign w:val="center"/>
                </w:tcPr>
                <w:p w14:paraId="70EEBEAB"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LA PAZ</w:t>
                  </w:r>
                </w:p>
              </w:tc>
            </w:tr>
            <w:tr w:rsidR="00431AD8" w:rsidRPr="00C32154" w14:paraId="7F8B77AB" w14:textId="77777777" w:rsidTr="004154E3">
              <w:trPr>
                <w:trHeight w:val="20"/>
                <w:jc w:val="center"/>
              </w:trPr>
              <w:tc>
                <w:tcPr>
                  <w:tcW w:w="923" w:type="dxa"/>
                  <w:shd w:val="clear" w:color="auto" w:fill="auto"/>
                  <w:noWrap/>
                  <w:vAlign w:val="center"/>
                </w:tcPr>
                <w:p w14:paraId="61B7A5A0"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23</w:t>
                  </w:r>
                </w:p>
              </w:tc>
              <w:tc>
                <w:tcPr>
                  <w:tcW w:w="2339" w:type="dxa"/>
                  <w:shd w:val="clear" w:color="auto" w:fill="auto"/>
                  <w:noWrap/>
                  <w:vAlign w:val="center"/>
                </w:tcPr>
                <w:p w14:paraId="5D59CD48"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RIBERALTA</w:t>
                  </w:r>
                </w:p>
              </w:tc>
              <w:tc>
                <w:tcPr>
                  <w:tcW w:w="2268" w:type="dxa"/>
                  <w:shd w:val="clear" w:color="auto" w:fill="auto"/>
                  <w:noWrap/>
                  <w:vAlign w:val="center"/>
                </w:tcPr>
                <w:p w14:paraId="59251B0C"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r w:rsidR="00431AD8" w:rsidRPr="00C32154" w14:paraId="2E38AF67" w14:textId="77777777" w:rsidTr="004154E3">
              <w:trPr>
                <w:trHeight w:val="20"/>
                <w:jc w:val="center"/>
              </w:trPr>
              <w:tc>
                <w:tcPr>
                  <w:tcW w:w="923" w:type="dxa"/>
                  <w:shd w:val="clear" w:color="auto" w:fill="auto"/>
                  <w:noWrap/>
                  <w:vAlign w:val="center"/>
                </w:tcPr>
                <w:p w14:paraId="247AD2EF"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24</w:t>
                  </w:r>
                </w:p>
              </w:tc>
              <w:tc>
                <w:tcPr>
                  <w:tcW w:w="2339" w:type="dxa"/>
                  <w:shd w:val="clear" w:color="auto" w:fill="auto"/>
                  <w:noWrap/>
                  <w:vAlign w:val="center"/>
                </w:tcPr>
                <w:p w14:paraId="16FADF63"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c>
                <w:tcPr>
                  <w:tcW w:w="2268" w:type="dxa"/>
                  <w:shd w:val="clear" w:color="auto" w:fill="auto"/>
                  <w:noWrap/>
                  <w:vAlign w:val="center"/>
                </w:tcPr>
                <w:p w14:paraId="31589429"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GUAYARAMERIN </w:t>
                  </w:r>
                </w:p>
              </w:tc>
            </w:tr>
            <w:tr w:rsidR="00431AD8" w:rsidRPr="00C32154" w14:paraId="5A6BE0FB" w14:textId="77777777" w:rsidTr="004154E3">
              <w:trPr>
                <w:trHeight w:val="20"/>
                <w:jc w:val="center"/>
              </w:trPr>
              <w:tc>
                <w:tcPr>
                  <w:tcW w:w="923" w:type="dxa"/>
                  <w:shd w:val="clear" w:color="auto" w:fill="auto"/>
                  <w:noWrap/>
                  <w:vAlign w:val="center"/>
                </w:tcPr>
                <w:p w14:paraId="4FADD956"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25</w:t>
                  </w:r>
                </w:p>
              </w:tc>
              <w:tc>
                <w:tcPr>
                  <w:tcW w:w="2339" w:type="dxa"/>
                  <w:shd w:val="clear" w:color="auto" w:fill="auto"/>
                  <w:noWrap/>
                  <w:vAlign w:val="center"/>
                </w:tcPr>
                <w:p w14:paraId="5B7786B1"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GUAYARAMERIN </w:t>
                  </w:r>
                </w:p>
              </w:tc>
              <w:tc>
                <w:tcPr>
                  <w:tcW w:w="2268" w:type="dxa"/>
                  <w:shd w:val="clear" w:color="auto" w:fill="auto"/>
                  <w:noWrap/>
                  <w:vAlign w:val="center"/>
                </w:tcPr>
                <w:p w14:paraId="137714F6"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LA PAZ </w:t>
                  </w:r>
                </w:p>
              </w:tc>
            </w:tr>
            <w:tr w:rsidR="00431AD8" w:rsidRPr="00C32154" w14:paraId="4DCB24B0" w14:textId="77777777" w:rsidTr="004154E3">
              <w:trPr>
                <w:trHeight w:val="20"/>
                <w:jc w:val="center"/>
              </w:trPr>
              <w:tc>
                <w:tcPr>
                  <w:tcW w:w="923" w:type="dxa"/>
                  <w:shd w:val="clear" w:color="auto" w:fill="auto"/>
                  <w:noWrap/>
                  <w:vAlign w:val="center"/>
                </w:tcPr>
                <w:p w14:paraId="77A2DF30" w14:textId="77777777" w:rsidR="00431AD8" w:rsidRPr="00C32154" w:rsidRDefault="00431AD8" w:rsidP="004154E3">
                  <w:pPr>
                    <w:tabs>
                      <w:tab w:val="left" w:pos="286"/>
                    </w:tabs>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26</w:t>
                  </w:r>
                </w:p>
              </w:tc>
              <w:tc>
                <w:tcPr>
                  <w:tcW w:w="2339" w:type="dxa"/>
                  <w:shd w:val="clear" w:color="auto" w:fill="auto"/>
                  <w:noWrap/>
                  <w:vAlign w:val="center"/>
                </w:tcPr>
                <w:p w14:paraId="3E5924C1"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COCHABAMBA </w:t>
                  </w:r>
                </w:p>
              </w:tc>
              <w:tc>
                <w:tcPr>
                  <w:tcW w:w="2268" w:type="dxa"/>
                  <w:shd w:val="clear" w:color="auto" w:fill="auto"/>
                  <w:noWrap/>
                  <w:vAlign w:val="center"/>
                </w:tcPr>
                <w:p w14:paraId="7CE3E4BD"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GUAYARAMERIN </w:t>
                  </w:r>
                </w:p>
              </w:tc>
            </w:tr>
            <w:tr w:rsidR="00431AD8" w:rsidRPr="00C32154" w14:paraId="21B98E6D" w14:textId="77777777" w:rsidTr="004154E3">
              <w:trPr>
                <w:trHeight w:val="20"/>
                <w:jc w:val="center"/>
              </w:trPr>
              <w:tc>
                <w:tcPr>
                  <w:tcW w:w="923" w:type="dxa"/>
                  <w:shd w:val="clear" w:color="auto" w:fill="auto"/>
                  <w:noWrap/>
                  <w:vAlign w:val="center"/>
                </w:tcPr>
                <w:p w14:paraId="054B61B6" w14:textId="77777777" w:rsidR="00431AD8" w:rsidRPr="00C32154" w:rsidRDefault="00431AD8" w:rsidP="004154E3">
                  <w:pPr>
                    <w:ind w:left="539" w:right="255" w:hanging="284"/>
                    <w:jc w:val="center"/>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27</w:t>
                  </w:r>
                </w:p>
              </w:tc>
              <w:tc>
                <w:tcPr>
                  <w:tcW w:w="2339" w:type="dxa"/>
                  <w:shd w:val="clear" w:color="auto" w:fill="auto"/>
                  <w:noWrap/>
                  <w:vAlign w:val="center"/>
                </w:tcPr>
                <w:p w14:paraId="37F03A91"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 xml:space="preserve">GUAYARAMERIN </w:t>
                  </w:r>
                </w:p>
              </w:tc>
              <w:tc>
                <w:tcPr>
                  <w:tcW w:w="2268" w:type="dxa"/>
                  <w:shd w:val="clear" w:color="auto" w:fill="auto"/>
                  <w:noWrap/>
                  <w:vAlign w:val="center"/>
                </w:tcPr>
                <w:p w14:paraId="1603900A" w14:textId="77777777" w:rsidR="00431AD8" w:rsidRPr="00C32154" w:rsidRDefault="00431AD8" w:rsidP="004154E3">
                  <w:pPr>
                    <w:ind w:left="539" w:right="255" w:hanging="284"/>
                    <w:rPr>
                      <w:rFonts w:ascii="Arial" w:hAnsi="Arial" w:cs="Arial"/>
                      <w:color w:val="000000" w:themeColor="text1"/>
                      <w:sz w:val="18"/>
                      <w:szCs w:val="18"/>
                      <w:lang w:eastAsia="es-BO"/>
                    </w:rPr>
                  </w:pPr>
                  <w:r w:rsidRPr="00C32154">
                    <w:rPr>
                      <w:rFonts w:ascii="Arial" w:hAnsi="Arial" w:cs="Arial"/>
                      <w:color w:val="000000" w:themeColor="text1"/>
                      <w:sz w:val="18"/>
                      <w:szCs w:val="18"/>
                      <w:lang w:eastAsia="es-BO"/>
                    </w:rPr>
                    <w:t>COCHABAMBA</w:t>
                  </w:r>
                </w:p>
              </w:tc>
            </w:tr>
          </w:tbl>
          <w:p w14:paraId="0D53D5F6" w14:textId="77777777" w:rsidR="00387FB5" w:rsidRDefault="00387FB5" w:rsidP="00431AD8">
            <w:pPr>
              <w:jc w:val="both"/>
              <w:rPr>
                <w:rFonts w:ascii="Arial" w:hAnsi="Arial" w:cs="Arial"/>
                <w:bCs/>
                <w:color w:val="000000"/>
                <w:lang w:val="es-BO" w:eastAsia="es-BO"/>
              </w:rPr>
            </w:pPr>
          </w:p>
          <w:p w14:paraId="6E56AD5D" w14:textId="77777777" w:rsidR="00431AD8" w:rsidRPr="00431AD8" w:rsidRDefault="00431AD8" w:rsidP="00431AD8">
            <w:pPr>
              <w:jc w:val="both"/>
              <w:rPr>
                <w:rFonts w:ascii="Arial" w:hAnsi="Arial" w:cs="Arial"/>
                <w:bCs/>
                <w:color w:val="000000"/>
                <w:lang w:val="es-BO" w:eastAsia="es-BO"/>
              </w:rPr>
            </w:pPr>
            <w:r w:rsidRPr="00431AD8">
              <w:rPr>
                <w:rFonts w:ascii="Arial" w:hAnsi="Arial" w:cs="Arial"/>
                <w:bCs/>
                <w:color w:val="000000"/>
                <w:lang w:val="es-BO" w:eastAsia="es-BO"/>
              </w:rPr>
              <w:t>Las rutas descritas en el cuadro anterior son enunciativas y no limitativas; por tanto la AETN a requerimiento, podrá solicitar la provisión de pasajes aéreos nacionales en rutas no contempladas en el cuadro anterior.</w:t>
            </w:r>
          </w:p>
          <w:p w14:paraId="0E45B6C9" w14:textId="77777777" w:rsidR="00431AD8" w:rsidRPr="00431AD8" w:rsidRDefault="00431AD8" w:rsidP="00431AD8">
            <w:pPr>
              <w:jc w:val="both"/>
              <w:rPr>
                <w:rFonts w:ascii="Arial" w:hAnsi="Arial" w:cs="Arial"/>
                <w:bCs/>
                <w:color w:val="000000"/>
                <w:lang w:val="es-BO" w:eastAsia="es-BO"/>
              </w:rPr>
            </w:pPr>
          </w:p>
          <w:p w14:paraId="019FC5A5" w14:textId="2381E303" w:rsidR="00431AD8" w:rsidRPr="00022E25" w:rsidRDefault="00431AD8" w:rsidP="00431AD8">
            <w:pPr>
              <w:jc w:val="both"/>
              <w:rPr>
                <w:rFonts w:ascii="Arial" w:hAnsi="Arial" w:cs="Arial"/>
                <w:bCs/>
                <w:color w:val="000000"/>
                <w:lang w:val="es-BO" w:eastAsia="es-BO"/>
              </w:rPr>
            </w:pPr>
            <w:r w:rsidRPr="00431AD8">
              <w:rPr>
                <w:rFonts w:ascii="Arial" w:hAnsi="Arial" w:cs="Arial"/>
                <w:bCs/>
                <w:color w:val="000000"/>
                <w:lang w:val="es-BO" w:eastAsia="es-BO"/>
              </w:rPr>
              <w:t>La agencia de viajes deberá cubrir en forma seria y responsable la totalidad de los destinos requeridos por la AETN, de acuerdo a las tarifas vigentes y políticas de las aerolíneas a la fecha de emisión de los pasajes aéreos, regulados por la ATT (Autoridad de Regulación y Fiscalización de Telecomunicaciones y Transporte).</w:t>
            </w:r>
          </w:p>
        </w:tc>
        <w:tc>
          <w:tcPr>
            <w:tcW w:w="2417" w:type="dxa"/>
            <w:tcBorders>
              <w:top w:val="nil"/>
              <w:left w:val="single" w:sz="8" w:space="0" w:color="auto"/>
              <w:bottom w:val="single" w:sz="8" w:space="0" w:color="000000"/>
              <w:right w:val="single" w:sz="8" w:space="0" w:color="auto"/>
            </w:tcBorders>
            <w:shd w:val="clear" w:color="auto" w:fill="auto"/>
            <w:noWrap/>
            <w:vAlign w:val="center"/>
            <w:hideMark/>
          </w:tcPr>
          <w:p w14:paraId="696E0EC0"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lastRenderedPageBreak/>
              <w:t> </w:t>
            </w:r>
          </w:p>
        </w:tc>
      </w:tr>
      <w:tr w:rsidR="00EB0F16" w:rsidRPr="00EB0F16" w14:paraId="5DEB5262" w14:textId="77777777" w:rsidTr="00610495">
        <w:trPr>
          <w:trHeight w:val="20"/>
          <w:jc w:val="center"/>
        </w:trPr>
        <w:tc>
          <w:tcPr>
            <w:tcW w:w="6944" w:type="dxa"/>
            <w:gridSpan w:val="2"/>
            <w:tcBorders>
              <w:top w:val="single" w:sz="8" w:space="0" w:color="auto"/>
              <w:left w:val="single" w:sz="8" w:space="0" w:color="auto"/>
              <w:bottom w:val="nil"/>
              <w:right w:val="single" w:sz="4" w:space="0" w:color="auto"/>
            </w:tcBorders>
            <w:shd w:val="clear" w:color="auto" w:fill="auto"/>
            <w:vAlign w:val="center"/>
            <w:hideMark/>
          </w:tcPr>
          <w:p w14:paraId="07E77B61" w14:textId="62E68766" w:rsidR="00EB0F16" w:rsidRPr="00EB0F16" w:rsidRDefault="00804C8C" w:rsidP="00EB0F16">
            <w:pPr>
              <w:jc w:val="both"/>
              <w:rPr>
                <w:rFonts w:ascii="Arial" w:hAnsi="Arial" w:cs="Arial"/>
                <w:b/>
                <w:bCs/>
                <w:color w:val="000000"/>
                <w:lang w:val="es-BO" w:eastAsia="es-BO"/>
              </w:rPr>
            </w:pPr>
            <w:r w:rsidRPr="00804C8C">
              <w:rPr>
                <w:rFonts w:ascii="Arial" w:hAnsi="Arial" w:cs="Arial"/>
                <w:b/>
                <w:bCs/>
                <w:color w:val="000000"/>
                <w:lang w:val="es-BO" w:eastAsia="es-BO"/>
              </w:rPr>
              <w:lastRenderedPageBreak/>
              <w:t>8.11.</w:t>
            </w:r>
            <w:r w:rsidRPr="00804C8C">
              <w:rPr>
                <w:rFonts w:ascii="Arial" w:hAnsi="Arial" w:cs="Arial"/>
                <w:b/>
                <w:bCs/>
                <w:color w:val="000000"/>
                <w:lang w:val="es-BO" w:eastAsia="es-BO"/>
              </w:rPr>
              <w:tab/>
              <w:t>Documentos de la agencia de viajes</w:t>
            </w:r>
          </w:p>
        </w:tc>
        <w:tc>
          <w:tcPr>
            <w:tcW w:w="2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4E7BE"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5B2AFEBD" w14:textId="77777777" w:rsidTr="00610495">
        <w:trPr>
          <w:trHeight w:val="20"/>
          <w:jc w:val="center"/>
        </w:trPr>
        <w:tc>
          <w:tcPr>
            <w:tcW w:w="6944" w:type="dxa"/>
            <w:gridSpan w:val="2"/>
            <w:tcBorders>
              <w:top w:val="nil"/>
              <w:left w:val="single" w:sz="8" w:space="0" w:color="auto"/>
              <w:bottom w:val="single" w:sz="8" w:space="0" w:color="auto"/>
              <w:right w:val="single" w:sz="4" w:space="0" w:color="auto"/>
            </w:tcBorders>
            <w:shd w:val="clear" w:color="auto" w:fill="auto"/>
            <w:vAlign w:val="center"/>
            <w:hideMark/>
          </w:tcPr>
          <w:p w14:paraId="2739C810" w14:textId="77777777" w:rsidR="00804C8C" w:rsidRPr="00804C8C" w:rsidRDefault="00804C8C" w:rsidP="00804C8C">
            <w:pPr>
              <w:jc w:val="both"/>
              <w:rPr>
                <w:rFonts w:ascii="Arial" w:hAnsi="Arial" w:cs="Arial"/>
                <w:color w:val="000000"/>
                <w:lang w:val="es-BO" w:eastAsia="es-BO"/>
              </w:rPr>
            </w:pPr>
            <w:r w:rsidRPr="00804C8C">
              <w:rPr>
                <w:rFonts w:ascii="Arial" w:hAnsi="Arial" w:cs="Arial"/>
                <w:color w:val="000000"/>
                <w:lang w:val="es-BO" w:eastAsia="es-BO"/>
              </w:rPr>
              <w:t xml:space="preserve">La Agencia de viajes deberá </w:t>
            </w:r>
            <w:r w:rsidRPr="000E20C4">
              <w:rPr>
                <w:rFonts w:ascii="Arial" w:hAnsi="Arial" w:cs="Arial"/>
                <w:color w:val="000000"/>
                <w:highlight w:val="cyan"/>
                <w:lang w:val="es-BO" w:eastAsia="es-BO"/>
              </w:rPr>
              <w:t>adjuntar a su propuesta,</w:t>
            </w:r>
            <w:r w:rsidRPr="00804C8C">
              <w:rPr>
                <w:rFonts w:ascii="Arial" w:hAnsi="Arial" w:cs="Arial"/>
                <w:color w:val="000000"/>
                <w:lang w:val="es-BO" w:eastAsia="es-BO"/>
              </w:rPr>
              <w:t xml:space="preserve"> los siguientes documentos: </w:t>
            </w:r>
          </w:p>
          <w:p w14:paraId="6EBCCEC6" w14:textId="77777777" w:rsidR="00804C8C" w:rsidRPr="00804C8C" w:rsidRDefault="00804C8C" w:rsidP="00804C8C">
            <w:pPr>
              <w:jc w:val="both"/>
              <w:rPr>
                <w:rFonts w:ascii="Arial" w:hAnsi="Arial" w:cs="Arial"/>
                <w:color w:val="000000"/>
                <w:lang w:val="es-BO" w:eastAsia="es-BO"/>
              </w:rPr>
            </w:pPr>
          </w:p>
          <w:p w14:paraId="5C556E46" w14:textId="47572446" w:rsidR="00804C8C" w:rsidRPr="00804C8C" w:rsidRDefault="00804C8C" w:rsidP="00804C8C">
            <w:pPr>
              <w:jc w:val="both"/>
              <w:rPr>
                <w:rFonts w:ascii="Arial" w:hAnsi="Arial" w:cs="Arial"/>
                <w:color w:val="000000"/>
                <w:lang w:val="es-BO" w:eastAsia="es-BO"/>
              </w:rPr>
            </w:pPr>
            <w:r>
              <w:rPr>
                <w:rFonts w:ascii="Arial" w:hAnsi="Arial" w:cs="Arial"/>
                <w:color w:val="000000"/>
                <w:lang w:val="es-BO" w:eastAsia="es-BO"/>
              </w:rPr>
              <w:t xml:space="preserve">- </w:t>
            </w:r>
            <w:r w:rsidRPr="00804C8C">
              <w:rPr>
                <w:rFonts w:ascii="Arial" w:hAnsi="Arial" w:cs="Arial"/>
                <w:color w:val="000000"/>
                <w:lang w:val="es-BO" w:eastAsia="es-BO"/>
              </w:rPr>
              <w:t>Licencia de operación como agencia de viajes emitido por el Gobierno Municipal de La Paz vigente.</w:t>
            </w:r>
          </w:p>
          <w:p w14:paraId="5474664B" w14:textId="49466B75" w:rsidR="00804C8C" w:rsidRPr="00804C8C" w:rsidRDefault="00804C8C" w:rsidP="00804C8C">
            <w:pPr>
              <w:jc w:val="both"/>
              <w:rPr>
                <w:rFonts w:ascii="Arial" w:hAnsi="Arial" w:cs="Arial"/>
                <w:color w:val="000000"/>
                <w:lang w:val="es-BO" w:eastAsia="es-BO"/>
              </w:rPr>
            </w:pPr>
            <w:r>
              <w:rPr>
                <w:rFonts w:ascii="Arial" w:hAnsi="Arial" w:cs="Arial"/>
                <w:color w:val="000000"/>
                <w:lang w:val="es-BO" w:eastAsia="es-BO"/>
              </w:rPr>
              <w:t xml:space="preserve">- </w:t>
            </w:r>
            <w:r w:rsidRPr="00804C8C">
              <w:rPr>
                <w:rFonts w:ascii="Arial" w:hAnsi="Arial" w:cs="Arial"/>
                <w:color w:val="000000"/>
                <w:lang w:val="es-BO" w:eastAsia="es-BO"/>
              </w:rPr>
              <w:t>Certificado vigente y miembro activo de la Asociación Internacional de Transporte Aéreo (IATA).</w:t>
            </w:r>
          </w:p>
          <w:p w14:paraId="27C45983" w14:textId="41F1EB64" w:rsidR="00EB0F16" w:rsidRPr="00EB0F16" w:rsidRDefault="00804C8C" w:rsidP="00804C8C">
            <w:pPr>
              <w:jc w:val="both"/>
              <w:rPr>
                <w:rFonts w:ascii="Arial" w:hAnsi="Arial" w:cs="Arial"/>
                <w:color w:val="000000"/>
                <w:lang w:val="es-BO" w:eastAsia="es-BO"/>
              </w:rPr>
            </w:pPr>
            <w:r>
              <w:rPr>
                <w:rFonts w:ascii="Arial" w:hAnsi="Arial" w:cs="Arial"/>
                <w:color w:val="000000"/>
                <w:lang w:val="es-BO" w:eastAsia="es-BO"/>
              </w:rPr>
              <w:t xml:space="preserve">- </w:t>
            </w:r>
            <w:r w:rsidRPr="00804C8C">
              <w:rPr>
                <w:rFonts w:ascii="Arial" w:hAnsi="Arial" w:cs="Arial"/>
                <w:color w:val="000000"/>
                <w:lang w:val="es-BO" w:eastAsia="es-BO"/>
              </w:rPr>
              <w:t>Certificado vigente y miembro activo de la Asociación Boliviana de Agencias de Viaje y Turismo (ABAVYT).</w:t>
            </w:r>
          </w:p>
        </w:tc>
        <w:tc>
          <w:tcPr>
            <w:tcW w:w="2417" w:type="dxa"/>
            <w:vMerge/>
            <w:tcBorders>
              <w:top w:val="single" w:sz="8" w:space="0" w:color="000000"/>
              <w:left w:val="single" w:sz="4" w:space="0" w:color="auto"/>
              <w:bottom w:val="single" w:sz="4" w:space="0" w:color="auto"/>
              <w:right w:val="single" w:sz="4" w:space="0" w:color="auto"/>
            </w:tcBorders>
            <w:vAlign w:val="center"/>
            <w:hideMark/>
          </w:tcPr>
          <w:p w14:paraId="32AABD40"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2B8D5C0B" w14:textId="77777777" w:rsidTr="00610495">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1B7B853C" w14:textId="37797473" w:rsidR="00EB0F16" w:rsidRPr="00EB0F16" w:rsidRDefault="00F7375E" w:rsidP="00EB0F16">
            <w:pPr>
              <w:jc w:val="both"/>
              <w:rPr>
                <w:rFonts w:ascii="Arial" w:hAnsi="Arial" w:cs="Arial"/>
                <w:b/>
                <w:bCs/>
                <w:color w:val="000000"/>
                <w:lang w:val="es-BO" w:eastAsia="es-BO"/>
              </w:rPr>
            </w:pPr>
            <w:r w:rsidRPr="00F7375E">
              <w:rPr>
                <w:rFonts w:ascii="Arial" w:hAnsi="Arial" w:cs="Arial"/>
                <w:b/>
                <w:bCs/>
                <w:color w:val="000000"/>
                <w:lang w:val="es-BO" w:eastAsia="es-BO"/>
              </w:rPr>
              <w:t>8.12.</w:t>
            </w:r>
            <w:r w:rsidRPr="00F7375E">
              <w:rPr>
                <w:rFonts w:ascii="Arial" w:hAnsi="Arial" w:cs="Arial"/>
                <w:b/>
                <w:bCs/>
                <w:color w:val="000000"/>
                <w:lang w:val="es-BO" w:eastAsia="es-BO"/>
              </w:rPr>
              <w:tab/>
              <w:t>Experiencia de la agencia de viajes</w:t>
            </w:r>
          </w:p>
        </w:tc>
        <w:tc>
          <w:tcPr>
            <w:tcW w:w="241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6CB309D7"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6BDEB601"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6910CADD" w14:textId="47EEEE4B" w:rsidR="00EB0F16" w:rsidRPr="00EB0F16" w:rsidRDefault="002C79A1" w:rsidP="00EB0F16">
            <w:pPr>
              <w:jc w:val="both"/>
              <w:rPr>
                <w:rFonts w:ascii="Arial" w:hAnsi="Arial" w:cs="Arial"/>
                <w:color w:val="000000"/>
                <w:lang w:val="es-BO" w:eastAsia="es-BO"/>
              </w:rPr>
            </w:pPr>
            <w:r w:rsidRPr="002C79A1">
              <w:rPr>
                <w:rFonts w:ascii="Arial" w:hAnsi="Arial" w:cs="Arial"/>
                <w:color w:val="000000"/>
                <w:lang w:val="es-BO" w:eastAsia="es-BO"/>
              </w:rPr>
              <w:t xml:space="preserve">La agencia de viajes deberá contar con una experiencia mínima de 5 (cinco) años en la provisión de pasajes aéreos nacionales en el sector público, computables a partir de la fecha de inscripción en la matrícula de comercio emitido por SEPREC, respaldada con Certificados de Cumplimiento de Contrato y/o documentos equivalentes que acredite la fecha de inicio y conclusión </w:t>
            </w:r>
            <w:r w:rsidRPr="00A578C7">
              <w:rPr>
                <w:rFonts w:ascii="Arial" w:hAnsi="Arial" w:cs="Arial"/>
                <w:color w:val="000000"/>
                <w:highlight w:val="cyan"/>
                <w:lang w:val="es-BO" w:eastAsia="es-BO"/>
              </w:rPr>
              <w:t>(adjuntar documentación de respaldo a su propuesta</w:t>
            </w:r>
            <w:r w:rsidRPr="002C79A1">
              <w:rPr>
                <w:rFonts w:ascii="Arial" w:hAnsi="Arial" w:cs="Arial"/>
                <w:color w:val="000000"/>
                <w:lang w:val="es-BO" w:eastAsia="es-BO"/>
              </w:rPr>
              <w:t>, no se considerará como experiencia los contratos, ni las ordenes de servicio), asimismo, cabe señalar que no se tomará en cuenta los servicios prestados en el mismo periodo de tiempo.</w:t>
            </w:r>
          </w:p>
        </w:tc>
        <w:tc>
          <w:tcPr>
            <w:tcW w:w="2417" w:type="dxa"/>
            <w:vMerge/>
            <w:tcBorders>
              <w:top w:val="nil"/>
              <w:left w:val="single" w:sz="8" w:space="0" w:color="auto"/>
              <w:bottom w:val="single" w:sz="8" w:space="0" w:color="000000"/>
              <w:right w:val="single" w:sz="8" w:space="0" w:color="auto"/>
            </w:tcBorders>
            <w:vAlign w:val="center"/>
            <w:hideMark/>
          </w:tcPr>
          <w:p w14:paraId="44437B51"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40E8734A"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59F92D90" w14:textId="5C206E73" w:rsidR="00EB0F16" w:rsidRPr="00EB0F16" w:rsidRDefault="00C30840" w:rsidP="00EB0F16">
            <w:pPr>
              <w:jc w:val="both"/>
              <w:rPr>
                <w:rFonts w:ascii="Arial" w:hAnsi="Arial" w:cs="Arial"/>
                <w:b/>
                <w:bCs/>
                <w:color w:val="000000"/>
                <w:lang w:val="es-BO" w:eastAsia="es-BO"/>
              </w:rPr>
            </w:pPr>
            <w:r w:rsidRPr="00C30840">
              <w:rPr>
                <w:rFonts w:ascii="Arial" w:hAnsi="Arial" w:cs="Arial"/>
                <w:b/>
                <w:bCs/>
                <w:color w:val="000000"/>
                <w:lang w:val="es-BO" w:eastAsia="es-BO"/>
              </w:rPr>
              <w:t>8.13.</w:t>
            </w:r>
            <w:r w:rsidRPr="00C30840">
              <w:rPr>
                <w:rFonts w:ascii="Arial" w:hAnsi="Arial" w:cs="Arial"/>
                <w:b/>
                <w:bCs/>
                <w:color w:val="000000"/>
                <w:lang w:val="es-BO" w:eastAsia="es-BO"/>
              </w:rPr>
              <w:tab/>
              <w:t xml:space="preserve">Agente de Servicio – </w:t>
            </w:r>
            <w:proofErr w:type="spellStart"/>
            <w:r w:rsidRPr="00C30840">
              <w:rPr>
                <w:rFonts w:ascii="Arial" w:hAnsi="Arial" w:cs="Arial"/>
                <w:b/>
                <w:bCs/>
                <w:color w:val="000000"/>
                <w:lang w:val="es-BO" w:eastAsia="es-BO"/>
              </w:rPr>
              <w:t>Counter</w:t>
            </w:r>
            <w:proofErr w:type="spellEnd"/>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55C80D"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5066AEF7"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213031A2" w14:textId="77777777" w:rsidR="00EB0F16" w:rsidRDefault="00C30840" w:rsidP="00EB0F16">
            <w:pPr>
              <w:jc w:val="both"/>
              <w:rPr>
                <w:rFonts w:ascii="Arial" w:hAnsi="Arial" w:cs="Arial"/>
                <w:bCs/>
                <w:color w:val="000000"/>
                <w:lang w:val="es-BO" w:eastAsia="es-BO"/>
              </w:rPr>
            </w:pPr>
            <w:r w:rsidRPr="00C30840">
              <w:rPr>
                <w:rFonts w:ascii="Arial" w:hAnsi="Arial" w:cs="Arial"/>
                <w:bCs/>
                <w:color w:val="000000"/>
                <w:lang w:val="es-BO" w:eastAsia="es-BO"/>
              </w:rPr>
              <w:t xml:space="preserve">Para la prestación del servicio y para casos de emergencia, la agencia de viajes deberá designar 1 (un) Agente de Servicio - </w:t>
            </w:r>
            <w:proofErr w:type="spellStart"/>
            <w:r w:rsidRPr="00C30840">
              <w:rPr>
                <w:rFonts w:ascii="Arial" w:hAnsi="Arial" w:cs="Arial"/>
                <w:bCs/>
                <w:color w:val="000000"/>
                <w:lang w:val="es-BO" w:eastAsia="es-BO"/>
              </w:rPr>
              <w:t>Counter</w:t>
            </w:r>
            <w:proofErr w:type="spellEnd"/>
            <w:r w:rsidRPr="00C30840">
              <w:rPr>
                <w:rFonts w:ascii="Arial" w:hAnsi="Arial" w:cs="Arial"/>
                <w:bCs/>
                <w:color w:val="000000"/>
                <w:lang w:val="es-BO" w:eastAsia="es-BO"/>
              </w:rPr>
              <w:t>, para la atención permanente (24 horas al día, los 7 días de la semana, incluidos feriados) de los requerimientos del personal de la AETN, con teléfono celular indispensable y un número fijo (de oficina o domicilio), para coordinar todos los aspectos administrativos y logísticos del servicio, cuyos datos deberá ser comunicado a la entidad, mediante nota escrita, en el momento de la suscripción del contrato, (La falta de atención 24/7 por parte de la agencia de viajes se considerará incumplimiento y será pasible a las sanciones establecidas en el punto 13 de las Especificaciones Técnicas).</w:t>
            </w:r>
          </w:p>
          <w:p w14:paraId="332EF5BD" w14:textId="77777777" w:rsidR="00927F04" w:rsidRDefault="00927F04" w:rsidP="00EB0F16">
            <w:pPr>
              <w:jc w:val="both"/>
              <w:rPr>
                <w:rFonts w:ascii="Arial" w:hAnsi="Arial" w:cs="Arial"/>
                <w:bCs/>
                <w:color w:val="000000"/>
                <w:lang w:val="es-BO" w:eastAsia="es-BO"/>
              </w:rPr>
            </w:pPr>
            <w:r w:rsidRPr="00927F04">
              <w:rPr>
                <w:rFonts w:ascii="Arial" w:hAnsi="Arial" w:cs="Arial"/>
                <w:bCs/>
                <w:color w:val="000000"/>
                <w:highlight w:val="cyan"/>
                <w:lang w:val="es-BO" w:eastAsia="es-BO"/>
              </w:rPr>
              <w:t>Asimismo deberá adjuntar en su propuesta la hoja de vida respectiva.</w:t>
            </w:r>
          </w:p>
          <w:p w14:paraId="309BAC2F" w14:textId="2769D2A0" w:rsidR="00032BBA" w:rsidRPr="00C30840" w:rsidRDefault="00BC6ED6" w:rsidP="00EB0F16">
            <w:pPr>
              <w:jc w:val="both"/>
              <w:rPr>
                <w:rFonts w:ascii="Arial" w:hAnsi="Arial" w:cs="Arial"/>
                <w:color w:val="000000"/>
                <w:lang w:val="es-BO" w:eastAsia="es-BO"/>
              </w:rPr>
            </w:pPr>
            <w:r w:rsidRPr="00BC6ED6">
              <w:rPr>
                <w:rFonts w:ascii="Arial" w:hAnsi="Arial" w:cs="Arial"/>
                <w:color w:val="000000"/>
                <w:lang w:val="es-BO" w:eastAsia="es-BO"/>
              </w:rPr>
              <w:t xml:space="preserve">En caso de existir cambio en el Agente de Servicio - </w:t>
            </w:r>
            <w:proofErr w:type="spellStart"/>
            <w:r w:rsidRPr="00BC6ED6">
              <w:rPr>
                <w:rFonts w:ascii="Arial" w:hAnsi="Arial" w:cs="Arial"/>
                <w:color w:val="000000"/>
                <w:lang w:val="es-BO" w:eastAsia="es-BO"/>
              </w:rPr>
              <w:t>Counter</w:t>
            </w:r>
            <w:proofErr w:type="spellEnd"/>
            <w:r w:rsidRPr="00BC6ED6">
              <w:rPr>
                <w:rFonts w:ascii="Arial" w:hAnsi="Arial" w:cs="Arial"/>
                <w:color w:val="000000"/>
                <w:lang w:val="es-BO" w:eastAsia="es-BO"/>
              </w:rPr>
              <w:t>, la agencia de viajes contratada de manera oportuna, deberá dar a conocer mediante nota escrita al Fiscal de Servicio, el nombre del nuevo personal que realizará el servicio.</w:t>
            </w:r>
          </w:p>
        </w:tc>
        <w:tc>
          <w:tcPr>
            <w:tcW w:w="2417" w:type="dxa"/>
            <w:vMerge/>
            <w:tcBorders>
              <w:top w:val="nil"/>
              <w:left w:val="single" w:sz="8" w:space="0" w:color="auto"/>
              <w:bottom w:val="single" w:sz="8" w:space="0" w:color="000000"/>
              <w:right w:val="single" w:sz="8" w:space="0" w:color="auto"/>
            </w:tcBorders>
            <w:vAlign w:val="center"/>
            <w:hideMark/>
          </w:tcPr>
          <w:p w14:paraId="5F2959CB"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03AAA7B0"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0E531AFE" w14:textId="01E9693D" w:rsidR="00EB0F16" w:rsidRPr="00840AE5" w:rsidRDefault="00840AE5" w:rsidP="00840AE5">
            <w:pPr>
              <w:pStyle w:val="Prrafodelista"/>
              <w:numPr>
                <w:ilvl w:val="0"/>
                <w:numId w:val="50"/>
              </w:numPr>
              <w:jc w:val="both"/>
              <w:rPr>
                <w:rFonts w:ascii="Arial" w:hAnsi="Arial" w:cs="Arial"/>
                <w:b/>
                <w:bCs/>
                <w:color w:val="000000"/>
                <w:lang w:val="es-BO" w:eastAsia="es-BO"/>
              </w:rPr>
            </w:pPr>
            <w:r w:rsidRPr="00840AE5">
              <w:rPr>
                <w:rFonts w:ascii="Arial" w:hAnsi="Arial" w:cs="Arial"/>
                <w:b/>
                <w:bCs/>
                <w:color w:val="000000"/>
                <w:sz w:val="16"/>
                <w:szCs w:val="16"/>
                <w:lang w:val="es-BO" w:eastAsia="es-BO"/>
              </w:rPr>
              <w:t>Plazo de Prestación del Servicio</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3F2CE9"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016C2AE9"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44EFB187" w14:textId="3990C5ED" w:rsidR="00EB0F16" w:rsidRPr="00EB0F16" w:rsidRDefault="00060441" w:rsidP="00EB0F16">
            <w:pPr>
              <w:jc w:val="both"/>
              <w:rPr>
                <w:rFonts w:ascii="Arial" w:hAnsi="Arial" w:cs="Arial"/>
                <w:color w:val="000000"/>
                <w:lang w:val="es-BO" w:eastAsia="es-BO"/>
              </w:rPr>
            </w:pPr>
            <w:r w:rsidRPr="00060441">
              <w:rPr>
                <w:rFonts w:ascii="Arial" w:hAnsi="Arial" w:cs="Arial"/>
                <w:color w:val="000000"/>
                <w:lang w:val="es-BO" w:eastAsia="es-BO"/>
              </w:rPr>
              <w:t>El plazo de la prestación del servicio será desde el 02 de enero de 2026 hasta el 31 de diciembre de 2026 o hasta agotar el límite presupuestario.</w:t>
            </w:r>
          </w:p>
        </w:tc>
        <w:tc>
          <w:tcPr>
            <w:tcW w:w="2417" w:type="dxa"/>
            <w:vMerge/>
            <w:tcBorders>
              <w:top w:val="nil"/>
              <w:left w:val="single" w:sz="8" w:space="0" w:color="auto"/>
              <w:bottom w:val="single" w:sz="8" w:space="0" w:color="000000"/>
              <w:right w:val="single" w:sz="8" w:space="0" w:color="auto"/>
            </w:tcBorders>
            <w:vAlign w:val="center"/>
            <w:hideMark/>
          </w:tcPr>
          <w:p w14:paraId="3A7A506D"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707C2CBA"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000000" w:fill="FFFFFF"/>
            <w:vAlign w:val="center"/>
            <w:hideMark/>
          </w:tcPr>
          <w:p w14:paraId="2DB6E0CC" w14:textId="6FA17AB7" w:rsidR="00EB0F16" w:rsidRPr="007074E5" w:rsidRDefault="007074E5" w:rsidP="007074E5">
            <w:pPr>
              <w:pStyle w:val="Prrafodelista"/>
              <w:numPr>
                <w:ilvl w:val="0"/>
                <w:numId w:val="50"/>
              </w:numPr>
              <w:jc w:val="both"/>
              <w:rPr>
                <w:rFonts w:ascii="Arial" w:hAnsi="Arial" w:cs="Arial"/>
                <w:b/>
                <w:bCs/>
                <w:color w:val="000000"/>
                <w:lang w:val="es-BO" w:eastAsia="es-BO"/>
              </w:rPr>
            </w:pPr>
            <w:r w:rsidRPr="007074E5">
              <w:rPr>
                <w:rFonts w:ascii="Arial" w:hAnsi="Arial" w:cs="Arial"/>
                <w:b/>
                <w:bCs/>
                <w:color w:val="000000"/>
                <w:sz w:val="16"/>
                <w:szCs w:val="16"/>
                <w:lang w:val="es-BO" w:eastAsia="es-BO"/>
              </w:rPr>
              <w:t>Lugar de prestación del servicio</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DAB5C5"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3F09720B"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000000" w:fill="FFFFFF"/>
            <w:vAlign w:val="center"/>
            <w:hideMark/>
          </w:tcPr>
          <w:p w14:paraId="66CCE224" w14:textId="6D0F868A" w:rsidR="00EB0F16" w:rsidRPr="00EB0F16" w:rsidRDefault="00CF5C9F" w:rsidP="00EB0F16">
            <w:pPr>
              <w:jc w:val="both"/>
              <w:rPr>
                <w:rFonts w:ascii="Arial" w:hAnsi="Arial" w:cs="Arial"/>
                <w:color w:val="000000"/>
                <w:lang w:val="es-BO" w:eastAsia="es-BO"/>
              </w:rPr>
            </w:pPr>
            <w:r w:rsidRPr="00CF5C9F">
              <w:rPr>
                <w:rFonts w:ascii="Arial" w:hAnsi="Arial" w:cs="Arial"/>
                <w:color w:val="000000"/>
                <w:lang w:val="es-BO" w:eastAsia="es-BO"/>
              </w:rPr>
              <w:t>La prestación del servicio de provisión de pasajes aéreos Nacionales se brindará desde las Oficinas de la agencia de viajes contratada y la Planilla de Ejecución del Servicio, será entregado en la oficina central de la AETN ubicado en la Av. 16 de julio N° 1571, el Prado.</w:t>
            </w:r>
          </w:p>
        </w:tc>
        <w:tc>
          <w:tcPr>
            <w:tcW w:w="2417" w:type="dxa"/>
            <w:vMerge/>
            <w:tcBorders>
              <w:top w:val="nil"/>
              <w:left w:val="single" w:sz="8" w:space="0" w:color="auto"/>
              <w:bottom w:val="single" w:sz="8" w:space="0" w:color="000000"/>
              <w:right w:val="single" w:sz="8" w:space="0" w:color="auto"/>
            </w:tcBorders>
            <w:vAlign w:val="center"/>
            <w:hideMark/>
          </w:tcPr>
          <w:p w14:paraId="5D0C619B"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2AF10A5C"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6868D7B3" w14:textId="11A89DBE" w:rsidR="00EB0F16" w:rsidRPr="00C75C31" w:rsidRDefault="00C75C31" w:rsidP="00C75C31">
            <w:pPr>
              <w:pStyle w:val="Prrafodelista"/>
              <w:numPr>
                <w:ilvl w:val="0"/>
                <w:numId w:val="50"/>
              </w:numPr>
              <w:jc w:val="both"/>
              <w:rPr>
                <w:rFonts w:ascii="Arial" w:hAnsi="Arial" w:cs="Arial"/>
                <w:b/>
                <w:bCs/>
                <w:color w:val="000000"/>
                <w:sz w:val="16"/>
                <w:szCs w:val="16"/>
                <w:lang w:val="es-BO" w:eastAsia="es-BO"/>
              </w:rPr>
            </w:pPr>
            <w:r w:rsidRPr="00C75C31">
              <w:rPr>
                <w:rFonts w:ascii="Arial" w:hAnsi="Arial" w:cs="Arial"/>
                <w:b/>
                <w:bCs/>
                <w:color w:val="000000"/>
                <w:sz w:val="16"/>
                <w:szCs w:val="16"/>
                <w:lang w:val="es-BO" w:eastAsia="es-BO"/>
              </w:rPr>
              <w:t>Forma de Pago</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27E7B7"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66FE58D6"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7C272BB5" w14:textId="2DC13434" w:rsidR="00EB0F16" w:rsidRPr="00EB0F16" w:rsidRDefault="00E12338" w:rsidP="00EB0F16">
            <w:pPr>
              <w:jc w:val="both"/>
              <w:rPr>
                <w:rFonts w:ascii="Arial" w:hAnsi="Arial" w:cs="Arial"/>
                <w:color w:val="000000"/>
                <w:lang w:val="es-BO" w:eastAsia="es-BO"/>
              </w:rPr>
            </w:pPr>
            <w:r w:rsidRPr="00E12338">
              <w:rPr>
                <w:rFonts w:ascii="Arial" w:hAnsi="Arial" w:cs="Arial"/>
                <w:color w:val="000000"/>
                <w:lang w:val="es-BO" w:eastAsia="es-BO"/>
              </w:rPr>
              <w:t>Los pagos se realizaran de manera QUINCENAL mediante SIGEP, previa aprobación de la planilla de ejecución del servicio y  la emisión del Informe de Seguimiento y Control emitido por el Fiscal de Servicio, para cuyo efecto la agencia de viajes deberá presentar mediante nota dentro de los tres (3) días hábiles después de concluido la quincena, adjuntando la Planilla de Ejecución de Servicios, boletos aéreos de la aerolíneas que validen como Factura (Notas de Débito opcional), el detalle de pasajes aéreos no utilizados en caso de existir y otros que correspondan.</w:t>
            </w:r>
          </w:p>
        </w:tc>
        <w:tc>
          <w:tcPr>
            <w:tcW w:w="2417" w:type="dxa"/>
            <w:vMerge/>
            <w:tcBorders>
              <w:top w:val="nil"/>
              <w:left w:val="single" w:sz="8" w:space="0" w:color="auto"/>
              <w:bottom w:val="single" w:sz="8" w:space="0" w:color="000000"/>
              <w:right w:val="single" w:sz="8" w:space="0" w:color="auto"/>
            </w:tcBorders>
            <w:vAlign w:val="center"/>
            <w:hideMark/>
          </w:tcPr>
          <w:p w14:paraId="05C4B91E"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74D0BE5A"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2C966415" w14:textId="448E87F5" w:rsidR="00EB0F16" w:rsidRPr="00B60131" w:rsidRDefault="00B60131" w:rsidP="00B60131">
            <w:pPr>
              <w:pStyle w:val="Prrafodelista"/>
              <w:numPr>
                <w:ilvl w:val="0"/>
                <w:numId w:val="50"/>
              </w:numPr>
              <w:jc w:val="both"/>
              <w:rPr>
                <w:rFonts w:ascii="Arial" w:hAnsi="Arial" w:cs="Arial"/>
                <w:b/>
                <w:bCs/>
                <w:color w:val="000000"/>
                <w:lang w:val="es-BO" w:eastAsia="es-BO"/>
              </w:rPr>
            </w:pPr>
            <w:r w:rsidRPr="00B60131">
              <w:rPr>
                <w:rFonts w:ascii="Arial" w:hAnsi="Arial" w:cs="Arial"/>
                <w:b/>
                <w:bCs/>
                <w:color w:val="000000"/>
                <w:sz w:val="16"/>
                <w:szCs w:val="16"/>
                <w:lang w:val="es-BO" w:eastAsia="es-BO"/>
              </w:rPr>
              <w:t>Negligencia del servicio</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8A4DA0"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3ED8FCC2"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3B366892" w14:textId="77777777" w:rsidR="00FA7E40" w:rsidRPr="00FA7E40" w:rsidRDefault="00FA7E40" w:rsidP="00FA7E40">
            <w:pPr>
              <w:jc w:val="both"/>
              <w:rPr>
                <w:rFonts w:ascii="Arial" w:hAnsi="Arial" w:cs="Arial"/>
                <w:color w:val="000000"/>
                <w:lang w:val="es-BO" w:eastAsia="es-BO"/>
              </w:rPr>
            </w:pPr>
            <w:r w:rsidRPr="00FA7E40">
              <w:rPr>
                <w:rFonts w:ascii="Arial" w:hAnsi="Arial" w:cs="Arial"/>
                <w:color w:val="000000"/>
                <w:lang w:val="es-BO" w:eastAsia="es-BO"/>
              </w:rPr>
              <w:t>Se considera negligencia en el cumplimiento del servicio los siguientes casos:</w:t>
            </w:r>
          </w:p>
          <w:p w14:paraId="601875B3" w14:textId="09193098" w:rsidR="00FA7E40" w:rsidRPr="00FA7E40" w:rsidRDefault="00FA7E40" w:rsidP="00FA7E40">
            <w:pPr>
              <w:jc w:val="both"/>
              <w:rPr>
                <w:rFonts w:ascii="Arial" w:hAnsi="Arial" w:cs="Arial"/>
                <w:color w:val="000000"/>
                <w:lang w:val="es-BO" w:eastAsia="es-BO"/>
              </w:rPr>
            </w:pPr>
            <w:r>
              <w:rPr>
                <w:rFonts w:ascii="Arial" w:hAnsi="Arial" w:cs="Arial"/>
                <w:color w:val="000000"/>
                <w:lang w:val="es-BO" w:eastAsia="es-BO"/>
              </w:rPr>
              <w:t xml:space="preserve">• </w:t>
            </w:r>
            <w:r w:rsidRPr="00FA7E40">
              <w:rPr>
                <w:rFonts w:ascii="Arial" w:hAnsi="Arial" w:cs="Arial"/>
                <w:color w:val="000000"/>
                <w:lang w:val="es-BO" w:eastAsia="es-BO"/>
              </w:rPr>
              <w:t>La falta de presentación de alternativas u opciones de vuelo, limitándose al ofrecimiento de una sola alternativa vuelos de una sola aerolínea.</w:t>
            </w:r>
          </w:p>
          <w:p w14:paraId="256844F2" w14:textId="5D7F7EEE" w:rsidR="00FA7E40" w:rsidRPr="00FA7E40" w:rsidRDefault="00FA7E40" w:rsidP="00FA7E40">
            <w:pPr>
              <w:jc w:val="both"/>
              <w:rPr>
                <w:rFonts w:ascii="Arial" w:hAnsi="Arial" w:cs="Arial"/>
                <w:color w:val="000000"/>
                <w:lang w:val="es-BO" w:eastAsia="es-BO"/>
              </w:rPr>
            </w:pPr>
            <w:r>
              <w:rPr>
                <w:rFonts w:ascii="Arial" w:hAnsi="Arial" w:cs="Arial"/>
                <w:color w:val="000000"/>
                <w:lang w:val="es-BO" w:eastAsia="es-BO"/>
              </w:rPr>
              <w:t xml:space="preserve">• </w:t>
            </w:r>
            <w:r w:rsidRPr="00FA7E40">
              <w:rPr>
                <w:rFonts w:ascii="Arial" w:hAnsi="Arial" w:cs="Arial"/>
                <w:color w:val="000000"/>
                <w:lang w:val="es-BO" w:eastAsia="es-BO"/>
              </w:rPr>
              <w:t>No proporcionar los itinerarios solicitados de forma clara y completa dentro del plazo establecido.</w:t>
            </w:r>
          </w:p>
          <w:p w14:paraId="07236AA0" w14:textId="2F7EEAC9" w:rsidR="00EB0F16" w:rsidRPr="00EB0F16" w:rsidRDefault="00FA7E40" w:rsidP="00FA7E40">
            <w:pPr>
              <w:jc w:val="both"/>
              <w:rPr>
                <w:rFonts w:ascii="Arial" w:hAnsi="Arial" w:cs="Arial"/>
                <w:color w:val="000000"/>
                <w:lang w:val="es-BO" w:eastAsia="es-BO"/>
              </w:rPr>
            </w:pPr>
            <w:r>
              <w:rPr>
                <w:rFonts w:ascii="Arial" w:hAnsi="Arial" w:cs="Arial"/>
                <w:color w:val="000000"/>
                <w:lang w:val="es-BO" w:eastAsia="es-BO"/>
              </w:rPr>
              <w:t xml:space="preserve">• </w:t>
            </w:r>
            <w:r w:rsidRPr="00FA7E40">
              <w:rPr>
                <w:rFonts w:ascii="Arial" w:hAnsi="Arial" w:cs="Arial"/>
                <w:color w:val="000000"/>
                <w:lang w:val="es-BO" w:eastAsia="es-BO"/>
              </w:rPr>
              <w:t>La emisión de pasajes sin contar con la autorización o confirmación del Fiscal de Servicio de la Entidad.</w:t>
            </w:r>
          </w:p>
        </w:tc>
        <w:tc>
          <w:tcPr>
            <w:tcW w:w="2417" w:type="dxa"/>
            <w:vMerge/>
            <w:tcBorders>
              <w:top w:val="nil"/>
              <w:left w:val="single" w:sz="8" w:space="0" w:color="auto"/>
              <w:bottom w:val="single" w:sz="8" w:space="0" w:color="000000"/>
              <w:right w:val="single" w:sz="8" w:space="0" w:color="auto"/>
            </w:tcBorders>
            <w:vAlign w:val="center"/>
            <w:hideMark/>
          </w:tcPr>
          <w:p w14:paraId="74BE2D33"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2D720966"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25656270" w14:textId="2BE0AE97" w:rsidR="00EB0F16" w:rsidRPr="00A41BEE" w:rsidRDefault="006A0F6D" w:rsidP="006A0F6D">
            <w:pPr>
              <w:pStyle w:val="Prrafodelista"/>
              <w:numPr>
                <w:ilvl w:val="0"/>
                <w:numId w:val="50"/>
              </w:numPr>
              <w:jc w:val="both"/>
              <w:rPr>
                <w:rFonts w:ascii="Arial" w:hAnsi="Arial" w:cs="Arial"/>
                <w:b/>
                <w:bCs/>
                <w:color w:val="000000"/>
                <w:sz w:val="16"/>
                <w:szCs w:val="16"/>
                <w:lang w:val="es-BO" w:eastAsia="es-BO"/>
              </w:rPr>
            </w:pPr>
            <w:r w:rsidRPr="00A41BEE">
              <w:rPr>
                <w:rFonts w:ascii="Arial" w:hAnsi="Arial" w:cs="Arial"/>
                <w:b/>
                <w:bCs/>
                <w:color w:val="000000"/>
                <w:sz w:val="16"/>
                <w:szCs w:val="16"/>
                <w:lang w:val="es-BO" w:eastAsia="es-BO"/>
              </w:rPr>
              <w:t>Multas</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D7E32DC"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44118350"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75A3A46D" w14:textId="2CF26901" w:rsidR="00A41BEE" w:rsidRPr="00A41BEE" w:rsidRDefault="00A41BEE" w:rsidP="00A41BEE">
            <w:pPr>
              <w:jc w:val="both"/>
              <w:rPr>
                <w:rFonts w:ascii="Arial" w:hAnsi="Arial" w:cs="Arial"/>
                <w:color w:val="000000"/>
                <w:lang w:val="es-BO" w:eastAsia="es-BO"/>
              </w:rPr>
            </w:pPr>
            <w:r>
              <w:rPr>
                <w:rFonts w:ascii="Arial" w:hAnsi="Arial" w:cs="Arial"/>
                <w:color w:val="000000"/>
                <w:lang w:val="es-BO" w:eastAsia="es-BO"/>
              </w:rPr>
              <w:t xml:space="preserve">• </w:t>
            </w:r>
            <w:r w:rsidRPr="00A41BEE">
              <w:rPr>
                <w:rFonts w:ascii="Arial" w:hAnsi="Arial" w:cs="Arial"/>
                <w:color w:val="000000"/>
                <w:lang w:val="es-BO" w:eastAsia="es-BO"/>
              </w:rPr>
              <w:t xml:space="preserve">La agencia de viajes se sujetará a una multa del uno por ciento (1%) de cada pago parcial por cada día calendario de incumplimiento en la prestación del servicio y/o incumplimiento a cualquier punto de las Especificaciones Técnicas o las cláusulas del contrato. </w:t>
            </w:r>
          </w:p>
          <w:p w14:paraId="21E7E8FA" w14:textId="34F03012" w:rsidR="00A41BEE" w:rsidRPr="00A41BEE" w:rsidRDefault="00A41BEE" w:rsidP="00A41BEE">
            <w:pPr>
              <w:jc w:val="both"/>
              <w:rPr>
                <w:rFonts w:ascii="Arial" w:hAnsi="Arial" w:cs="Arial"/>
                <w:color w:val="000000"/>
                <w:lang w:val="es-BO" w:eastAsia="es-BO"/>
              </w:rPr>
            </w:pPr>
            <w:r>
              <w:rPr>
                <w:rFonts w:ascii="Arial" w:hAnsi="Arial" w:cs="Arial"/>
                <w:color w:val="000000"/>
                <w:lang w:val="es-BO" w:eastAsia="es-BO"/>
              </w:rPr>
              <w:t xml:space="preserve">• </w:t>
            </w:r>
            <w:r w:rsidRPr="00A41BEE">
              <w:rPr>
                <w:rFonts w:ascii="Arial" w:hAnsi="Arial" w:cs="Arial"/>
                <w:color w:val="000000"/>
                <w:lang w:val="es-BO" w:eastAsia="es-BO"/>
              </w:rPr>
              <w:t xml:space="preserve">1% de cada pago parcial por cada día calendario de retraso en la entrega de la Planilla de </w:t>
            </w:r>
            <w:r w:rsidRPr="00A41BEE">
              <w:rPr>
                <w:rFonts w:ascii="Arial" w:hAnsi="Arial" w:cs="Arial"/>
                <w:color w:val="000000"/>
                <w:lang w:val="es-BO" w:eastAsia="es-BO"/>
              </w:rPr>
              <w:lastRenderedPageBreak/>
              <w:t>Ejecución de Servicios.</w:t>
            </w:r>
          </w:p>
          <w:p w14:paraId="6F298075" w14:textId="77777777" w:rsidR="00EB0F16" w:rsidRDefault="00A41BEE" w:rsidP="00A41BEE">
            <w:pPr>
              <w:jc w:val="both"/>
              <w:rPr>
                <w:rFonts w:ascii="Arial" w:hAnsi="Arial" w:cs="Arial"/>
                <w:color w:val="000000"/>
                <w:lang w:val="es-BO" w:eastAsia="es-BO"/>
              </w:rPr>
            </w:pPr>
            <w:r w:rsidRPr="00A41BEE">
              <w:rPr>
                <w:rFonts w:ascii="Arial" w:hAnsi="Arial" w:cs="Arial"/>
                <w:color w:val="000000"/>
                <w:lang w:val="es-BO" w:eastAsia="es-BO"/>
              </w:rPr>
              <w:t>La suma de las multas no podrá exceder el veinte por ciento (20%) del monto total del contrato, sin perjuicio de resolver el mismo.</w:t>
            </w:r>
          </w:p>
          <w:p w14:paraId="0ADF61FA" w14:textId="07F5DDE0" w:rsidR="00C47D23" w:rsidRPr="00EB0F16" w:rsidRDefault="00C47D23" w:rsidP="00A41BEE">
            <w:pPr>
              <w:jc w:val="both"/>
              <w:rPr>
                <w:rFonts w:ascii="Arial" w:hAnsi="Arial" w:cs="Arial"/>
                <w:color w:val="000000"/>
                <w:lang w:val="es-BO" w:eastAsia="es-BO"/>
              </w:rPr>
            </w:pPr>
            <w:r w:rsidRPr="00C47D23">
              <w:rPr>
                <w:rFonts w:ascii="Arial" w:hAnsi="Arial" w:cs="Arial"/>
                <w:color w:val="000000"/>
                <w:lang w:val="es-BO" w:eastAsia="es-BO"/>
              </w:rPr>
              <w:t>Se procederá a la Resolución de Contrato a requerimiento de la entidad por causales atribuibles al proveedor por suspensión de la prestación de los servicios sin justificación, por el lapso de dos (2) días calendario continuos sin autorización escrita de la Entidad.</w:t>
            </w:r>
          </w:p>
        </w:tc>
        <w:tc>
          <w:tcPr>
            <w:tcW w:w="2417" w:type="dxa"/>
            <w:vMerge/>
            <w:tcBorders>
              <w:top w:val="nil"/>
              <w:left w:val="single" w:sz="8" w:space="0" w:color="auto"/>
              <w:bottom w:val="single" w:sz="8" w:space="0" w:color="000000"/>
              <w:right w:val="single" w:sz="8" w:space="0" w:color="auto"/>
            </w:tcBorders>
            <w:vAlign w:val="center"/>
            <w:hideMark/>
          </w:tcPr>
          <w:p w14:paraId="36BE7815"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6992AA66"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6EE76B0D" w14:textId="17FCC707" w:rsidR="00EB0F16" w:rsidRPr="00B961EF" w:rsidRDefault="00077A93" w:rsidP="00077A93">
            <w:pPr>
              <w:pStyle w:val="Prrafodelista"/>
              <w:numPr>
                <w:ilvl w:val="0"/>
                <w:numId w:val="50"/>
              </w:numPr>
              <w:jc w:val="both"/>
              <w:rPr>
                <w:rFonts w:ascii="Arial" w:hAnsi="Arial" w:cs="Arial"/>
                <w:b/>
                <w:bCs/>
                <w:color w:val="000000"/>
                <w:sz w:val="16"/>
                <w:szCs w:val="16"/>
                <w:lang w:val="es-BO" w:eastAsia="es-BO"/>
              </w:rPr>
            </w:pPr>
            <w:r w:rsidRPr="00B961EF">
              <w:rPr>
                <w:rFonts w:ascii="Arial" w:hAnsi="Arial" w:cs="Arial"/>
                <w:b/>
                <w:bCs/>
                <w:color w:val="000000"/>
                <w:sz w:val="16"/>
                <w:szCs w:val="16"/>
                <w:lang w:val="es-BO" w:eastAsia="es-BO"/>
              </w:rPr>
              <w:lastRenderedPageBreak/>
              <w:t>Fiscal del Servicio</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02CD81"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1926696B"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26C90F97" w14:textId="77777777" w:rsidR="00B91D44" w:rsidRPr="00B91D44" w:rsidRDefault="00B91D44" w:rsidP="00B91D44">
            <w:pPr>
              <w:jc w:val="both"/>
              <w:rPr>
                <w:rFonts w:ascii="Arial" w:hAnsi="Arial" w:cs="Arial"/>
                <w:color w:val="000000"/>
                <w:lang w:val="es-BO" w:eastAsia="es-BO"/>
              </w:rPr>
            </w:pPr>
            <w:r w:rsidRPr="00B91D44">
              <w:rPr>
                <w:rFonts w:ascii="Arial" w:hAnsi="Arial" w:cs="Arial"/>
                <w:color w:val="000000"/>
                <w:lang w:val="es-BO" w:eastAsia="es-BO"/>
              </w:rPr>
              <w:t>La AETN designará un Fiscal de Servicio que se encargará del seguimiento y control del cumplimiento del contrato y las especificaciones técnicas establecidas.</w:t>
            </w:r>
          </w:p>
          <w:p w14:paraId="0A67CFF4" w14:textId="77777777" w:rsidR="00B91D44" w:rsidRPr="00B91D44" w:rsidRDefault="00B91D44" w:rsidP="00B91D44">
            <w:pPr>
              <w:jc w:val="both"/>
              <w:rPr>
                <w:rFonts w:ascii="Arial" w:hAnsi="Arial" w:cs="Arial"/>
                <w:color w:val="000000"/>
                <w:lang w:val="es-BO" w:eastAsia="es-BO"/>
              </w:rPr>
            </w:pPr>
          </w:p>
          <w:p w14:paraId="4BA16AAE" w14:textId="77777777" w:rsidR="00B91D44" w:rsidRPr="00B91D44" w:rsidRDefault="00B91D44" w:rsidP="00B91D44">
            <w:pPr>
              <w:jc w:val="both"/>
              <w:rPr>
                <w:rFonts w:ascii="Arial" w:hAnsi="Arial" w:cs="Arial"/>
                <w:color w:val="000000"/>
                <w:lang w:val="es-BO" w:eastAsia="es-BO"/>
              </w:rPr>
            </w:pPr>
            <w:r w:rsidRPr="00B91D44">
              <w:rPr>
                <w:rFonts w:ascii="Arial" w:hAnsi="Arial" w:cs="Arial"/>
                <w:color w:val="000000"/>
                <w:lang w:val="es-BO" w:eastAsia="es-BO"/>
              </w:rPr>
              <w:t xml:space="preserve">El Fiscal de Servicio tendrá las siguientes funciones: </w:t>
            </w:r>
          </w:p>
          <w:p w14:paraId="0A86610B" w14:textId="30CEC4A7" w:rsidR="00B91D44" w:rsidRPr="00B91D44" w:rsidRDefault="00B91D44" w:rsidP="00B91D44">
            <w:pPr>
              <w:jc w:val="both"/>
              <w:rPr>
                <w:rFonts w:ascii="Arial" w:hAnsi="Arial" w:cs="Arial"/>
                <w:color w:val="000000"/>
                <w:lang w:val="es-BO" w:eastAsia="es-BO"/>
              </w:rPr>
            </w:pPr>
            <w:r>
              <w:rPr>
                <w:rFonts w:ascii="Arial" w:hAnsi="Arial" w:cs="Arial"/>
                <w:color w:val="000000"/>
                <w:lang w:val="es-BO" w:eastAsia="es-BO"/>
              </w:rPr>
              <w:t xml:space="preserve">a) </w:t>
            </w:r>
            <w:r w:rsidRPr="00B91D44">
              <w:rPr>
                <w:rFonts w:ascii="Arial" w:hAnsi="Arial" w:cs="Arial"/>
                <w:color w:val="000000"/>
                <w:lang w:val="es-BO" w:eastAsia="es-BO"/>
              </w:rPr>
              <w:t>Realizar el seguimiento y control del servicio contratado.</w:t>
            </w:r>
          </w:p>
          <w:p w14:paraId="60458F94" w14:textId="06A91EB0" w:rsidR="00B91D44" w:rsidRPr="00B91D44" w:rsidRDefault="00B91D44" w:rsidP="00B91D44">
            <w:pPr>
              <w:jc w:val="both"/>
              <w:rPr>
                <w:rFonts w:ascii="Arial" w:hAnsi="Arial" w:cs="Arial"/>
                <w:color w:val="000000"/>
                <w:lang w:val="es-BO" w:eastAsia="es-BO"/>
              </w:rPr>
            </w:pPr>
            <w:r>
              <w:rPr>
                <w:rFonts w:ascii="Arial" w:hAnsi="Arial" w:cs="Arial"/>
                <w:color w:val="000000"/>
                <w:lang w:val="es-BO" w:eastAsia="es-BO"/>
              </w:rPr>
              <w:t xml:space="preserve">b) </w:t>
            </w:r>
            <w:r w:rsidRPr="00B91D44">
              <w:rPr>
                <w:rFonts w:ascii="Arial" w:hAnsi="Arial" w:cs="Arial"/>
                <w:color w:val="000000"/>
                <w:lang w:val="es-BO" w:eastAsia="es-BO"/>
              </w:rPr>
              <w:t>Efectivizar la comunicación, notificación y aprobación de todo cuanto corresponda a los asuntos relacionados con el servicio.</w:t>
            </w:r>
          </w:p>
          <w:p w14:paraId="67A1FD86" w14:textId="157252CF" w:rsidR="00B91D44" w:rsidRPr="00B91D44" w:rsidRDefault="00B91D44" w:rsidP="00B91D44">
            <w:pPr>
              <w:jc w:val="both"/>
              <w:rPr>
                <w:rFonts w:ascii="Arial" w:hAnsi="Arial" w:cs="Arial"/>
                <w:color w:val="000000"/>
                <w:lang w:val="es-BO" w:eastAsia="es-BO"/>
              </w:rPr>
            </w:pPr>
            <w:r>
              <w:rPr>
                <w:rFonts w:ascii="Arial" w:hAnsi="Arial" w:cs="Arial"/>
                <w:color w:val="000000"/>
                <w:lang w:val="es-BO" w:eastAsia="es-BO"/>
              </w:rPr>
              <w:t xml:space="preserve">c) </w:t>
            </w:r>
            <w:r w:rsidRPr="00B91D44">
              <w:rPr>
                <w:rFonts w:ascii="Arial" w:hAnsi="Arial" w:cs="Arial"/>
                <w:color w:val="000000"/>
                <w:lang w:val="es-BO" w:eastAsia="es-BO"/>
              </w:rPr>
              <w:t>Dentro de los cinco (5) días hábiles siguientes, después de recibir la planilla de ejecución de servicios, indicará por escrito su aprobación o la devolverá para que se realicen las correcciones o enmiendas respectivas. El proveedor, en caso de devolución deberá realizar las correcciones requeridas por el Fiscal del Servicio y deberá presentar nuevamente la planilla para su aprobación, con la nueva fecha.</w:t>
            </w:r>
          </w:p>
          <w:p w14:paraId="4C87F8F0" w14:textId="641E312C" w:rsidR="00B91D44" w:rsidRPr="00B91D44" w:rsidRDefault="00B91D44" w:rsidP="00B91D44">
            <w:pPr>
              <w:jc w:val="both"/>
              <w:rPr>
                <w:rFonts w:ascii="Arial" w:hAnsi="Arial" w:cs="Arial"/>
                <w:color w:val="000000"/>
                <w:lang w:val="es-BO" w:eastAsia="es-BO"/>
              </w:rPr>
            </w:pPr>
            <w:r>
              <w:rPr>
                <w:rFonts w:ascii="Arial" w:hAnsi="Arial" w:cs="Arial"/>
                <w:color w:val="000000"/>
                <w:lang w:val="es-BO" w:eastAsia="es-BO"/>
              </w:rPr>
              <w:t xml:space="preserve">d) </w:t>
            </w:r>
            <w:r w:rsidRPr="00B91D44">
              <w:rPr>
                <w:rFonts w:ascii="Arial" w:hAnsi="Arial" w:cs="Arial"/>
                <w:color w:val="000000"/>
                <w:lang w:val="es-BO" w:eastAsia="es-BO"/>
              </w:rPr>
              <w:t>Elaborar el Informe de Seguimiento y Control del Servicio adjuntando la planilla aprobada y remitirá a la Unidad Administrativa para el pago correspondiente dentro de los cinco (5) días hábiles computables desde la aprobación de la planilla por el Fiscal.</w:t>
            </w:r>
          </w:p>
          <w:p w14:paraId="1765E150" w14:textId="03DBE9EC" w:rsidR="00B91D44" w:rsidRPr="00B91D44" w:rsidRDefault="00B91D44" w:rsidP="00B91D44">
            <w:pPr>
              <w:jc w:val="both"/>
              <w:rPr>
                <w:rFonts w:ascii="Arial" w:hAnsi="Arial" w:cs="Arial"/>
                <w:color w:val="000000"/>
                <w:lang w:val="es-BO" w:eastAsia="es-BO"/>
              </w:rPr>
            </w:pPr>
            <w:r>
              <w:rPr>
                <w:rFonts w:ascii="Arial" w:hAnsi="Arial" w:cs="Arial"/>
                <w:color w:val="000000"/>
                <w:lang w:val="es-BO" w:eastAsia="es-BO"/>
              </w:rPr>
              <w:t xml:space="preserve">e) </w:t>
            </w:r>
            <w:r w:rsidRPr="00B91D44">
              <w:rPr>
                <w:rFonts w:ascii="Arial" w:hAnsi="Arial" w:cs="Arial"/>
                <w:color w:val="000000"/>
                <w:lang w:val="es-BO" w:eastAsia="es-BO"/>
              </w:rPr>
              <w:t xml:space="preserve">Atender, analizar y responder a los reclamos del proveedor, dentro de los cinco (5) días hábiles de haberlos recibido. Por la complejidad del reclamo, podrá solicitar hasta un plazo de cinco (5) días adicionales. </w:t>
            </w:r>
          </w:p>
          <w:p w14:paraId="3A817089" w14:textId="1E09BF19" w:rsidR="00B91D44" w:rsidRPr="00B91D44" w:rsidRDefault="00B91D44" w:rsidP="00B91D44">
            <w:pPr>
              <w:jc w:val="both"/>
              <w:rPr>
                <w:rFonts w:ascii="Arial" w:hAnsi="Arial" w:cs="Arial"/>
                <w:color w:val="000000"/>
                <w:lang w:val="es-BO" w:eastAsia="es-BO"/>
              </w:rPr>
            </w:pPr>
            <w:r>
              <w:rPr>
                <w:rFonts w:ascii="Arial" w:hAnsi="Arial" w:cs="Arial"/>
                <w:color w:val="000000"/>
                <w:lang w:val="es-BO" w:eastAsia="es-BO"/>
              </w:rPr>
              <w:t xml:space="preserve">f) </w:t>
            </w:r>
            <w:r w:rsidRPr="00B91D44">
              <w:rPr>
                <w:rFonts w:ascii="Arial" w:hAnsi="Arial" w:cs="Arial"/>
                <w:color w:val="000000"/>
                <w:lang w:val="es-BO" w:eastAsia="es-BO"/>
              </w:rPr>
              <w:t xml:space="preserve">Establecer </w:t>
            </w:r>
            <w:r w:rsidR="001D584C" w:rsidRPr="00B91D44">
              <w:rPr>
                <w:rFonts w:ascii="Arial" w:hAnsi="Arial" w:cs="Arial"/>
                <w:color w:val="000000"/>
                <w:lang w:val="es-BO" w:eastAsia="es-BO"/>
              </w:rPr>
              <w:t>expresam</w:t>
            </w:r>
            <w:r w:rsidR="001D584C">
              <w:rPr>
                <w:rFonts w:ascii="Arial" w:hAnsi="Arial" w:cs="Arial"/>
                <w:color w:val="000000"/>
                <w:lang w:val="es-BO" w:eastAsia="es-BO"/>
              </w:rPr>
              <w:t>en</w:t>
            </w:r>
            <w:r w:rsidR="001D584C" w:rsidRPr="00B91D44">
              <w:rPr>
                <w:rFonts w:ascii="Arial" w:hAnsi="Arial" w:cs="Arial"/>
                <w:color w:val="000000"/>
                <w:lang w:val="es-BO" w:eastAsia="es-BO"/>
              </w:rPr>
              <w:t>te</w:t>
            </w:r>
            <w:r w:rsidRPr="00B91D44">
              <w:rPr>
                <w:rFonts w:ascii="Arial" w:hAnsi="Arial" w:cs="Arial"/>
                <w:color w:val="000000"/>
                <w:lang w:val="es-BO" w:eastAsia="es-BO"/>
              </w:rPr>
              <w:t xml:space="preserve"> las multas a ser aplicadas en las planillas de ejecución del servicio, cuando corresponda.</w:t>
            </w:r>
          </w:p>
          <w:p w14:paraId="12C713A2" w14:textId="51691BA5" w:rsidR="00B91D44" w:rsidRPr="00B91D44" w:rsidRDefault="00B91D44" w:rsidP="00B91D44">
            <w:pPr>
              <w:jc w:val="both"/>
              <w:rPr>
                <w:rFonts w:ascii="Arial" w:hAnsi="Arial" w:cs="Arial"/>
                <w:color w:val="000000"/>
                <w:lang w:val="es-BO" w:eastAsia="es-BO"/>
              </w:rPr>
            </w:pPr>
            <w:r>
              <w:rPr>
                <w:rFonts w:ascii="Arial" w:hAnsi="Arial" w:cs="Arial"/>
                <w:color w:val="000000"/>
                <w:lang w:val="es-BO" w:eastAsia="es-BO"/>
              </w:rPr>
              <w:t xml:space="preserve">g) </w:t>
            </w:r>
            <w:r w:rsidRPr="00B91D44">
              <w:rPr>
                <w:rFonts w:ascii="Arial" w:hAnsi="Arial" w:cs="Arial"/>
                <w:color w:val="000000"/>
                <w:lang w:val="es-BO" w:eastAsia="es-BO"/>
              </w:rPr>
              <w:t>Podrá calificar las causas de fuerza mayor, caso fortuito u otras causas debidamente justificadas a fin de establecer o no el incumplimiento al contrato.</w:t>
            </w:r>
          </w:p>
          <w:p w14:paraId="7A48FBD9" w14:textId="1D22EA46" w:rsidR="00B91D44" w:rsidRPr="00B91D44" w:rsidRDefault="00B91D44" w:rsidP="00B91D44">
            <w:pPr>
              <w:jc w:val="both"/>
              <w:rPr>
                <w:rFonts w:ascii="Arial" w:hAnsi="Arial" w:cs="Arial"/>
                <w:color w:val="000000"/>
                <w:lang w:val="es-BO" w:eastAsia="es-BO"/>
              </w:rPr>
            </w:pPr>
            <w:r>
              <w:rPr>
                <w:rFonts w:ascii="Arial" w:hAnsi="Arial" w:cs="Arial"/>
                <w:color w:val="000000"/>
                <w:lang w:val="es-BO" w:eastAsia="es-BO"/>
              </w:rPr>
              <w:t xml:space="preserve">h) </w:t>
            </w:r>
            <w:r w:rsidRPr="00B91D44">
              <w:rPr>
                <w:rFonts w:ascii="Arial" w:hAnsi="Arial" w:cs="Arial"/>
                <w:color w:val="000000"/>
                <w:lang w:val="es-BO" w:eastAsia="es-BO"/>
              </w:rPr>
              <w:t>Podrá requerir la resolución del Contrato de acuerdo a las causales establecidas en el Contrato.</w:t>
            </w:r>
          </w:p>
          <w:p w14:paraId="5CF2B768" w14:textId="22EFA7C9" w:rsidR="00B91D44" w:rsidRPr="00B91D44" w:rsidRDefault="00B91D44" w:rsidP="00B91D44">
            <w:pPr>
              <w:jc w:val="both"/>
              <w:rPr>
                <w:rFonts w:ascii="Arial" w:hAnsi="Arial" w:cs="Arial"/>
                <w:color w:val="000000"/>
                <w:lang w:val="es-BO" w:eastAsia="es-BO"/>
              </w:rPr>
            </w:pPr>
            <w:r>
              <w:rPr>
                <w:rFonts w:ascii="Arial" w:hAnsi="Arial" w:cs="Arial"/>
                <w:color w:val="000000"/>
                <w:lang w:val="es-BO" w:eastAsia="es-BO"/>
              </w:rPr>
              <w:t xml:space="preserve">i) </w:t>
            </w:r>
            <w:r w:rsidRPr="00B91D44">
              <w:rPr>
                <w:rFonts w:ascii="Arial" w:hAnsi="Arial" w:cs="Arial"/>
                <w:color w:val="000000"/>
                <w:lang w:val="es-BO" w:eastAsia="es-BO"/>
              </w:rPr>
              <w:t>Aprobar el Certificado de Liquidación Final remitida por el proveedor, pudiendo realizar los ajustes que considere pertinentes para la aprobación del mismo.</w:t>
            </w:r>
          </w:p>
          <w:p w14:paraId="3A9FF168" w14:textId="7B24014B" w:rsidR="00EB0F16" w:rsidRPr="00EB0F16" w:rsidRDefault="00B91D44" w:rsidP="00B91D44">
            <w:pPr>
              <w:jc w:val="both"/>
              <w:rPr>
                <w:rFonts w:ascii="Arial" w:hAnsi="Arial" w:cs="Arial"/>
                <w:color w:val="000000"/>
                <w:lang w:val="es-BO" w:eastAsia="es-BO"/>
              </w:rPr>
            </w:pPr>
            <w:r>
              <w:rPr>
                <w:rFonts w:ascii="Arial" w:hAnsi="Arial" w:cs="Arial"/>
                <w:color w:val="000000"/>
                <w:lang w:val="es-BO" w:eastAsia="es-BO"/>
              </w:rPr>
              <w:t xml:space="preserve">j) </w:t>
            </w:r>
            <w:r w:rsidRPr="00B91D44">
              <w:rPr>
                <w:rFonts w:ascii="Arial" w:hAnsi="Arial" w:cs="Arial"/>
                <w:color w:val="000000"/>
                <w:lang w:val="es-BO" w:eastAsia="es-BO"/>
              </w:rPr>
              <w:t>El Fiscal de Servicio podrá fungir o formar parte de la Comisión de Recepción.</w:t>
            </w:r>
          </w:p>
        </w:tc>
        <w:tc>
          <w:tcPr>
            <w:tcW w:w="2417" w:type="dxa"/>
            <w:vMerge/>
            <w:tcBorders>
              <w:top w:val="nil"/>
              <w:left w:val="single" w:sz="8" w:space="0" w:color="auto"/>
              <w:bottom w:val="single" w:sz="8" w:space="0" w:color="000000"/>
              <w:right w:val="single" w:sz="8" w:space="0" w:color="auto"/>
            </w:tcBorders>
            <w:vAlign w:val="center"/>
            <w:hideMark/>
          </w:tcPr>
          <w:p w14:paraId="24FD0145"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02D6AE8A"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71A6EDEF" w14:textId="7E791F3B" w:rsidR="00EB0F16" w:rsidRPr="00FC41D5" w:rsidRDefault="00FC41D5" w:rsidP="00FC41D5">
            <w:pPr>
              <w:pStyle w:val="Prrafodelista"/>
              <w:numPr>
                <w:ilvl w:val="0"/>
                <w:numId w:val="50"/>
              </w:numPr>
              <w:jc w:val="both"/>
              <w:rPr>
                <w:rFonts w:ascii="Arial" w:hAnsi="Arial" w:cs="Arial"/>
                <w:b/>
                <w:bCs/>
                <w:color w:val="000000"/>
                <w:sz w:val="16"/>
                <w:szCs w:val="16"/>
                <w:lang w:val="es-BO" w:eastAsia="es-BO"/>
              </w:rPr>
            </w:pPr>
            <w:r w:rsidRPr="00FC41D5">
              <w:rPr>
                <w:rFonts w:ascii="Arial" w:hAnsi="Arial" w:cs="Arial"/>
                <w:b/>
                <w:bCs/>
                <w:color w:val="000000"/>
                <w:sz w:val="16"/>
                <w:szCs w:val="16"/>
                <w:lang w:val="es-BO" w:eastAsia="es-BO"/>
              </w:rPr>
              <w:t xml:space="preserve"> Garantía de Cumplimiento de Contrato</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C02CF47"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6F8A9015"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00F28C26" w14:textId="4EC85A43" w:rsidR="00EB0F16" w:rsidRPr="00EB0F16" w:rsidRDefault="00625387" w:rsidP="00EB0F16">
            <w:pPr>
              <w:jc w:val="both"/>
              <w:rPr>
                <w:rFonts w:ascii="Arial" w:hAnsi="Arial" w:cs="Arial"/>
                <w:color w:val="000000"/>
                <w:lang w:val="es-BO" w:eastAsia="es-BO"/>
              </w:rPr>
            </w:pPr>
            <w:r w:rsidRPr="00625387">
              <w:rPr>
                <w:rFonts w:ascii="Arial" w:hAnsi="Arial" w:cs="Arial"/>
                <w:color w:val="000000"/>
                <w:lang w:val="es-BO" w:eastAsia="es-BO"/>
              </w:rPr>
              <w:t>No se requerirá Garantía de Cumplimento de Contrato, ni se realizará la retención del siete por ciento (7%) de cada pago, en el marco de lo establecido en el Decreto Supremo N° 3766 del 02 de enero de 2019, Disposición Adicional Cuarta, Parágrafo I, que establece: “…DISPOSICIÓN ADICIONAL CUARTA. I. Para la contratación de Servicios</w:t>
            </w:r>
            <w:bookmarkStart w:id="167" w:name="_GoBack"/>
            <w:bookmarkEnd w:id="167"/>
            <w:r w:rsidRPr="00625387">
              <w:rPr>
                <w:rFonts w:ascii="Arial" w:hAnsi="Arial" w:cs="Arial"/>
                <w:color w:val="000000"/>
                <w:lang w:val="es-BO" w:eastAsia="es-BO"/>
              </w:rPr>
              <w:t xml:space="preserve"> Generales Discontinuos de Provisión de Pasajes Aéreos, no se requerirá la Garantía de Cumplimiento de Contrato, ni se realizará la retención del siete por ciento (7%) de cada pago…”.</w:t>
            </w:r>
          </w:p>
        </w:tc>
        <w:tc>
          <w:tcPr>
            <w:tcW w:w="2417" w:type="dxa"/>
            <w:vMerge/>
            <w:tcBorders>
              <w:top w:val="nil"/>
              <w:left w:val="single" w:sz="8" w:space="0" w:color="auto"/>
              <w:bottom w:val="single" w:sz="8" w:space="0" w:color="000000"/>
              <w:right w:val="single" w:sz="8" w:space="0" w:color="auto"/>
            </w:tcBorders>
            <w:vAlign w:val="center"/>
            <w:hideMark/>
          </w:tcPr>
          <w:p w14:paraId="73F74121"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57C2AFB9"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31C66174" w14:textId="678C6BA9" w:rsidR="00EB0F16" w:rsidRPr="00625387" w:rsidRDefault="00625387" w:rsidP="00625387">
            <w:pPr>
              <w:pStyle w:val="Prrafodelista"/>
              <w:numPr>
                <w:ilvl w:val="0"/>
                <w:numId w:val="50"/>
              </w:numPr>
              <w:jc w:val="both"/>
              <w:rPr>
                <w:rFonts w:ascii="Arial" w:hAnsi="Arial" w:cs="Arial"/>
                <w:b/>
                <w:bCs/>
                <w:color w:val="000000"/>
                <w:sz w:val="16"/>
                <w:szCs w:val="16"/>
                <w:lang w:val="es-BO" w:eastAsia="es-BO"/>
              </w:rPr>
            </w:pPr>
            <w:r w:rsidRPr="00625387">
              <w:rPr>
                <w:rFonts w:ascii="Arial" w:hAnsi="Arial" w:cs="Arial"/>
                <w:b/>
                <w:bCs/>
                <w:color w:val="000000"/>
                <w:sz w:val="16"/>
                <w:szCs w:val="16"/>
                <w:lang w:val="es-BO" w:eastAsia="es-BO"/>
              </w:rPr>
              <w:t>Anticipó</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95614E"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765F3803"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62DC237F" w14:textId="406258B8" w:rsidR="00EB0F16" w:rsidRPr="00EB0F16" w:rsidRDefault="00625387" w:rsidP="00610495">
            <w:pPr>
              <w:jc w:val="both"/>
              <w:rPr>
                <w:rFonts w:ascii="Arial" w:hAnsi="Arial" w:cs="Arial"/>
                <w:color w:val="000000"/>
                <w:lang w:val="es-BO" w:eastAsia="es-BO"/>
              </w:rPr>
            </w:pPr>
            <w:r w:rsidRPr="00625387">
              <w:rPr>
                <w:rFonts w:ascii="Arial" w:hAnsi="Arial" w:cs="Arial"/>
                <w:color w:val="000000"/>
                <w:lang w:val="es-BO" w:eastAsia="es-BO"/>
              </w:rPr>
              <w:t>No se otorgará anticipo.</w:t>
            </w:r>
          </w:p>
        </w:tc>
        <w:tc>
          <w:tcPr>
            <w:tcW w:w="2417" w:type="dxa"/>
            <w:vMerge/>
            <w:tcBorders>
              <w:top w:val="nil"/>
              <w:left w:val="single" w:sz="8" w:space="0" w:color="auto"/>
              <w:bottom w:val="single" w:sz="8" w:space="0" w:color="000000"/>
              <w:right w:val="single" w:sz="8" w:space="0" w:color="auto"/>
            </w:tcBorders>
            <w:vAlign w:val="center"/>
            <w:hideMark/>
          </w:tcPr>
          <w:p w14:paraId="324AB06E"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59B4DB09"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3DF4B2F1" w14:textId="5AD9E8F1" w:rsidR="00EB0F16" w:rsidRPr="00C77395" w:rsidRDefault="00625387" w:rsidP="00625387">
            <w:pPr>
              <w:pStyle w:val="Prrafodelista"/>
              <w:numPr>
                <w:ilvl w:val="0"/>
                <w:numId w:val="50"/>
              </w:numPr>
              <w:jc w:val="both"/>
              <w:rPr>
                <w:rFonts w:ascii="Arial" w:hAnsi="Arial" w:cs="Arial"/>
                <w:b/>
                <w:bCs/>
                <w:color w:val="000000"/>
                <w:sz w:val="16"/>
                <w:szCs w:val="16"/>
                <w:lang w:val="es-BO" w:eastAsia="es-BO"/>
              </w:rPr>
            </w:pPr>
            <w:r w:rsidRPr="00C77395">
              <w:rPr>
                <w:rFonts w:ascii="Arial" w:hAnsi="Arial" w:cs="Arial"/>
                <w:b/>
                <w:bCs/>
                <w:color w:val="000000"/>
                <w:sz w:val="16"/>
                <w:szCs w:val="16"/>
                <w:lang w:val="es-BO" w:eastAsia="es-BO"/>
              </w:rPr>
              <w:t>Precio Referencial</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F819819"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363CCF5D"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0A43CE1A" w14:textId="12330359" w:rsidR="00EB0F16" w:rsidRPr="00C77395" w:rsidRDefault="0032159D" w:rsidP="00EB0F16">
            <w:pPr>
              <w:jc w:val="both"/>
              <w:rPr>
                <w:rFonts w:ascii="Arial" w:hAnsi="Arial" w:cs="Arial"/>
                <w:color w:val="000000"/>
                <w:lang w:val="es-BO" w:eastAsia="es-BO"/>
              </w:rPr>
            </w:pPr>
            <w:r w:rsidRPr="00C77395">
              <w:rPr>
                <w:rFonts w:ascii="Arial" w:hAnsi="Arial" w:cs="Arial"/>
                <w:color w:val="000000"/>
                <w:lang w:val="es-BO" w:eastAsia="es-BO"/>
              </w:rPr>
              <w:t>Como Precio Referencial del Servicio, se tiene un límite presupuestario establecido de hasta Bs216.000</w:t>
            </w:r>
            <w:proofErr w:type="gramStart"/>
            <w:r w:rsidRPr="00C77395">
              <w:rPr>
                <w:rFonts w:ascii="Arial" w:hAnsi="Arial" w:cs="Arial"/>
                <w:color w:val="000000"/>
                <w:lang w:val="es-BO" w:eastAsia="es-BO"/>
              </w:rPr>
              <w:t>,00</w:t>
            </w:r>
            <w:proofErr w:type="gramEnd"/>
            <w:r w:rsidRPr="00C77395">
              <w:rPr>
                <w:rFonts w:ascii="Arial" w:hAnsi="Arial" w:cs="Arial"/>
                <w:color w:val="000000"/>
                <w:lang w:val="es-BO" w:eastAsia="es-BO"/>
              </w:rPr>
              <w:t xml:space="preserve"> (Doscientos dieciséis mil 00/100 bolivianos).</w:t>
            </w:r>
          </w:p>
        </w:tc>
        <w:tc>
          <w:tcPr>
            <w:tcW w:w="2417" w:type="dxa"/>
            <w:vMerge/>
            <w:tcBorders>
              <w:top w:val="nil"/>
              <w:left w:val="single" w:sz="8" w:space="0" w:color="auto"/>
              <w:bottom w:val="single" w:sz="8" w:space="0" w:color="000000"/>
              <w:right w:val="single" w:sz="8" w:space="0" w:color="auto"/>
            </w:tcBorders>
            <w:vAlign w:val="center"/>
            <w:hideMark/>
          </w:tcPr>
          <w:p w14:paraId="66466926" w14:textId="77777777" w:rsidR="00EB0F16" w:rsidRPr="00EB0F16" w:rsidRDefault="00EB0F16" w:rsidP="00EB0F16">
            <w:pPr>
              <w:rPr>
                <w:rFonts w:ascii="Times New Roman" w:hAnsi="Times New Roman"/>
                <w:color w:val="000000"/>
                <w:sz w:val="18"/>
                <w:szCs w:val="18"/>
                <w:lang w:val="es-BO" w:eastAsia="es-BO"/>
              </w:rPr>
            </w:pPr>
          </w:p>
        </w:tc>
      </w:tr>
      <w:tr w:rsidR="00EB0F16" w:rsidRPr="00EB0F16" w14:paraId="6B9509F4" w14:textId="77777777" w:rsidTr="00EA5564">
        <w:trPr>
          <w:trHeight w:val="20"/>
          <w:jc w:val="center"/>
        </w:trPr>
        <w:tc>
          <w:tcPr>
            <w:tcW w:w="6944" w:type="dxa"/>
            <w:gridSpan w:val="2"/>
            <w:tcBorders>
              <w:top w:val="single" w:sz="8" w:space="0" w:color="auto"/>
              <w:left w:val="single" w:sz="8" w:space="0" w:color="auto"/>
              <w:bottom w:val="nil"/>
              <w:right w:val="single" w:sz="8" w:space="0" w:color="000000"/>
            </w:tcBorders>
            <w:shd w:val="clear" w:color="auto" w:fill="auto"/>
            <w:vAlign w:val="center"/>
            <w:hideMark/>
          </w:tcPr>
          <w:p w14:paraId="55EC0697" w14:textId="42B92177" w:rsidR="00EB0F16" w:rsidRPr="00C77395" w:rsidRDefault="00C77395" w:rsidP="00C77395">
            <w:pPr>
              <w:pStyle w:val="Prrafodelista"/>
              <w:numPr>
                <w:ilvl w:val="0"/>
                <w:numId w:val="50"/>
              </w:numPr>
              <w:jc w:val="both"/>
              <w:rPr>
                <w:rFonts w:ascii="Arial" w:hAnsi="Arial" w:cs="Arial"/>
                <w:b/>
                <w:bCs/>
                <w:color w:val="000000"/>
                <w:sz w:val="16"/>
                <w:szCs w:val="16"/>
                <w:lang w:val="es-BO" w:eastAsia="es-BO"/>
              </w:rPr>
            </w:pPr>
            <w:r w:rsidRPr="00C77395">
              <w:rPr>
                <w:rFonts w:ascii="Arial" w:hAnsi="Arial" w:cs="Arial"/>
                <w:b/>
                <w:bCs/>
                <w:color w:val="000000"/>
                <w:sz w:val="16"/>
                <w:szCs w:val="16"/>
                <w:lang w:val="es-BO" w:eastAsia="es-BO"/>
              </w:rPr>
              <w:t>Formalización de la Contratación</w:t>
            </w:r>
          </w:p>
        </w:tc>
        <w:tc>
          <w:tcPr>
            <w:tcW w:w="2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C5A698" w14:textId="77777777" w:rsidR="00EB0F16" w:rsidRPr="00EB0F16" w:rsidRDefault="00EB0F16" w:rsidP="00EB0F16">
            <w:pPr>
              <w:jc w:val="both"/>
              <w:rPr>
                <w:rFonts w:ascii="Times New Roman" w:hAnsi="Times New Roman"/>
                <w:color w:val="000000"/>
                <w:sz w:val="18"/>
                <w:szCs w:val="18"/>
                <w:lang w:val="es-BO" w:eastAsia="es-BO"/>
              </w:rPr>
            </w:pPr>
            <w:r w:rsidRPr="00EB0F16">
              <w:rPr>
                <w:rFonts w:ascii="Times New Roman" w:hAnsi="Times New Roman"/>
                <w:color w:val="000000"/>
                <w:sz w:val="18"/>
                <w:szCs w:val="18"/>
                <w:lang w:val="es-BO" w:eastAsia="es-BO"/>
              </w:rPr>
              <w:t> </w:t>
            </w:r>
          </w:p>
        </w:tc>
      </w:tr>
      <w:tr w:rsidR="00EB0F16" w:rsidRPr="00EB0F16" w14:paraId="283DF78F" w14:textId="77777777" w:rsidTr="00EA5564">
        <w:trPr>
          <w:trHeight w:val="20"/>
          <w:jc w:val="center"/>
        </w:trPr>
        <w:tc>
          <w:tcPr>
            <w:tcW w:w="6944" w:type="dxa"/>
            <w:gridSpan w:val="2"/>
            <w:tcBorders>
              <w:top w:val="nil"/>
              <w:left w:val="single" w:sz="8" w:space="0" w:color="auto"/>
              <w:bottom w:val="single" w:sz="8" w:space="0" w:color="auto"/>
              <w:right w:val="single" w:sz="8" w:space="0" w:color="000000"/>
            </w:tcBorders>
            <w:shd w:val="clear" w:color="auto" w:fill="auto"/>
            <w:vAlign w:val="center"/>
            <w:hideMark/>
          </w:tcPr>
          <w:p w14:paraId="4FABD5B1" w14:textId="742707DA" w:rsidR="00EB0F16" w:rsidRPr="00EB0F16" w:rsidRDefault="007B7E09" w:rsidP="00EB0F16">
            <w:pPr>
              <w:jc w:val="both"/>
              <w:rPr>
                <w:rFonts w:ascii="Arial" w:hAnsi="Arial" w:cs="Arial"/>
                <w:color w:val="000000"/>
                <w:lang w:val="es-BO" w:eastAsia="es-BO"/>
              </w:rPr>
            </w:pPr>
            <w:r w:rsidRPr="007B7E09">
              <w:rPr>
                <w:rFonts w:ascii="Arial" w:hAnsi="Arial" w:cs="Arial"/>
                <w:color w:val="000000"/>
                <w:lang w:val="es-BO" w:eastAsia="es-BO"/>
              </w:rPr>
              <w:t>La contratación se formalizará mediante contrato.</w:t>
            </w:r>
          </w:p>
        </w:tc>
        <w:tc>
          <w:tcPr>
            <w:tcW w:w="2417" w:type="dxa"/>
            <w:vMerge/>
            <w:tcBorders>
              <w:top w:val="nil"/>
              <w:left w:val="single" w:sz="8" w:space="0" w:color="auto"/>
              <w:bottom w:val="single" w:sz="8" w:space="0" w:color="000000"/>
              <w:right w:val="single" w:sz="8" w:space="0" w:color="auto"/>
            </w:tcBorders>
            <w:vAlign w:val="center"/>
            <w:hideMark/>
          </w:tcPr>
          <w:p w14:paraId="0E31D17A" w14:textId="77777777" w:rsidR="00EB0F16" w:rsidRPr="00EB0F16" w:rsidRDefault="00EB0F16" w:rsidP="00EB0F16">
            <w:pPr>
              <w:rPr>
                <w:rFonts w:ascii="Times New Roman" w:hAnsi="Times New Roman"/>
                <w:color w:val="000000"/>
                <w:sz w:val="18"/>
                <w:szCs w:val="18"/>
                <w:lang w:val="es-BO" w:eastAsia="es-BO"/>
              </w:rPr>
            </w:pPr>
          </w:p>
        </w:tc>
      </w:tr>
    </w:tbl>
    <w:p w14:paraId="7D06B3F7" w14:textId="77777777" w:rsidR="00EB0F16" w:rsidRDefault="00EB0F16" w:rsidP="00107B3A">
      <w:pPr>
        <w:jc w:val="both"/>
        <w:rPr>
          <w:rFonts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8" w:name="_Hlk74134621"/>
      <w:r w:rsidR="001F1D1D" w:rsidRPr="00A40276">
        <w:rPr>
          <w:rFonts w:cs="Arial"/>
          <w:sz w:val="18"/>
          <w:szCs w:val="18"/>
          <w:lang w:val="es-BO"/>
        </w:rPr>
        <w:t xml:space="preserve">y Condiciones Técnicas </w:t>
      </w:r>
      <w:bookmarkEnd w:id="168"/>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Default="00107B3A" w:rsidP="00107B3A">
      <w:pPr>
        <w:jc w:val="center"/>
        <w:rPr>
          <w:lang w:val="es-BO"/>
        </w:rPr>
      </w:pPr>
    </w:p>
    <w:p w14:paraId="292BA7E4" w14:textId="77777777" w:rsidR="007F0191" w:rsidRDefault="007F0191" w:rsidP="00107B3A">
      <w:pPr>
        <w:jc w:val="center"/>
        <w:rPr>
          <w:lang w:val="es-BO"/>
        </w:rPr>
      </w:pPr>
    </w:p>
    <w:p w14:paraId="0AD4A3D3" w14:textId="77777777" w:rsidR="007F0191" w:rsidRDefault="007F0191" w:rsidP="00107B3A">
      <w:pPr>
        <w:jc w:val="center"/>
        <w:rPr>
          <w:lang w:val="es-BO"/>
        </w:rPr>
      </w:pPr>
    </w:p>
    <w:p w14:paraId="1A9D7D41" w14:textId="77777777" w:rsidR="007F0191" w:rsidRDefault="007F0191" w:rsidP="00107B3A">
      <w:pPr>
        <w:jc w:val="center"/>
        <w:rPr>
          <w:lang w:val="es-BO"/>
        </w:rPr>
      </w:pPr>
    </w:p>
    <w:p w14:paraId="26DAED29" w14:textId="77777777" w:rsidR="007F0191" w:rsidRDefault="007F0191" w:rsidP="00107B3A">
      <w:pPr>
        <w:jc w:val="center"/>
        <w:rPr>
          <w:lang w:val="es-BO"/>
        </w:rPr>
      </w:pPr>
    </w:p>
    <w:p w14:paraId="37C9051D" w14:textId="77777777" w:rsidR="007F0191" w:rsidRDefault="007F0191" w:rsidP="00107B3A">
      <w:pPr>
        <w:jc w:val="center"/>
        <w:rPr>
          <w:lang w:val="es-BO"/>
        </w:rPr>
      </w:pPr>
    </w:p>
    <w:p w14:paraId="35D6091B" w14:textId="77777777" w:rsidR="007F0191" w:rsidRDefault="007F0191" w:rsidP="00107B3A">
      <w:pPr>
        <w:jc w:val="center"/>
        <w:rPr>
          <w:lang w:val="es-BO"/>
        </w:rPr>
      </w:pPr>
    </w:p>
    <w:p w14:paraId="6F28319D" w14:textId="77777777" w:rsidR="007F0191" w:rsidRDefault="007F0191" w:rsidP="00107B3A">
      <w:pPr>
        <w:jc w:val="center"/>
        <w:rPr>
          <w:lang w:val="es-BO"/>
        </w:rPr>
      </w:pPr>
    </w:p>
    <w:p w14:paraId="740447F2" w14:textId="77777777" w:rsidR="007F0191" w:rsidRDefault="007F0191" w:rsidP="00107B3A">
      <w:pPr>
        <w:jc w:val="center"/>
        <w:rPr>
          <w:lang w:val="es-BO"/>
        </w:rPr>
      </w:pPr>
    </w:p>
    <w:p w14:paraId="63490F1D" w14:textId="77777777" w:rsidR="007F0191" w:rsidRDefault="007F0191" w:rsidP="00107B3A">
      <w:pPr>
        <w:jc w:val="center"/>
        <w:rPr>
          <w:lang w:val="es-BO"/>
        </w:rPr>
      </w:pPr>
    </w:p>
    <w:p w14:paraId="04D5C3A6" w14:textId="77777777" w:rsidR="007F0191" w:rsidRDefault="007F0191" w:rsidP="00107B3A">
      <w:pPr>
        <w:jc w:val="center"/>
        <w:rPr>
          <w:lang w:val="es-BO"/>
        </w:rPr>
      </w:pPr>
    </w:p>
    <w:p w14:paraId="17BF714D" w14:textId="77777777" w:rsidR="007F0191" w:rsidRDefault="007F0191" w:rsidP="00107B3A">
      <w:pPr>
        <w:jc w:val="center"/>
        <w:rPr>
          <w:lang w:val="es-BO"/>
        </w:rPr>
      </w:pPr>
    </w:p>
    <w:p w14:paraId="266A6114" w14:textId="77777777" w:rsidR="007F0191" w:rsidRDefault="007F0191" w:rsidP="00107B3A">
      <w:pPr>
        <w:jc w:val="center"/>
        <w:rPr>
          <w:lang w:val="es-BO"/>
        </w:rPr>
      </w:pPr>
    </w:p>
    <w:p w14:paraId="5A1B0864" w14:textId="77777777" w:rsidR="007F0191" w:rsidRDefault="007F0191" w:rsidP="00107B3A">
      <w:pPr>
        <w:jc w:val="center"/>
        <w:rPr>
          <w:lang w:val="es-BO"/>
        </w:rPr>
      </w:pPr>
    </w:p>
    <w:p w14:paraId="5A1DD325" w14:textId="77777777" w:rsidR="007F0191" w:rsidRDefault="007F0191" w:rsidP="00107B3A">
      <w:pPr>
        <w:jc w:val="center"/>
        <w:rPr>
          <w:lang w:val="es-BO"/>
        </w:rPr>
      </w:pPr>
    </w:p>
    <w:p w14:paraId="453A2515" w14:textId="77777777" w:rsidR="007F0191" w:rsidRDefault="007F0191" w:rsidP="00107B3A">
      <w:pPr>
        <w:jc w:val="center"/>
        <w:rPr>
          <w:lang w:val="es-BO"/>
        </w:rPr>
      </w:pPr>
    </w:p>
    <w:p w14:paraId="62AD6D05" w14:textId="77777777" w:rsidR="007F0191" w:rsidRDefault="007F0191" w:rsidP="00107B3A">
      <w:pPr>
        <w:jc w:val="center"/>
        <w:rPr>
          <w:lang w:val="es-BO"/>
        </w:rPr>
      </w:pPr>
    </w:p>
    <w:p w14:paraId="323C4337" w14:textId="77777777" w:rsidR="007F0191" w:rsidRDefault="007F0191" w:rsidP="00107B3A">
      <w:pPr>
        <w:jc w:val="center"/>
        <w:rPr>
          <w:lang w:val="es-BO"/>
        </w:rPr>
      </w:pPr>
    </w:p>
    <w:p w14:paraId="4CEB6C1F" w14:textId="77777777" w:rsidR="007F0191" w:rsidRDefault="007F0191" w:rsidP="00107B3A">
      <w:pPr>
        <w:jc w:val="center"/>
        <w:rPr>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4D9BE179" w14:textId="77777777" w:rsidR="006B7B7F" w:rsidRDefault="006B7B7F" w:rsidP="00107B3A">
      <w:pPr>
        <w:spacing w:line="200" w:lineRule="exact"/>
        <w:jc w:val="both"/>
        <w:rPr>
          <w:sz w:val="18"/>
          <w:szCs w:val="18"/>
          <w:lang w:val="es-BO"/>
        </w:rPr>
      </w:pPr>
    </w:p>
    <w:tbl>
      <w:tblPr>
        <w:tblW w:w="8901" w:type="dxa"/>
        <w:jc w:val="center"/>
        <w:tblInd w:w="55" w:type="dxa"/>
        <w:tblCellMar>
          <w:left w:w="70" w:type="dxa"/>
          <w:right w:w="70" w:type="dxa"/>
        </w:tblCellMar>
        <w:tblLook w:val="04A0" w:firstRow="1" w:lastRow="0" w:firstColumn="1" w:lastColumn="0" w:noHBand="0" w:noVBand="1"/>
      </w:tblPr>
      <w:tblGrid>
        <w:gridCol w:w="300"/>
        <w:gridCol w:w="3726"/>
        <w:gridCol w:w="1701"/>
        <w:gridCol w:w="3174"/>
      </w:tblGrid>
      <w:tr w:rsidR="00387248" w:rsidRPr="00387248" w14:paraId="11FD7881" w14:textId="77777777" w:rsidTr="00387248">
        <w:trPr>
          <w:trHeight w:val="20"/>
          <w:jc w:val="center"/>
        </w:trPr>
        <w:tc>
          <w:tcPr>
            <w:tcW w:w="5727" w:type="dxa"/>
            <w:gridSpan w:val="3"/>
            <w:tcBorders>
              <w:top w:val="single" w:sz="8" w:space="0" w:color="auto"/>
              <w:left w:val="single" w:sz="8" w:space="0" w:color="auto"/>
              <w:bottom w:val="nil"/>
              <w:right w:val="single" w:sz="8" w:space="0" w:color="000000"/>
            </w:tcBorders>
            <w:shd w:val="clear" w:color="000000" w:fill="DBE5F1"/>
            <w:vAlign w:val="center"/>
            <w:hideMark/>
          </w:tcPr>
          <w:p w14:paraId="24B13824" w14:textId="77777777" w:rsidR="00387248" w:rsidRPr="00387248" w:rsidRDefault="00387248" w:rsidP="00387248">
            <w:pPr>
              <w:jc w:val="center"/>
              <w:rPr>
                <w:rFonts w:ascii="Arial" w:hAnsi="Arial" w:cs="Arial"/>
                <w:b/>
                <w:bCs/>
                <w:color w:val="000000"/>
                <w:lang w:val="es-BO" w:eastAsia="es-BO"/>
              </w:rPr>
            </w:pPr>
            <w:r w:rsidRPr="00387248">
              <w:rPr>
                <w:rFonts w:ascii="Arial" w:hAnsi="Arial" w:cs="Arial"/>
                <w:b/>
                <w:bCs/>
                <w:color w:val="000000"/>
                <w:lang w:val="es-BO" w:eastAsia="es-BO"/>
              </w:rPr>
              <w:t>Para ser llenado por la Entidad convocante</w:t>
            </w:r>
          </w:p>
        </w:tc>
        <w:tc>
          <w:tcPr>
            <w:tcW w:w="3174" w:type="dxa"/>
            <w:vMerge w:val="restart"/>
            <w:tcBorders>
              <w:top w:val="single" w:sz="8" w:space="0" w:color="auto"/>
              <w:left w:val="single" w:sz="8" w:space="0" w:color="000000"/>
              <w:bottom w:val="single" w:sz="8" w:space="0" w:color="000000"/>
              <w:right w:val="single" w:sz="8" w:space="0" w:color="auto"/>
            </w:tcBorders>
            <w:shd w:val="clear" w:color="000000" w:fill="DBE5F1"/>
            <w:vAlign w:val="center"/>
            <w:hideMark/>
          </w:tcPr>
          <w:p w14:paraId="3DC38CCD" w14:textId="77777777" w:rsidR="00387248" w:rsidRPr="00387248" w:rsidRDefault="00387248" w:rsidP="00387248">
            <w:pPr>
              <w:jc w:val="center"/>
              <w:rPr>
                <w:rFonts w:ascii="Arial" w:hAnsi="Arial" w:cs="Arial"/>
                <w:b/>
                <w:bCs/>
                <w:color w:val="000000"/>
                <w:lang w:val="es-BO" w:eastAsia="es-BO"/>
              </w:rPr>
            </w:pPr>
            <w:r w:rsidRPr="00387248">
              <w:rPr>
                <w:rFonts w:ascii="Arial" w:hAnsi="Arial" w:cs="Arial"/>
                <w:b/>
                <w:bCs/>
                <w:color w:val="000000"/>
                <w:lang w:val="es-BO" w:eastAsia="es-BO"/>
              </w:rPr>
              <w:t>Para ser llenado por el proponente al momento de elaborar su propuesta</w:t>
            </w:r>
          </w:p>
        </w:tc>
      </w:tr>
      <w:tr w:rsidR="00387248" w:rsidRPr="00387248" w14:paraId="1AC97EBE" w14:textId="77777777" w:rsidTr="00387248">
        <w:trPr>
          <w:trHeight w:val="20"/>
          <w:jc w:val="center"/>
        </w:trPr>
        <w:tc>
          <w:tcPr>
            <w:tcW w:w="5727" w:type="dxa"/>
            <w:gridSpan w:val="3"/>
            <w:tcBorders>
              <w:top w:val="nil"/>
              <w:left w:val="single" w:sz="8" w:space="0" w:color="auto"/>
              <w:bottom w:val="single" w:sz="8" w:space="0" w:color="000000"/>
              <w:right w:val="single" w:sz="8" w:space="0" w:color="000000"/>
            </w:tcBorders>
            <w:shd w:val="clear" w:color="000000" w:fill="DBE5F1"/>
            <w:vAlign w:val="center"/>
            <w:hideMark/>
          </w:tcPr>
          <w:p w14:paraId="4404B325" w14:textId="77777777" w:rsidR="00387248" w:rsidRPr="00387248" w:rsidRDefault="00387248" w:rsidP="00387248">
            <w:pPr>
              <w:jc w:val="center"/>
              <w:rPr>
                <w:rFonts w:ascii="Arial" w:hAnsi="Arial" w:cs="Arial"/>
                <w:b/>
                <w:bCs/>
                <w:i/>
                <w:iCs/>
                <w:color w:val="000000"/>
                <w:lang w:val="es-BO" w:eastAsia="es-BO"/>
              </w:rPr>
            </w:pPr>
            <w:r w:rsidRPr="00387248">
              <w:rPr>
                <w:rFonts w:ascii="Arial" w:hAnsi="Arial" w:cs="Arial"/>
                <w:b/>
                <w:bCs/>
                <w:i/>
                <w:iCs/>
                <w:color w:val="000000"/>
                <w:lang w:val="es-BO" w:eastAsia="es-BO"/>
              </w:rPr>
              <w:t xml:space="preserve">(Llenar de manera previa a la publicación del DBC) </w:t>
            </w:r>
          </w:p>
        </w:tc>
        <w:tc>
          <w:tcPr>
            <w:tcW w:w="3174" w:type="dxa"/>
            <w:vMerge/>
            <w:tcBorders>
              <w:top w:val="single" w:sz="8" w:space="0" w:color="auto"/>
              <w:left w:val="single" w:sz="8" w:space="0" w:color="000000"/>
              <w:bottom w:val="single" w:sz="8" w:space="0" w:color="000000"/>
              <w:right w:val="single" w:sz="8" w:space="0" w:color="auto"/>
            </w:tcBorders>
            <w:vAlign w:val="center"/>
            <w:hideMark/>
          </w:tcPr>
          <w:p w14:paraId="03597AD2" w14:textId="77777777" w:rsidR="00387248" w:rsidRPr="00387248" w:rsidRDefault="00387248" w:rsidP="00387248">
            <w:pPr>
              <w:rPr>
                <w:rFonts w:ascii="Arial" w:hAnsi="Arial" w:cs="Arial"/>
                <w:b/>
                <w:bCs/>
                <w:color w:val="000000"/>
                <w:lang w:val="es-BO" w:eastAsia="es-BO"/>
              </w:rPr>
            </w:pPr>
          </w:p>
        </w:tc>
      </w:tr>
      <w:tr w:rsidR="00387248" w:rsidRPr="00387248" w14:paraId="0EAAB93F" w14:textId="77777777" w:rsidTr="00387248">
        <w:trPr>
          <w:trHeight w:val="20"/>
          <w:jc w:val="center"/>
        </w:trPr>
        <w:tc>
          <w:tcPr>
            <w:tcW w:w="300" w:type="dxa"/>
            <w:tcBorders>
              <w:top w:val="nil"/>
              <w:left w:val="single" w:sz="8" w:space="0" w:color="auto"/>
              <w:bottom w:val="single" w:sz="8" w:space="0" w:color="auto"/>
              <w:right w:val="single" w:sz="8" w:space="0" w:color="000000"/>
            </w:tcBorders>
            <w:shd w:val="clear" w:color="000000" w:fill="DBE5F1"/>
            <w:vAlign w:val="center"/>
            <w:hideMark/>
          </w:tcPr>
          <w:p w14:paraId="3F0FF832" w14:textId="77777777" w:rsidR="00387248" w:rsidRPr="00387248" w:rsidRDefault="00387248" w:rsidP="00387248">
            <w:pPr>
              <w:jc w:val="center"/>
              <w:rPr>
                <w:b/>
                <w:bCs/>
                <w:color w:val="000000"/>
                <w:lang w:val="es-BO" w:eastAsia="es-BO"/>
              </w:rPr>
            </w:pPr>
            <w:r w:rsidRPr="00387248">
              <w:rPr>
                <w:b/>
                <w:bCs/>
                <w:color w:val="000000"/>
                <w:lang w:val="es-BO" w:eastAsia="es-BO"/>
              </w:rPr>
              <w:t>#</w:t>
            </w:r>
          </w:p>
        </w:tc>
        <w:tc>
          <w:tcPr>
            <w:tcW w:w="3726" w:type="dxa"/>
            <w:tcBorders>
              <w:top w:val="nil"/>
              <w:left w:val="nil"/>
              <w:bottom w:val="single" w:sz="8" w:space="0" w:color="auto"/>
              <w:right w:val="single" w:sz="8" w:space="0" w:color="000000"/>
            </w:tcBorders>
            <w:shd w:val="clear" w:color="000000" w:fill="DBE5F1"/>
            <w:vAlign w:val="center"/>
            <w:hideMark/>
          </w:tcPr>
          <w:p w14:paraId="62B16057" w14:textId="77777777" w:rsidR="00387248" w:rsidRPr="00387248" w:rsidRDefault="00387248" w:rsidP="00387248">
            <w:pPr>
              <w:jc w:val="center"/>
              <w:rPr>
                <w:rFonts w:ascii="Arial" w:hAnsi="Arial" w:cs="Arial"/>
                <w:b/>
                <w:bCs/>
                <w:color w:val="000000"/>
                <w:lang w:val="es-BO" w:eastAsia="es-BO"/>
              </w:rPr>
            </w:pPr>
            <w:r w:rsidRPr="00387248">
              <w:rPr>
                <w:rFonts w:ascii="Arial" w:hAnsi="Arial" w:cs="Arial"/>
                <w:b/>
                <w:bCs/>
                <w:color w:val="000000"/>
                <w:lang w:val="es-BO" w:eastAsia="es-BO"/>
              </w:rPr>
              <w:t>Condiciones Adicionales Solicitadas (*)</w:t>
            </w:r>
          </w:p>
        </w:tc>
        <w:tc>
          <w:tcPr>
            <w:tcW w:w="1701" w:type="dxa"/>
            <w:tcBorders>
              <w:top w:val="nil"/>
              <w:left w:val="nil"/>
              <w:bottom w:val="single" w:sz="8" w:space="0" w:color="auto"/>
              <w:right w:val="single" w:sz="8" w:space="0" w:color="000000"/>
            </w:tcBorders>
            <w:shd w:val="clear" w:color="000000" w:fill="DBE5F1"/>
            <w:vAlign w:val="center"/>
            <w:hideMark/>
          </w:tcPr>
          <w:p w14:paraId="49C9E310" w14:textId="77777777" w:rsidR="00387248" w:rsidRPr="00387248" w:rsidRDefault="00387248" w:rsidP="00387248">
            <w:pPr>
              <w:jc w:val="center"/>
              <w:rPr>
                <w:rFonts w:ascii="Arial" w:hAnsi="Arial" w:cs="Arial"/>
                <w:b/>
                <w:bCs/>
                <w:color w:val="000000"/>
                <w:lang w:val="es-BO" w:eastAsia="es-BO"/>
              </w:rPr>
            </w:pPr>
            <w:r w:rsidRPr="00387248">
              <w:rPr>
                <w:rFonts w:ascii="Arial" w:hAnsi="Arial" w:cs="Arial"/>
                <w:b/>
                <w:bCs/>
                <w:color w:val="000000"/>
                <w:lang w:val="es-BO" w:eastAsia="es-BO"/>
              </w:rPr>
              <w:t xml:space="preserve">Puntaje Asignado </w:t>
            </w:r>
            <w:r w:rsidRPr="00387248">
              <w:rPr>
                <w:rFonts w:ascii="Arial" w:hAnsi="Arial" w:cs="Arial"/>
                <w:color w:val="000000"/>
                <w:lang w:val="es-BO" w:eastAsia="es-BO"/>
              </w:rPr>
              <w:t>(</w:t>
            </w:r>
            <w:r w:rsidRPr="00387248">
              <w:rPr>
                <w:rFonts w:ascii="Arial" w:hAnsi="Arial" w:cs="Arial"/>
                <w:b/>
                <w:bCs/>
                <w:i/>
                <w:iCs/>
                <w:color w:val="000000"/>
                <w:lang w:val="es-BO" w:eastAsia="es-BO"/>
              </w:rPr>
              <w:t>Definir Puntaje</w:t>
            </w:r>
            <w:r w:rsidRPr="00387248">
              <w:rPr>
                <w:rFonts w:ascii="Arial" w:hAnsi="Arial" w:cs="Arial"/>
                <w:color w:val="000000"/>
                <w:lang w:val="es-BO" w:eastAsia="es-BO"/>
              </w:rPr>
              <w:t>)</w:t>
            </w:r>
            <w:r w:rsidRPr="00387248">
              <w:rPr>
                <w:rFonts w:ascii="Arial" w:hAnsi="Arial" w:cs="Arial"/>
                <w:b/>
                <w:bCs/>
                <w:color w:val="000000"/>
                <w:lang w:val="es-BO" w:eastAsia="es-BO"/>
              </w:rPr>
              <w:t xml:space="preserve"> (**)</w:t>
            </w:r>
          </w:p>
        </w:tc>
        <w:tc>
          <w:tcPr>
            <w:tcW w:w="3174" w:type="dxa"/>
            <w:tcBorders>
              <w:top w:val="nil"/>
              <w:left w:val="nil"/>
              <w:bottom w:val="single" w:sz="8" w:space="0" w:color="auto"/>
              <w:right w:val="single" w:sz="8" w:space="0" w:color="auto"/>
            </w:tcBorders>
            <w:shd w:val="clear" w:color="000000" w:fill="DBE5F1"/>
            <w:vAlign w:val="center"/>
            <w:hideMark/>
          </w:tcPr>
          <w:p w14:paraId="6118C782" w14:textId="77777777" w:rsidR="00387248" w:rsidRPr="00387248" w:rsidRDefault="00387248" w:rsidP="00387248">
            <w:pPr>
              <w:jc w:val="center"/>
              <w:rPr>
                <w:rFonts w:ascii="Arial" w:hAnsi="Arial" w:cs="Arial"/>
                <w:b/>
                <w:bCs/>
                <w:color w:val="000000"/>
                <w:lang w:val="es-BO" w:eastAsia="es-BO"/>
              </w:rPr>
            </w:pPr>
            <w:r w:rsidRPr="00387248">
              <w:rPr>
                <w:rFonts w:ascii="Arial" w:hAnsi="Arial" w:cs="Arial"/>
                <w:b/>
                <w:bCs/>
                <w:color w:val="000000"/>
                <w:lang w:val="es-BO" w:eastAsia="es-BO"/>
              </w:rPr>
              <w:t>Condiciones Adicionales Propuestas (***)</w:t>
            </w:r>
          </w:p>
        </w:tc>
      </w:tr>
      <w:tr w:rsidR="00387248" w:rsidRPr="00387248" w14:paraId="61A47161" w14:textId="77777777" w:rsidTr="00387248">
        <w:trPr>
          <w:trHeight w:val="20"/>
          <w:jc w:val="center"/>
        </w:trPr>
        <w:tc>
          <w:tcPr>
            <w:tcW w:w="300" w:type="dxa"/>
            <w:tcBorders>
              <w:top w:val="nil"/>
              <w:left w:val="single" w:sz="8" w:space="0" w:color="000000"/>
              <w:bottom w:val="single" w:sz="8" w:space="0" w:color="000000"/>
              <w:right w:val="single" w:sz="8" w:space="0" w:color="000000"/>
            </w:tcBorders>
            <w:shd w:val="clear" w:color="auto" w:fill="auto"/>
            <w:vAlign w:val="center"/>
            <w:hideMark/>
          </w:tcPr>
          <w:p w14:paraId="46915265" w14:textId="77777777" w:rsidR="00387248" w:rsidRPr="00387248" w:rsidRDefault="00387248" w:rsidP="00387248">
            <w:pPr>
              <w:jc w:val="both"/>
              <w:rPr>
                <w:color w:val="000000"/>
                <w:lang w:val="es-BO" w:eastAsia="es-BO"/>
              </w:rPr>
            </w:pPr>
            <w:r w:rsidRPr="00387248">
              <w:rPr>
                <w:color w:val="000000"/>
                <w:lang w:val="es-BO" w:eastAsia="es-BO"/>
              </w:rPr>
              <w:t>1.</w:t>
            </w:r>
          </w:p>
        </w:tc>
        <w:tc>
          <w:tcPr>
            <w:tcW w:w="3726" w:type="dxa"/>
            <w:tcBorders>
              <w:top w:val="nil"/>
              <w:left w:val="nil"/>
              <w:bottom w:val="nil"/>
              <w:right w:val="single" w:sz="8" w:space="0" w:color="000000"/>
            </w:tcBorders>
            <w:shd w:val="clear" w:color="auto" w:fill="auto"/>
            <w:vAlign w:val="center"/>
            <w:hideMark/>
          </w:tcPr>
          <w:p w14:paraId="11DCFA8C" w14:textId="77777777" w:rsidR="00801056" w:rsidRPr="00801056" w:rsidRDefault="00801056" w:rsidP="001E228C">
            <w:pPr>
              <w:ind w:right="72"/>
              <w:jc w:val="both"/>
              <w:rPr>
                <w:rFonts w:ascii="Arial" w:hAnsi="Arial" w:cs="Arial"/>
                <w:b/>
                <w:color w:val="000000" w:themeColor="text1"/>
                <w:lang w:eastAsia="es-BO"/>
              </w:rPr>
            </w:pPr>
            <w:r w:rsidRPr="00801056">
              <w:rPr>
                <w:rFonts w:ascii="Arial" w:hAnsi="Arial" w:cs="Arial"/>
                <w:b/>
                <w:color w:val="000000" w:themeColor="text1"/>
                <w:lang w:eastAsia="es-BO"/>
              </w:rPr>
              <w:t>EXPERIENCIA DE LA AGENCIA DE VIAJES</w:t>
            </w:r>
          </w:p>
          <w:p w14:paraId="6584892D" w14:textId="77777777" w:rsidR="00801056" w:rsidRPr="00801056" w:rsidRDefault="00801056" w:rsidP="001E228C">
            <w:pPr>
              <w:ind w:right="72"/>
              <w:jc w:val="both"/>
              <w:rPr>
                <w:rFonts w:ascii="Arial" w:hAnsi="Arial" w:cs="Arial"/>
                <w:color w:val="000000" w:themeColor="text1"/>
                <w:lang w:eastAsia="es-BO"/>
              </w:rPr>
            </w:pPr>
            <w:r w:rsidRPr="00801056">
              <w:rPr>
                <w:rFonts w:ascii="Arial" w:hAnsi="Arial" w:cs="Arial"/>
                <w:color w:val="000000" w:themeColor="text1"/>
                <w:lang w:eastAsia="es-BO"/>
              </w:rPr>
              <w:t>Si la experiencia de la agencia de viajes es mayor a 5 (cinco) años, se le asignarán 5 (cinco) puntos por cada 2 (dos) años adicionales.</w:t>
            </w:r>
          </w:p>
          <w:p w14:paraId="288F65A8" w14:textId="77777777" w:rsidR="00801056" w:rsidRPr="00801056" w:rsidRDefault="00801056" w:rsidP="001E228C">
            <w:pPr>
              <w:ind w:right="72"/>
              <w:jc w:val="both"/>
              <w:rPr>
                <w:rFonts w:ascii="Arial" w:hAnsi="Arial" w:cs="Arial"/>
                <w:color w:val="000000" w:themeColor="text1"/>
                <w:lang w:eastAsia="es-BO"/>
              </w:rPr>
            </w:pPr>
          </w:p>
          <w:p w14:paraId="203B9D7F" w14:textId="070F5D39" w:rsidR="00801056" w:rsidRPr="00801056" w:rsidRDefault="00801056" w:rsidP="001E228C">
            <w:pPr>
              <w:ind w:right="72"/>
              <w:jc w:val="both"/>
              <w:rPr>
                <w:rFonts w:ascii="Arial" w:hAnsi="Arial" w:cs="Arial"/>
                <w:color w:val="000000" w:themeColor="text1"/>
                <w:lang w:eastAsia="es-BO"/>
              </w:rPr>
            </w:pPr>
            <w:r>
              <w:rPr>
                <w:rFonts w:ascii="Arial" w:hAnsi="Arial" w:cs="Arial"/>
                <w:color w:val="000000" w:themeColor="text1"/>
                <w:lang w:eastAsia="es-BO"/>
              </w:rPr>
              <w:t xml:space="preserve">- </w:t>
            </w:r>
            <w:r w:rsidRPr="00801056">
              <w:rPr>
                <w:rFonts w:ascii="Arial" w:hAnsi="Arial" w:cs="Arial"/>
                <w:color w:val="000000" w:themeColor="text1"/>
                <w:lang w:eastAsia="es-BO"/>
              </w:rPr>
              <w:t>Por 7 años, se le asignará 5 puntos.</w:t>
            </w:r>
          </w:p>
          <w:p w14:paraId="2A15E535" w14:textId="6596020D" w:rsidR="00801056" w:rsidRPr="00801056" w:rsidRDefault="00801056" w:rsidP="001E228C">
            <w:pPr>
              <w:ind w:right="72"/>
              <w:jc w:val="both"/>
              <w:rPr>
                <w:rFonts w:ascii="Arial" w:hAnsi="Arial" w:cs="Arial"/>
                <w:color w:val="000000" w:themeColor="text1"/>
                <w:lang w:eastAsia="es-BO"/>
              </w:rPr>
            </w:pPr>
            <w:r>
              <w:rPr>
                <w:rFonts w:ascii="Arial" w:hAnsi="Arial" w:cs="Arial"/>
                <w:color w:val="000000" w:themeColor="text1"/>
                <w:lang w:eastAsia="es-BO"/>
              </w:rPr>
              <w:t xml:space="preserve">- </w:t>
            </w:r>
            <w:r w:rsidRPr="00801056">
              <w:rPr>
                <w:rFonts w:ascii="Arial" w:hAnsi="Arial" w:cs="Arial"/>
                <w:color w:val="000000" w:themeColor="text1"/>
                <w:lang w:eastAsia="es-BO"/>
              </w:rPr>
              <w:t>Por 9 años, se le asignará 10 puntos.</w:t>
            </w:r>
          </w:p>
          <w:p w14:paraId="2506F474" w14:textId="26870063" w:rsidR="00801056" w:rsidRPr="00801056" w:rsidRDefault="00801056" w:rsidP="001E228C">
            <w:pPr>
              <w:ind w:right="72"/>
              <w:jc w:val="both"/>
              <w:rPr>
                <w:rFonts w:ascii="Arial" w:hAnsi="Arial" w:cs="Arial"/>
                <w:color w:val="000000" w:themeColor="text1"/>
                <w:lang w:eastAsia="es-BO"/>
              </w:rPr>
            </w:pPr>
            <w:r w:rsidRPr="00801056">
              <w:rPr>
                <w:rFonts w:ascii="Arial" w:hAnsi="Arial" w:cs="Arial"/>
                <w:color w:val="000000" w:themeColor="text1"/>
                <w:lang w:eastAsia="es-BO"/>
              </w:rPr>
              <w:t>-</w:t>
            </w:r>
            <w:r>
              <w:rPr>
                <w:rFonts w:ascii="Arial" w:hAnsi="Arial" w:cs="Arial"/>
                <w:color w:val="000000" w:themeColor="text1"/>
                <w:lang w:eastAsia="es-BO"/>
              </w:rPr>
              <w:t xml:space="preserve"> </w:t>
            </w:r>
            <w:r w:rsidRPr="00801056">
              <w:rPr>
                <w:rFonts w:ascii="Arial" w:hAnsi="Arial" w:cs="Arial"/>
                <w:color w:val="000000" w:themeColor="text1"/>
                <w:lang w:eastAsia="es-BO"/>
              </w:rPr>
              <w:t>Por 11 años hacia adelante, se le asignará 15 puntos.</w:t>
            </w:r>
          </w:p>
          <w:p w14:paraId="16DCC396" w14:textId="77777777" w:rsidR="00801056" w:rsidRPr="00801056" w:rsidRDefault="00801056" w:rsidP="001E228C">
            <w:pPr>
              <w:ind w:right="72"/>
              <w:jc w:val="both"/>
              <w:rPr>
                <w:rFonts w:ascii="Arial" w:hAnsi="Arial" w:cs="Arial"/>
                <w:color w:val="000000" w:themeColor="text1"/>
                <w:lang w:eastAsia="es-BO"/>
              </w:rPr>
            </w:pPr>
            <w:r w:rsidRPr="00801056">
              <w:rPr>
                <w:rFonts w:ascii="Arial" w:hAnsi="Arial" w:cs="Arial"/>
                <w:color w:val="000000" w:themeColor="text1"/>
                <w:lang w:eastAsia="es-BO"/>
              </w:rPr>
              <w:t xml:space="preserve">  </w:t>
            </w:r>
          </w:p>
          <w:p w14:paraId="2E4802DF" w14:textId="77777777" w:rsidR="00801056" w:rsidRPr="00801056" w:rsidRDefault="00801056" w:rsidP="001E228C">
            <w:pPr>
              <w:ind w:right="72"/>
              <w:jc w:val="both"/>
              <w:rPr>
                <w:rFonts w:ascii="Arial" w:hAnsi="Arial" w:cs="Arial"/>
                <w:color w:val="000000" w:themeColor="text1"/>
                <w:lang w:eastAsia="es-BO"/>
              </w:rPr>
            </w:pPr>
            <w:r w:rsidRPr="00801056">
              <w:rPr>
                <w:rFonts w:ascii="Arial" w:hAnsi="Arial" w:cs="Arial"/>
                <w:color w:val="000000" w:themeColor="text1"/>
                <w:lang w:eastAsia="es-BO"/>
              </w:rPr>
              <w:t xml:space="preserve">Deberá cumplir con los requerimientos y condiciones establecidas en el </w:t>
            </w:r>
            <w:r w:rsidRPr="00801056">
              <w:rPr>
                <w:rFonts w:ascii="Arial" w:hAnsi="Arial" w:cs="Arial"/>
                <w:i/>
                <w:color w:val="000000" w:themeColor="text1"/>
                <w:lang w:eastAsia="es-BO"/>
              </w:rPr>
              <w:t>punto 8.12 “Experiencia de la agencia de viajes</w:t>
            </w:r>
            <w:r w:rsidRPr="00801056">
              <w:rPr>
                <w:rFonts w:ascii="Arial" w:hAnsi="Arial" w:cs="Arial"/>
                <w:color w:val="000000" w:themeColor="text1"/>
                <w:lang w:eastAsia="es-BO"/>
              </w:rPr>
              <w:t>” de las especificaciones técnicas</w:t>
            </w:r>
          </w:p>
          <w:p w14:paraId="1BA2F364" w14:textId="77777777" w:rsidR="00801056" w:rsidRPr="00801056" w:rsidRDefault="00801056" w:rsidP="001E228C">
            <w:pPr>
              <w:ind w:right="72"/>
              <w:jc w:val="both"/>
              <w:rPr>
                <w:rFonts w:ascii="Arial" w:hAnsi="Arial" w:cs="Arial"/>
                <w:color w:val="000000" w:themeColor="text1"/>
                <w:lang w:eastAsia="es-BO"/>
              </w:rPr>
            </w:pPr>
          </w:p>
          <w:p w14:paraId="5012C27C" w14:textId="555FF6A7" w:rsidR="00387248" w:rsidRPr="00387248" w:rsidRDefault="00801056" w:rsidP="001E228C">
            <w:pPr>
              <w:ind w:right="72"/>
              <w:jc w:val="both"/>
              <w:rPr>
                <w:rFonts w:ascii="Arial" w:hAnsi="Arial" w:cs="Arial"/>
                <w:b/>
                <w:bCs/>
                <w:color w:val="000000"/>
                <w:lang w:val="es-BO" w:eastAsia="es-BO"/>
              </w:rPr>
            </w:pPr>
            <w:r w:rsidRPr="00801056">
              <w:rPr>
                <w:rFonts w:ascii="Arial" w:hAnsi="Arial" w:cs="Arial"/>
                <w:b/>
                <w:color w:val="000000" w:themeColor="text1"/>
                <w:lang w:eastAsia="es-BO"/>
              </w:rPr>
              <w:t>Máximo 15 (quince) puntos.</w:t>
            </w:r>
          </w:p>
        </w:tc>
        <w:tc>
          <w:tcPr>
            <w:tcW w:w="1701" w:type="dxa"/>
            <w:tcBorders>
              <w:top w:val="nil"/>
              <w:left w:val="nil"/>
              <w:bottom w:val="single" w:sz="8" w:space="0" w:color="000000"/>
              <w:right w:val="single" w:sz="8" w:space="0" w:color="000000"/>
            </w:tcBorders>
            <w:shd w:val="clear" w:color="auto" w:fill="auto"/>
            <w:vAlign w:val="center"/>
            <w:hideMark/>
          </w:tcPr>
          <w:p w14:paraId="7ABBE80F" w14:textId="77777777" w:rsidR="00387248" w:rsidRPr="00387248" w:rsidRDefault="00387248" w:rsidP="00387248">
            <w:pPr>
              <w:jc w:val="center"/>
              <w:rPr>
                <w:rFonts w:ascii="Arial" w:hAnsi="Arial" w:cs="Arial"/>
                <w:color w:val="000000"/>
                <w:lang w:val="es-BO" w:eastAsia="es-BO"/>
              </w:rPr>
            </w:pPr>
            <w:r w:rsidRPr="00387248">
              <w:rPr>
                <w:rFonts w:ascii="Arial" w:hAnsi="Arial" w:cs="Arial"/>
                <w:color w:val="000000"/>
                <w:lang w:val="es-BO" w:eastAsia="es-BO"/>
              </w:rPr>
              <w:t>15</w:t>
            </w:r>
          </w:p>
        </w:tc>
        <w:tc>
          <w:tcPr>
            <w:tcW w:w="3174" w:type="dxa"/>
            <w:tcBorders>
              <w:top w:val="nil"/>
              <w:left w:val="nil"/>
              <w:bottom w:val="single" w:sz="8" w:space="0" w:color="000000"/>
              <w:right w:val="single" w:sz="8" w:space="0" w:color="000000"/>
            </w:tcBorders>
            <w:shd w:val="clear" w:color="auto" w:fill="auto"/>
            <w:vAlign w:val="center"/>
            <w:hideMark/>
          </w:tcPr>
          <w:p w14:paraId="15C27F90" w14:textId="77777777" w:rsidR="00387248" w:rsidRPr="00387248" w:rsidRDefault="00387248" w:rsidP="00387248">
            <w:pPr>
              <w:jc w:val="both"/>
              <w:rPr>
                <w:rFonts w:ascii="Arial" w:hAnsi="Arial" w:cs="Arial"/>
                <w:color w:val="000000"/>
                <w:lang w:val="es-BO" w:eastAsia="es-BO"/>
              </w:rPr>
            </w:pPr>
            <w:r w:rsidRPr="00387248">
              <w:rPr>
                <w:rFonts w:ascii="Arial" w:hAnsi="Arial" w:cs="Arial"/>
                <w:color w:val="000000"/>
                <w:lang w:val="es-BO" w:eastAsia="es-BO"/>
              </w:rPr>
              <w:t> </w:t>
            </w:r>
          </w:p>
        </w:tc>
      </w:tr>
      <w:tr w:rsidR="00387248" w:rsidRPr="00387248" w14:paraId="31B893AC" w14:textId="77777777" w:rsidTr="00387248">
        <w:trPr>
          <w:trHeight w:val="20"/>
          <w:jc w:val="center"/>
        </w:trPr>
        <w:tc>
          <w:tcPr>
            <w:tcW w:w="300" w:type="dxa"/>
            <w:tcBorders>
              <w:top w:val="nil"/>
              <w:left w:val="single" w:sz="8" w:space="0" w:color="000000"/>
              <w:bottom w:val="single" w:sz="8" w:space="0" w:color="000000"/>
              <w:right w:val="single" w:sz="8" w:space="0" w:color="000000"/>
            </w:tcBorders>
            <w:shd w:val="clear" w:color="auto" w:fill="auto"/>
            <w:vAlign w:val="center"/>
            <w:hideMark/>
          </w:tcPr>
          <w:p w14:paraId="7C9E8DAC" w14:textId="77777777" w:rsidR="00387248" w:rsidRPr="00387248" w:rsidRDefault="00387248" w:rsidP="00387248">
            <w:pPr>
              <w:jc w:val="both"/>
              <w:rPr>
                <w:color w:val="000000"/>
                <w:lang w:val="es-BO" w:eastAsia="es-BO"/>
              </w:rPr>
            </w:pPr>
            <w:r w:rsidRPr="00387248">
              <w:rPr>
                <w:color w:val="000000"/>
                <w:lang w:val="es-BO" w:eastAsia="es-BO"/>
              </w:rPr>
              <w:t>2.</w:t>
            </w:r>
          </w:p>
        </w:tc>
        <w:tc>
          <w:tcPr>
            <w:tcW w:w="3726" w:type="dxa"/>
            <w:tcBorders>
              <w:top w:val="single" w:sz="8" w:space="0" w:color="auto"/>
              <w:left w:val="nil"/>
              <w:bottom w:val="single" w:sz="8" w:space="0" w:color="auto"/>
              <w:right w:val="single" w:sz="8" w:space="0" w:color="auto"/>
            </w:tcBorders>
            <w:shd w:val="clear" w:color="auto" w:fill="auto"/>
            <w:vAlign w:val="center"/>
            <w:hideMark/>
          </w:tcPr>
          <w:p w14:paraId="0DE8F8D8" w14:textId="77777777" w:rsidR="0071683F" w:rsidRPr="005C242E" w:rsidRDefault="0071683F" w:rsidP="002316D4">
            <w:pPr>
              <w:ind w:right="72"/>
              <w:jc w:val="both"/>
              <w:rPr>
                <w:rFonts w:ascii="Arial" w:hAnsi="Arial" w:cs="Arial"/>
                <w:b/>
                <w:bCs/>
                <w:color w:val="000000" w:themeColor="text1"/>
                <w:szCs w:val="18"/>
                <w:lang w:eastAsia="es-BO"/>
              </w:rPr>
            </w:pPr>
            <w:r w:rsidRPr="005C242E">
              <w:rPr>
                <w:rFonts w:ascii="Arial" w:hAnsi="Arial" w:cs="Arial"/>
                <w:b/>
                <w:bCs/>
                <w:color w:val="000000" w:themeColor="text1"/>
                <w:szCs w:val="18"/>
                <w:lang w:eastAsia="es-BO"/>
              </w:rPr>
              <w:t>AGENTE DE SERVICIO – COUNTER</w:t>
            </w:r>
          </w:p>
          <w:p w14:paraId="3D9F2F57" w14:textId="77777777" w:rsidR="0071683F" w:rsidRPr="005C242E" w:rsidRDefault="0071683F" w:rsidP="002316D4">
            <w:pPr>
              <w:ind w:right="72"/>
              <w:jc w:val="both"/>
              <w:rPr>
                <w:rFonts w:ascii="Arial" w:hAnsi="Arial" w:cs="Arial"/>
                <w:color w:val="000000" w:themeColor="text1"/>
                <w:szCs w:val="18"/>
                <w:lang w:eastAsia="es-BO"/>
              </w:rPr>
            </w:pPr>
            <w:r w:rsidRPr="005C242E">
              <w:rPr>
                <w:rFonts w:ascii="Arial" w:hAnsi="Arial" w:cs="Arial"/>
                <w:bCs/>
                <w:color w:val="000000" w:themeColor="text1"/>
                <w:szCs w:val="18"/>
                <w:lang w:eastAsia="es-BO"/>
              </w:rPr>
              <w:t xml:space="preserve">Si el agente de servicio – </w:t>
            </w:r>
            <w:proofErr w:type="spellStart"/>
            <w:r w:rsidRPr="005C242E">
              <w:rPr>
                <w:rFonts w:ascii="Arial" w:hAnsi="Arial" w:cs="Arial"/>
                <w:bCs/>
                <w:color w:val="000000" w:themeColor="text1"/>
                <w:szCs w:val="18"/>
                <w:lang w:eastAsia="es-BO"/>
              </w:rPr>
              <w:t>Counter</w:t>
            </w:r>
            <w:proofErr w:type="spellEnd"/>
            <w:r w:rsidRPr="005C242E">
              <w:rPr>
                <w:rFonts w:ascii="Arial" w:hAnsi="Arial" w:cs="Arial"/>
                <w:bCs/>
                <w:color w:val="000000" w:themeColor="text1"/>
                <w:szCs w:val="18"/>
                <w:lang w:eastAsia="es-BO"/>
              </w:rPr>
              <w:t xml:space="preserve"> designado por la agencia de viajes, cuenta con cursos de balotaje (</w:t>
            </w:r>
            <w:r w:rsidRPr="005C242E">
              <w:rPr>
                <w:rFonts w:ascii="Arial" w:hAnsi="Arial" w:cs="Arial"/>
                <w:color w:val="000000" w:themeColor="text1"/>
                <w:szCs w:val="18"/>
                <w:lang w:eastAsia="es-BO"/>
              </w:rPr>
              <w:t xml:space="preserve">AMADEUS y/o SABRE y/o KIU) </w:t>
            </w:r>
            <w:r w:rsidRPr="005C242E">
              <w:rPr>
                <w:rFonts w:ascii="Arial" w:hAnsi="Arial" w:cs="Arial"/>
                <w:bCs/>
                <w:color w:val="000000" w:themeColor="text1"/>
                <w:szCs w:val="18"/>
                <w:lang w:eastAsia="es-BO"/>
              </w:rPr>
              <w:t xml:space="preserve">y/o de Atención de Emisión de Pasajes Aéreos, </w:t>
            </w:r>
            <w:r w:rsidRPr="005C242E">
              <w:rPr>
                <w:rFonts w:ascii="Arial" w:hAnsi="Arial" w:cs="Arial"/>
                <w:color w:val="000000" w:themeColor="text1"/>
                <w:szCs w:val="18"/>
                <w:lang w:eastAsia="es-BO"/>
              </w:rPr>
              <w:t>se le asignarán 4 (puntos) puntos por cada certificado presentado.</w:t>
            </w:r>
          </w:p>
          <w:p w14:paraId="1EE7F147" w14:textId="77777777" w:rsidR="0071683F" w:rsidRPr="005C242E" w:rsidRDefault="0071683F" w:rsidP="0071683F">
            <w:pPr>
              <w:ind w:left="539" w:right="255" w:hanging="284"/>
              <w:jc w:val="both"/>
              <w:rPr>
                <w:rFonts w:ascii="Arial" w:hAnsi="Arial" w:cs="Arial"/>
                <w:b/>
                <w:bCs/>
                <w:color w:val="000000" w:themeColor="text1"/>
                <w:szCs w:val="18"/>
                <w:lang w:eastAsia="es-BO"/>
              </w:rPr>
            </w:pPr>
          </w:p>
          <w:p w14:paraId="69ADEDDA" w14:textId="431FEE02" w:rsidR="00387248" w:rsidRPr="00387248" w:rsidRDefault="0071683F" w:rsidP="0071683F">
            <w:pPr>
              <w:jc w:val="both"/>
              <w:rPr>
                <w:rFonts w:ascii="Arial" w:hAnsi="Arial" w:cs="Arial"/>
                <w:color w:val="000000"/>
                <w:lang w:val="es-BO" w:eastAsia="es-BO"/>
              </w:rPr>
            </w:pPr>
            <w:r w:rsidRPr="005C242E">
              <w:rPr>
                <w:rFonts w:ascii="Arial" w:hAnsi="Arial" w:cs="Arial"/>
                <w:b/>
                <w:color w:val="000000" w:themeColor="text1"/>
                <w:szCs w:val="18"/>
                <w:lang w:eastAsia="es-BO"/>
              </w:rPr>
              <w:t>Máximo 12 (doce) puntos.</w:t>
            </w:r>
          </w:p>
        </w:tc>
        <w:tc>
          <w:tcPr>
            <w:tcW w:w="1701" w:type="dxa"/>
            <w:tcBorders>
              <w:top w:val="nil"/>
              <w:left w:val="nil"/>
              <w:bottom w:val="single" w:sz="8" w:space="0" w:color="000000"/>
              <w:right w:val="single" w:sz="8" w:space="0" w:color="000000"/>
            </w:tcBorders>
            <w:shd w:val="clear" w:color="auto" w:fill="auto"/>
            <w:vAlign w:val="center"/>
            <w:hideMark/>
          </w:tcPr>
          <w:p w14:paraId="508AB377" w14:textId="009CF941" w:rsidR="00387248" w:rsidRPr="00387248" w:rsidRDefault="0071683F" w:rsidP="00387248">
            <w:pPr>
              <w:jc w:val="center"/>
              <w:rPr>
                <w:rFonts w:ascii="Arial" w:hAnsi="Arial" w:cs="Arial"/>
                <w:color w:val="000000"/>
                <w:lang w:val="es-BO" w:eastAsia="es-BO"/>
              </w:rPr>
            </w:pPr>
            <w:r>
              <w:rPr>
                <w:rFonts w:ascii="Arial" w:hAnsi="Arial" w:cs="Arial"/>
                <w:color w:val="000000"/>
                <w:lang w:val="es-BO" w:eastAsia="es-BO"/>
              </w:rPr>
              <w:t>12</w:t>
            </w:r>
          </w:p>
        </w:tc>
        <w:tc>
          <w:tcPr>
            <w:tcW w:w="3174" w:type="dxa"/>
            <w:tcBorders>
              <w:top w:val="nil"/>
              <w:left w:val="nil"/>
              <w:bottom w:val="single" w:sz="8" w:space="0" w:color="000000"/>
              <w:right w:val="single" w:sz="8" w:space="0" w:color="000000"/>
            </w:tcBorders>
            <w:shd w:val="clear" w:color="auto" w:fill="auto"/>
            <w:vAlign w:val="center"/>
            <w:hideMark/>
          </w:tcPr>
          <w:p w14:paraId="7413ABF4" w14:textId="77777777" w:rsidR="00387248" w:rsidRPr="00387248" w:rsidRDefault="00387248" w:rsidP="00387248">
            <w:pPr>
              <w:jc w:val="both"/>
              <w:rPr>
                <w:rFonts w:ascii="Arial" w:hAnsi="Arial" w:cs="Arial"/>
                <w:color w:val="000000"/>
                <w:lang w:val="es-BO" w:eastAsia="es-BO"/>
              </w:rPr>
            </w:pPr>
            <w:r w:rsidRPr="00387248">
              <w:rPr>
                <w:rFonts w:ascii="Arial" w:hAnsi="Arial" w:cs="Arial"/>
                <w:color w:val="000000"/>
                <w:lang w:val="es-BO" w:eastAsia="es-BO"/>
              </w:rPr>
              <w:t> </w:t>
            </w:r>
          </w:p>
        </w:tc>
      </w:tr>
      <w:tr w:rsidR="00387248" w:rsidRPr="00387248" w14:paraId="13B7F286" w14:textId="77777777" w:rsidTr="00387248">
        <w:trPr>
          <w:trHeight w:val="20"/>
          <w:jc w:val="center"/>
        </w:trPr>
        <w:tc>
          <w:tcPr>
            <w:tcW w:w="300" w:type="dxa"/>
            <w:tcBorders>
              <w:top w:val="nil"/>
              <w:left w:val="single" w:sz="8" w:space="0" w:color="000000"/>
              <w:bottom w:val="single" w:sz="8" w:space="0" w:color="000000"/>
              <w:right w:val="single" w:sz="8" w:space="0" w:color="000000"/>
            </w:tcBorders>
            <w:shd w:val="clear" w:color="auto" w:fill="auto"/>
            <w:vAlign w:val="center"/>
            <w:hideMark/>
          </w:tcPr>
          <w:p w14:paraId="1105F3D8" w14:textId="77777777" w:rsidR="00387248" w:rsidRPr="00387248" w:rsidRDefault="00387248" w:rsidP="00387248">
            <w:pPr>
              <w:jc w:val="both"/>
              <w:rPr>
                <w:color w:val="000000"/>
                <w:lang w:val="es-BO" w:eastAsia="es-BO"/>
              </w:rPr>
            </w:pPr>
            <w:r w:rsidRPr="00387248">
              <w:rPr>
                <w:color w:val="000000"/>
                <w:lang w:val="es-BO" w:eastAsia="es-BO"/>
              </w:rPr>
              <w:t>3.</w:t>
            </w:r>
          </w:p>
        </w:tc>
        <w:tc>
          <w:tcPr>
            <w:tcW w:w="3726" w:type="dxa"/>
            <w:tcBorders>
              <w:top w:val="nil"/>
              <w:left w:val="nil"/>
              <w:bottom w:val="single" w:sz="8" w:space="0" w:color="000000"/>
              <w:right w:val="single" w:sz="8" w:space="0" w:color="000000"/>
            </w:tcBorders>
            <w:shd w:val="clear" w:color="auto" w:fill="auto"/>
            <w:vAlign w:val="center"/>
            <w:hideMark/>
          </w:tcPr>
          <w:p w14:paraId="00750213" w14:textId="77777777" w:rsidR="0071683F" w:rsidRPr="005C242E" w:rsidRDefault="0071683F" w:rsidP="002316D4">
            <w:pPr>
              <w:ind w:right="72"/>
              <w:jc w:val="both"/>
              <w:rPr>
                <w:rFonts w:ascii="Arial" w:hAnsi="Arial" w:cs="Arial"/>
                <w:b/>
                <w:bCs/>
                <w:color w:val="000000" w:themeColor="text1"/>
                <w:szCs w:val="18"/>
                <w:lang w:eastAsia="es-BO"/>
              </w:rPr>
            </w:pPr>
            <w:r w:rsidRPr="005C242E">
              <w:rPr>
                <w:rFonts w:ascii="Arial" w:hAnsi="Arial" w:cs="Arial"/>
                <w:b/>
                <w:bCs/>
                <w:color w:val="000000" w:themeColor="text1"/>
                <w:szCs w:val="18"/>
                <w:lang w:eastAsia="es-BO"/>
              </w:rPr>
              <w:t>AGENTE DE SERVICIO - COUNTER:</w:t>
            </w:r>
          </w:p>
          <w:p w14:paraId="23DD3D8A" w14:textId="77777777" w:rsidR="0071683F" w:rsidRDefault="0071683F" w:rsidP="002316D4">
            <w:pPr>
              <w:ind w:right="72"/>
              <w:jc w:val="both"/>
              <w:rPr>
                <w:rFonts w:ascii="Arial" w:hAnsi="Arial" w:cs="Arial"/>
                <w:bCs/>
                <w:color w:val="000000" w:themeColor="text1"/>
                <w:szCs w:val="18"/>
                <w:lang w:eastAsia="es-BO"/>
              </w:rPr>
            </w:pPr>
            <w:r w:rsidRPr="005C242E">
              <w:rPr>
                <w:rFonts w:ascii="Arial" w:hAnsi="Arial" w:cs="Arial"/>
                <w:bCs/>
                <w:color w:val="000000" w:themeColor="text1"/>
                <w:szCs w:val="18"/>
                <w:lang w:eastAsia="es-BO"/>
              </w:rPr>
              <w:t xml:space="preserve">Por cada Agente de Servicio - </w:t>
            </w:r>
            <w:proofErr w:type="spellStart"/>
            <w:r w:rsidRPr="005C242E">
              <w:rPr>
                <w:rFonts w:ascii="Arial" w:hAnsi="Arial" w:cs="Arial"/>
                <w:bCs/>
                <w:color w:val="000000" w:themeColor="text1"/>
                <w:szCs w:val="18"/>
                <w:lang w:eastAsia="es-BO"/>
              </w:rPr>
              <w:t>Counter</w:t>
            </w:r>
            <w:proofErr w:type="spellEnd"/>
            <w:r w:rsidRPr="005C242E">
              <w:rPr>
                <w:rFonts w:ascii="Arial" w:hAnsi="Arial" w:cs="Arial"/>
                <w:bCs/>
                <w:color w:val="000000" w:themeColor="text1"/>
                <w:szCs w:val="18"/>
                <w:lang w:eastAsia="es-BO"/>
              </w:rPr>
              <w:t xml:space="preserve"> adicional al requerido, se le asignará 2 (dos) puntos.</w:t>
            </w:r>
          </w:p>
          <w:p w14:paraId="3970A4FC" w14:textId="165DBF32" w:rsidR="00E638A0" w:rsidRPr="005C242E" w:rsidRDefault="00E638A0" w:rsidP="00546254">
            <w:pPr>
              <w:tabs>
                <w:tab w:val="left" w:pos="3514"/>
              </w:tabs>
              <w:ind w:right="72"/>
              <w:jc w:val="both"/>
              <w:rPr>
                <w:rFonts w:ascii="Arial" w:hAnsi="Arial" w:cs="Arial"/>
                <w:bCs/>
                <w:color w:val="000000" w:themeColor="text1"/>
                <w:szCs w:val="18"/>
                <w:lang w:eastAsia="es-BO"/>
              </w:rPr>
            </w:pPr>
            <w:r>
              <w:rPr>
                <w:rFonts w:ascii="Arial" w:hAnsi="Arial" w:cs="Arial"/>
                <w:bCs/>
                <w:color w:val="000000" w:themeColor="text1"/>
                <w:szCs w:val="18"/>
                <w:lang w:eastAsia="es-BO"/>
              </w:rPr>
              <w:t>Para el respaldo respectivo, deber</w:t>
            </w:r>
            <w:r w:rsidR="00546254">
              <w:rPr>
                <w:rFonts w:ascii="Arial" w:hAnsi="Arial" w:cs="Arial"/>
                <w:bCs/>
                <w:color w:val="000000" w:themeColor="text1"/>
                <w:szCs w:val="18"/>
                <w:lang w:eastAsia="es-BO"/>
              </w:rPr>
              <w:t xml:space="preserve">á presentar </w:t>
            </w:r>
            <w:r>
              <w:rPr>
                <w:rFonts w:ascii="Arial" w:hAnsi="Arial" w:cs="Arial"/>
                <w:bCs/>
                <w:color w:val="000000" w:themeColor="text1"/>
                <w:szCs w:val="18"/>
                <w:lang w:eastAsia="es-BO"/>
              </w:rPr>
              <w:t>la hoja de vida del personal asignado.</w:t>
            </w:r>
          </w:p>
          <w:p w14:paraId="281CC258" w14:textId="77777777" w:rsidR="00EF315B" w:rsidRPr="005C242E" w:rsidRDefault="00EF315B" w:rsidP="002316D4">
            <w:pPr>
              <w:ind w:right="72"/>
              <w:jc w:val="both"/>
              <w:rPr>
                <w:rFonts w:ascii="Arial" w:hAnsi="Arial" w:cs="Arial"/>
                <w:bCs/>
                <w:color w:val="000000" w:themeColor="text1"/>
                <w:szCs w:val="18"/>
                <w:lang w:eastAsia="es-BO"/>
              </w:rPr>
            </w:pPr>
          </w:p>
          <w:p w14:paraId="2C686E73" w14:textId="6E70A86F" w:rsidR="00387248" w:rsidRPr="00387248" w:rsidRDefault="0071683F" w:rsidP="002316D4">
            <w:pPr>
              <w:ind w:right="72"/>
              <w:jc w:val="both"/>
              <w:rPr>
                <w:rFonts w:ascii="Arial" w:hAnsi="Arial" w:cs="Arial"/>
                <w:b/>
                <w:bCs/>
                <w:color w:val="000000"/>
                <w:lang w:val="es-BO" w:eastAsia="es-BO"/>
              </w:rPr>
            </w:pPr>
            <w:r w:rsidRPr="005C242E">
              <w:rPr>
                <w:rFonts w:ascii="Arial" w:hAnsi="Arial" w:cs="Arial"/>
                <w:b/>
                <w:snapToGrid w:val="0"/>
                <w:color w:val="000000" w:themeColor="text1"/>
                <w:szCs w:val="18"/>
              </w:rPr>
              <w:t>Máximo 4 (cuatro) puntos.</w:t>
            </w:r>
          </w:p>
        </w:tc>
        <w:tc>
          <w:tcPr>
            <w:tcW w:w="1701" w:type="dxa"/>
            <w:tcBorders>
              <w:top w:val="nil"/>
              <w:left w:val="nil"/>
              <w:bottom w:val="single" w:sz="8" w:space="0" w:color="000000"/>
              <w:right w:val="single" w:sz="8" w:space="0" w:color="000000"/>
            </w:tcBorders>
            <w:shd w:val="clear" w:color="auto" w:fill="auto"/>
            <w:vAlign w:val="center"/>
            <w:hideMark/>
          </w:tcPr>
          <w:p w14:paraId="3D620878" w14:textId="74CEF63B" w:rsidR="00387248" w:rsidRPr="00387248" w:rsidRDefault="0071683F" w:rsidP="00387248">
            <w:pPr>
              <w:jc w:val="center"/>
              <w:rPr>
                <w:rFonts w:ascii="Arial" w:hAnsi="Arial" w:cs="Arial"/>
                <w:color w:val="000000"/>
                <w:lang w:val="es-BO" w:eastAsia="es-BO"/>
              </w:rPr>
            </w:pPr>
            <w:r>
              <w:rPr>
                <w:rFonts w:ascii="Arial" w:hAnsi="Arial" w:cs="Arial"/>
                <w:color w:val="000000"/>
                <w:lang w:val="es-BO" w:eastAsia="es-BO"/>
              </w:rPr>
              <w:t>4</w:t>
            </w:r>
          </w:p>
        </w:tc>
        <w:tc>
          <w:tcPr>
            <w:tcW w:w="3174" w:type="dxa"/>
            <w:tcBorders>
              <w:top w:val="nil"/>
              <w:left w:val="nil"/>
              <w:bottom w:val="single" w:sz="8" w:space="0" w:color="000000"/>
              <w:right w:val="single" w:sz="8" w:space="0" w:color="000000"/>
            </w:tcBorders>
            <w:shd w:val="clear" w:color="auto" w:fill="auto"/>
            <w:vAlign w:val="center"/>
            <w:hideMark/>
          </w:tcPr>
          <w:p w14:paraId="74EBC380" w14:textId="77777777" w:rsidR="00387248" w:rsidRPr="00387248" w:rsidRDefault="00387248" w:rsidP="00387248">
            <w:pPr>
              <w:jc w:val="both"/>
              <w:rPr>
                <w:rFonts w:ascii="Arial" w:hAnsi="Arial" w:cs="Arial"/>
                <w:color w:val="000000"/>
                <w:lang w:val="es-BO" w:eastAsia="es-BO"/>
              </w:rPr>
            </w:pPr>
            <w:r w:rsidRPr="00387248">
              <w:rPr>
                <w:rFonts w:ascii="Arial" w:hAnsi="Arial" w:cs="Arial"/>
                <w:color w:val="000000"/>
                <w:lang w:val="es-BO" w:eastAsia="es-BO"/>
              </w:rPr>
              <w:t> </w:t>
            </w:r>
          </w:p>
        </w:tc>
      </w:tr>
      <w:tr w:rsidR="00387248" w:rsidRPr="00387248" w14:paraId="779F5BF6" w14:textId="77777777" w:rsidTr="00387248">
        <w:trPr>
          <w:trHeight w:val="20"/>
          <w:jc w:val="center"/>
        </w:trPr>
        <w:tc>
          <w:tcPr>
            <w:tcW w:w="300" w:type="dxa"/>
            <w:tcBorders>
              <w:top w:val="nil"/>
              <w:left w:val="single" w:sz="8" w:space="0" w:color="000000"/>
              <w:bottom w:val="single" w:sz="8" w:space="0" w:color="000000"/>
              <w:right w:val="single" w:sz="8" w:space="0" w:color="000000"/>
            </w:tcBorders>
            <w:shd w:val="clear" w:color="auto" w:fill="auto"/>
            <w:vAlign w:val="center"/>
            <w:hideMark/>
          </w:tcPr>
          <w:p w14:paraId="12DFBD3F" w14:textId="77777777" w:rsidR="00387248" w:rsidRPr="00387248" w:rsidRDefault="00387248" w:rsidP="00387248">
            <w:pPr>
              <w:jc w:val="both"/>
              <w:rPr>
                <w:color w:val="000000"/>
                <w:lang w:val="es-BO" w:eastAsia="es-BO"/>
              </w:rPr>
            </w:pPr>
            <w:r w:rsidRPr="00387248">
              <w:rPr>
                <w:color w:val="000000"/>
                <w:lang w:val="es-BO" w:eastAsia="es-BO"/>
              </w:rPr>
              <w:t>4.</w:t>
            </w:r>
          </w:p>
        </w:tc>
        <w:tc>
          <w:tcPr>
            <w:tcW w:w="3726" w:type="dxa"/>
            <w:tcBorders>
              <w:top w:val="nil"/>
              <w:left w:val="nil"/>
              <w:bottom w:val="single" w:sz="8" w:space="0" w:color="000000"/>
              <w:right w:val="single" w:sz="8" w:space="0" w:color="000000"/>
            </w:tcBorders>
            <w:shd w:val="clear" w:color="auto" w:fill="auto"/>
            <w:vAlign w:val="center"/>
            <w:hideMark/>
          </w:tcPr>
          <w:p w14:paraId="5E28311C" w14:textId="77777777" w:rsidR="0071683F" w:rsidRPr="005C242E" w:rsidRDefault="0071683F" w:rsidP="002316D4">
            <w:pPr>
              <w:ind w:right="72"/>
              <w:jc w:val="both"/>
              <w:rPr>
                <w:rFonts w:ascii="Arial" w:hAnsi="Arial" w:cs="Arial"/>
                <w:b/>
                <w:color w:val="000000" w:themeColor="text1"/>
                <w:szCs w:val="18"/>
              </w:rPr>
            </w:pPr>
            <w:r w:rsidRPr="005C242E">
              <w:rPr>
                <w:rFonts w:ascii="Arial" w:hAnsi="Arial" w:cs="Arial"/>
                <w:b/>
                <w:color w:val="000000" w:themeColor="text1"/>
                <w:szCs w:val="18"/>
              </w:rPr>
              <w:t>SERVICIOS ADICIONALES:</w:t>
            </w:r>
          </w:p>
          <w:p w14:paraId="46F0F3D6" w14:textId="77777777" w:rsidR="0071683F" w:rsidRDefault="0071683F" w:rsidP="002316D4">
            <w:pPr>
              <w:ind w:right="72"/>
              <w:jc w:val="both"/>
              <w:rPr>
                <w:rFonts w:ascii="Arial" w:hAnsi="Arial" w:cs="Arial"/>
                <w:color w:val="000000" w:themeColor="text1"/>
                <w:szCs w:val="18"/>
                <w:lang w:eastAsia="es-BO"/>
              </w:rPr>
            </w:pPr>
            <w:r w:rsidRPr="005C242E">
              <w:rPr>
                <w:rFonts w:ascii="Arial" w:hAnsi="Arial" w:cs="Arial"/>
                <w:color w:val="000000" w:themeColor="text1"/>
                <w:szCs w:val="18"/>
                <w:lang w:eastAsia="es-BO"/>
              </w:rPr>
              <w:t>Contar con salas de espera en las terminales aéreas del eje central (El Alto, Cochabamba, Santa Cruz), se le asignara 4 (cuatro) puntos, para lo cual deberán adjuntar documentación de respaldo.</w:t>
            </w:r>
          </w:p>
          <w:p w14:paraId="7258836E" w14:textId="77777777" w:rsidR="00EF315B" w:rsidRPr="005C242E" w:rsidRDefault="00EF315B" w:rsidP="002316D4">
            <w:pPr>
              <w:ind w:right="72"/>
              <w:jc w:val="both"/>
              <w:rPr>
                <w:rFonts w:ascii="Arial" w:hAnsi="Arial" w:cs="Arial"/>
                <w:color w:val="000000" w:themeColor="text1"/>
                <w:szCs w:val="18"/>
                <w:lang w:eastAsia="es-BO"/>
              </w:rPr>
            </w:pPr>
          </w:p>
          <w:p w14:paraId="2C6BE710" w14:textId="24C72B77" w:rsidR="00387248" w:rsidRPr="00387248" w:rsidRDefault="0071683F" w:rsidP="002316D4">
            <w:pPr>
              <w:ind w:right="72"/>
              <w:jc w:val="both"/>
              <w:rPr>
                <w:rFonts w:ascii="Arial" w:hAnsi="Arial" w:cs="Arial"/>
                <w:color w:val="000000"/>
                <w:lang w:val="es-BO" w:eastAsia="es-BO"/>
              </w:rPr>
            </w:pPr>
            <w:r w:rsidRPr="005C242E">
              <w:rPr>
                <w:rFonts w:ascii="Arial" w:hAnsi="Arial" w:cs="Arial"/>
                <w:b/>
                <w:snapToGrid w:val="0"/>
                <w:color w:val="000000" w:themeColor="text1"/>
                <w:szCs w:val="18"/>
              </w:rPr>
              <w:t>Máximo 4 (cuatro) puntos.</w:t>
            </w:r>
          </w:p>
        </w:tc>
        <w:tc>
          <w:tcPr>
            <w:tcW w:w="1701" w:type="dxa"/>
            <w:tcBorders>
              <w:top w:val="nil"/>
              <w:left w:val="nil"/>
              <w:bottom w:val="single" w:sz="8" w:space="0" w:color="000000"/>
              <w:right w:val="single" w:sz="8" w:space="0" w:color="000000"/>
            </w:tcBorders>
            <w:shd w:val="clear" w:color="auto" w:fill="auto"/>
            <w:vAlign w:val="center"/>
            <w:hideMark/>
          </w:tcPr>
          <w:p w14:paraId="428C2E19" w14:textId="3B71E784" w:rsidR="00387248" w:rsidRPr="00387248" w:rsidRDefault="0071683F" w:rsidP="00387248">
            <w:pPr>
              <w:jc w:val="center"/>
              <w:rPr>
                <w:rFonts w:ascii="Arial" w:hAnsi="Arial" w:cs="Arial"/>
                <w:color w:val="000000"/>
                <w:lang w:val="es-BO" w:eastAsia="es-BO"/>
              </w:rPr>
            </w:pPr>
            <w:r>
              <w:rPr>
                <w:rFonts w:ascii="Arial" w:hAnsi="Arial" w:cs="Arial"/>
                <w:color w:val="000000"/>
                <w:lang w:val="es-BO" w:eastAsia="es-BO"/>
              </w:rPr>
              <w:t>4</w:t>
            </w:r>
          </w:p>
        </w:tc>
        <w:tc>
          <w:tcPr>
            <w:tcW w:w="3174" w:type="dxa"/>
            <w:tcBorders>
              <w:top w:val="nil"/>
              <w:left w:val="nil"/>
              <w:bottom w:val="single" w:sz="8" w:space="0" w:color="000000"/>
              <w:right w:val="single" w:sz="8" w:space="0" w:color="000000"/>
            </w:tcBorders>
            <w:shd w:val="clear" w:color="auto" w:fill="auto"/>
            <w:vAlign w:val="center"/>
            <w:hideMark/>
          </w:tcPr>
          <w:p w14:paraId="16D15465" w14:textId="77777777" w:rsidR="00387248" w:rsidRPr="00387248" w:rsidRDefault="00387248" w:rsidP="00387248">
            <w:pPr>
              <w:jc w:val="both"/>
              <w:rPr>
                <w:rFonts w:ascii="Arial" w:hAnsi="Arial" w:cs="Arial"/>
                <w:color w:val="000000"/>
                <w:lang w:val="es-BO" w:eastAsia="es-BO"/>
              </w:rPr>
            </w:pPr>
            <w:r w:rsidRPr="00387248">
              <w:rPr>
                <w:rFonts w:ascii="Arial" w:hAnsi="Arial" w:cs="Arial"/>
                <w:color w:val="000000"/>
                <w:lang w:val="es-BO" w:eastAsia="es-BO"/>
              </w:rPr>
              <w:t> </w:t>
            </w:r>
          </w:p>
        </w:tc>
      </w:tr>
      <w:tr w:rsidR="00387248" w:rsidRPr="00387248" w14:paraId="45353D71" w14:textId="77777777" w:rsidTr="00387248">
        <w:trPr>
          <w:trHeight w:val="20"/>
          <w:jc w:val="center"/>
        </w:trPr>
        <w:tc>
          <w:tcPr>
            <w:tcW w:w="4026" w:type="dxa"/>
            <w:gridSpan w:val="2"/>
            <w:tcBorders>
              <w:top w:val="single" w:sz="8" w:space="0" w:color="000000"/>
              <w:left w:val="single" w:sz="8" w:space="0" w:color="000000"/>
              <w:bottom w:val="single" w:sz="8" w:space="0" w:color="000000"/>
              <w:right w:val="single" w:sz="8" w:space="0" w:color="000000"/>
            </w:tcBorders>
            <w:shd w:val="clear" w:color="000000" w:fill="DBE5F1"/>
            <w:vAlign w:val="center"/>
            <w:hideMark/>
          </w:tcPr>
          <w:p w14:paraId="3797F231" w14:textId="77777777" w:rsidR="00387248" w:rsidRPr="00387248" w:rsidRDefault="00387248" w:rsidP="00387248">
            <w:pPr>
              <w:jc w:val="both"/>
              <w:rPr>
                <w:rFonts w:ascii="Arial" w:hAnsi="Arial" w:cs="Arial"/>
                <w:b/>
                <w:bCs/>
                <w:color w:val="000000"/>
                <w:lang w:val="es-BO" w:eastAsia="es-BO"/>
              </w:rPr>
            </w:pPr>
            <w:r w:rsidRPr="00387248">
              <w:rPr>
                <w:rFonts w:ascii="Arial" w:hAnsi="Arial" w:cs="Arial"/>
                <w:b/>
                <w:bCs/>
                <w:color w:val="000000"/>
                <w:lang w:val="es-BO" w:eastAsia="es-BO"/>
              </w:rPr>
              <w:t>PUNTAJE TOTAL</w:t>
            </w:r>
          </w:p>
        </w:tc>
        <w:tc>
          <w:tcPr>
            <w:tcW w:w="1701" w:type="dxa"/>
            <w:tcBorders>
              <w:top w:val="nil"/>
              <w:left w:val="nil"/>
              <w:bottom w:val="single" w:sz="8" w:space="0" w:color="000000"/>
              <w:right w:val="single" w:sz="8" w:space="0" w:color="000000"/>
            </w:tcBorders>
            <w:shd w:val="clear" w:color="000000" w:fill="DBE5F1"/>
            <w:vAlign w:val="center"/>
            <w:hideMark/>
          </w:tcPr>
          <w:p w14:paraId="5B330529" w14:textId="77777777" w:rsidR="00387248" w:rsidRPr="00387248" w:rsidRDefault="00387248" w:rsidP="00387248">
            <w:pPr>
              <w:jc w:val="center"/>
              <w:rPr>
                <w:rFonts w:ascii="Arial" w:hAnsi="Arial" w:cs="Arial"/>
                <w:b/>
                <w:bCs/>
                <w:color w:val="000000"/>
                <w:lang w:val="es-BO" w:eastAsia="es-BO"/>
              </w:rPr>
            </w:pPr>
            <w:r w:rsidRPr="00387248">
              <w:rPr>
                <w:rFonts w:ascii="Arial" w:hAnsi="Arial" w:cs="Arial"/>
                <w:b/>
                <w:bCs/>
                <w:color w:val="000000"/>
                <w:lang w:val="es-BO" w:eastAsia="es-BO"/>
              </w:rPr>
              <w:t>35</w:t>
            </w:r>
          </w:p>
        </w:tc>
        <w:tc>
          <w:tcPr>
            <w:tcW w:w="3174" w:type="dxa"/>
            <w:tcBorders>
              <w:top w:val="nil"/>
              <w:left w:val="nil"/>
              <w:bottom w:val="single" w:sz="8" w:space="0" w:color="000000"/>
              <w:right w:val="single" w:sz="8" w:space="0" w:color="000000"/>
            </w:tcBorders>
            <w:shd w:val="clear" w:color="000000" w:fill="DBE5F1"/>
            <w:vAlign w:val="center"/>
            <w:hideMark/>
          </w:tcPr>
          <w:p w14:paraId="4F59DB0C" w14:textId="77777777" w:rsidR="00387248" w:rsidRPr="00387248" w:rsidRDefault="00387248" w:rsidP="00387248">
            <w:pPr>
              <w:jc w:val="both"/>
              <w:rPr>
                <w:rFonts w:ascii="Arial" w:hAnsi="Arial" w:cs="Arial"/>
                <w:b/>
                <w:bCs/>
                <w:color w:val="000000"/>
                <w:lang w:val="es-BO" w:eastAsia="es-BO"/>
              </w:rPr>
            </w:pPr>
            <w:r w:rsidRPr="00387248">
              <w:rPr>
                <w:rFonts w:ascii="Arial" w:hAnsi="Arial" w:cs="Arial"/>
                <w:b/>
                <w:bCs/>
                <w:color w:val="000000"/>
                <w:lang w:val="es-BO" w:eastAsia="es-BO"/>
              </w:rPr>
              <w:t> </w:t>
            </w:r>
          </w:p>
        </w:tc>
      </w:tr>
    </w:tbl>
    <w:p w14:paraId="59801D9D" w14:textId="77777777" w:rsidR="00387248" w:rsidRDefault="00387248" w:rsidP="00107B3A">
      <w:pPr>
        <w:spacing w:line="200" w:lineRule="exact"/>
        <w:jc w:val="both"/>
        <w:rPr>
          <w:sz w:val="18"/>
          <w:szCs w:val="18"/>
          <w:lang w:val="es-BO"/>
        </w:rPr>
      </w:pPr>
    </w:p>
    <w:p w14:paraId="2D13A0EF" w14:textId="3BE8F739" w:rsidR="00107B3A" w:rsidRPr="00A40276" w:rsidRDefault="00107B3A" w:rsidP="00107B3A">
      <w:pPr>
        <w:spacing w:line="200" w:lineRule="exact"/>
        <w:jc w:val="both"/>
        <w:rPr>
          <w:sz w:val="18"/>
          <w:szCs w:val="18"/>
          <w:lang w:val="es-BO"/>
        </w:rPr>
      </w:pPr>
      <w:r w:rsidRPr="00A40276">
        <w:rPr>
          <w:sz w:val="18"/>
          <w:szCs w:val="18"/>
          <w:lang w:val="es-BO"/>
        </w:rPr>
        <w:t xml:space="preserve">En caso que la contratación se efectúe por </w:t>
      </w:r>
      <w:r w:rsidR="007E1298" w:rsidRPr="00A40276">
        <w:rPr>
          <w:sz w:val="18"/>
          <w:szCs w:val="18"/>
          <w:lang w:val="es-BO"/>
        </w:rPr>
        <w:t xml:space="preserve">Ítems </w:t>
      </w:r>
      <w:r w:rsidRPr="00A40276">
        <w:rPr>
          <w:sz w:val="18"/>
          <w:szCs w:val="18"/>
          <w:lang w:val="es-BO"/>
        </w:rPr>
        <w:t xml:space="preserve">o </w:t>
      </w:r>
      <w:r w:rsidR="007E1298" w:rsidRPr="00A40276">
        <w:rPr>
          <w:sz w:val="18"/>
          <w:szCs w:val="18"/>
          <w:lang w:val="es-BO"/>
        </w:rPr>
        <w:t xml:space="preserve">Lotes </w:t>
      </w:r>
      <w:r w:rsidRPr="00A40276">
        <w:rPr>
          <w:sz w:val="18"/>
          <w:szCs w:val="18"/>
          <w:lang w:val="es-BO"/>
        </w:rPr>
        <w:t>se deberá repetir el cuadro para cada ítem o lote.</w:t>
      </w:r>
    </w:p>
    <w:p w14:paraId="6511BBE7" w14:textId="77777777" w:rsidR="00107B3A" w:rsidRPr="00A40276" w:rsidRDefault="00107B3A" w:rsidP="00107B3A">
      <w:pPr>
        <w:jc w:val="both"/>
        <w:rPr>
          <w:b/>
          <w:bCs/>
          <w:i/>
          <w:sz w:val="18"/>
          <w:szCs w:val="18"/>
          <w:lang w:val="es-BO"/>
        </w:rPr>
      </w:pPr>
    </w:p>
    <w:p w14:paraId="746266E7" w14:textId="034DCB2C" w:rsidR="00107B3A" w:rsidRPr="00A40276" w:rsidRDefault="00107B3A" w:rsidP="00107B3A">
      <w:pPr>
        <w:jc w:val="both"/>
        <w:rPr>
          <w:rFonts w:cs="Arial"/>
          <w:sz w:val="18"/>
          <w:szCs w:val="18"/>
          <w:lang w:val="es-BO"/>
        </w:rPr>
      </w:pPr>
      <w:r w:rsidRPr="00A40276">
        <w:rPr>
          <w:sz w:val="18"/>
          <w:szCs w:val="18"/>
          <w:lang w:val="es-BO"/>
        </w:rPr>
        <w:t>(*) Se deberá describir los criterios, rangos o parámetros que se consider</w:t>
      </w:r>
      <w:r w:rsidR="00401E56" w:rsidRPr="00A40276">
        <w:rPr>
          <w:sz w:val="18"/>
          <w:szCs w:val="18"/>
          <w:lang w:val="es-BO"/>
        </w:rPr>
        <w:t>en necesarios</w:t>
      </w:r>
      <w:r w:rsidRPr="00A40276">
        <w:rPr>
          <w:sz w:val="18"/>
          <w:szCs w:val="18"/>
          <w:lang w:val="es-BO"/>
        </w:rPr>
        <w:t xml:space="preserve">. </w:t>
      </w:r>
      <w:r w:rsidR="00401E56" w:rsidRPr="00A40276">
        <w:rPr>
          <w:sz w:val="18"/>
          <w:szCs w:val="18"/>
          <w:lang w:val="es-BO"/>
        </w:rPr>
        <w:t>P</w:t>
      </w:r>
      <w:r w:rsidRPr="00A40276">
        <w:rPr>
          <w:sz w:val="18"/>
          <w:szCs w:val="18"/>
          <w:lang w:val="es-BO"/>
        </w:rPr>
        <w:t xml:space="preserve">or </w:t>
      </w:r>
      <w:r w:rsidR="00AB6BEA" w:rsidRPr="00A40276">
        <w:rPr>
          <w:sz w:val="18"/>
          <w:szCs w:val="18"/>
          <w:lang w:val="es-BO"/>
        </w:rPr>
        <w:t>ejemplo,</w:t>
      </w:r>
      <w:r w:rsidRPr="00A40276">
        <w:rPr>
          <w:sz w:val="18"/>
          <w:szCs w:val="18"/>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A40276" w:rsidRDefault="00107B3A" w:rsidP="00107B3A">
      <w:pPr>
        <w:jc w:val="both"/>
        <w:rPr>
          <w:sz w:val="18"/>
          <w:szCs w:val="18"/>
          <w:lang w:val="es-BO"/>
        </w:rPr>
      </w:pPr>
    </w:p>
    <w:p w14:paraId="2E3F48FA" w14:textId="4F80F1A3" w:rsidR="00107B3A" w:rsidRPr="00A40276" w:rsidRDefault="00107B3A" w:rsidP="00107B3A">
      <w:pPr>
        <w:jc w:val="both"/>
        <w:rPr>
          <w:rFonts w:cs="Arial"/>
          <w:sz w:val="18"/>
          <w:szCs w:val="18"/>
          <w:lang w:val="es-BO"/>
        </w:rPr>
      </w:pPr>
      <w:r w:rsidRPr="00A40276">
        <w:rPr>
          <w:sz w:val="18"/>
          <w:szCs w:val="18"/>
          <w:lang w:val="es-BO"/>
        </w:rPr>
        <w:t>(**)</w:t>
      </w:r>
      <w:r w:rsidR="00AB6BEA">
        <w:rPr>
          <w:sz w:val="18"/>
          <w:szCs w:val="18"/>
          <w:lang w:val="es-BO"/>
        </w:rPr>
        <w:t xml:space="preserve"> </w:t>
      </w:r>
      <w:r w:rsidRPr="00A40276">
        <w:rPr>
          <w:sz w:val="18"/>
          <w:szCs w:val="18"/>
          <w:lang w:val="es-BO"/>
        </w:rPr>
        <w:t xml:space="preserve">La suma de los puntajes asignados para las condiciones adicionales solicitadas </w:t>
      </w:r>
      <w:r w:rsidR="00690F7B" w:rsidRPr="00A40276">
        <w:rPr>
          <w:sz w:val="18"/>
          <w:szCs w:val="18"/>
          <w:lang w:val="es-BO"/>
        </w:rPr>
        <w:t>deberá ser</w:t>
      </w:r>
      <w:r w:rsidR="006F2992" w:rsidRPr="00A40276">
        <w:rPr>
          <w:sz w:val="18"/>
          <w:szCs w:val="18"/>
          <w:lang w:val="es-BO"/>
        </w:rPr>
        <w:t xml:space="preserve"> </w:t>
      </w:r>
      <w:r w:rsidRPr="00A40276">
        <w:rPr>
          <w:sz w:val="18"/>
          <w:szCs w:val="18"/>
          <w:lang w:val="es-BO"/>
        </w:rPr>
        <w:t>35 puntos</w:t>
      </w:r>
      <w:r w:rsidR="00464207" w:rsidRPr="00A40276">
        <w:rPr>
          <w:sz w:val="18"/>
          <w:szCs w:val="18"/>
          <w:lang w:val="es-BO"/>
        </w:rPr>
        <w:t>.</w:t>
      </w:r>
    </w:p>
    <w:p w14:paraId="4CDF6DDF" w14:textId="77777777" w:rsidR="00107B3A" w:rsidRPr="00A40276" w:rsidRDefault="00107B3A" w:rsidP="00107B3A">
      <w:pPr>
        <w:jc w:val="both"/>
        <w:rPr>
          <w:rFonts w:cs="Arial"/>
          <w:sz w:val="18"/>
          <w:szCs w:val="18"/>
          <w:lang w:val="es-BO"/>
        </w:rPr>
      </w:pPr>
    </w:p>
    <w:p w14:paraId="3286CFB1" w14:textId="058218EF" w:rsidR="00107B3A" w:rsidRPr="00A40276" w:rsidRDefault="00107B3A" w:rsidP="00107B3A">
      <w:pPr>
        <w:jc w:val="both"/>
        <w:rPr>
          <w:rFonts w:cs="Arial"/>
          <w:sz w:val="18"/>
          <w:szCs w:val="18"/>
          <w:lang w:val="es-BO"/>
        </w:rPr>
      </w:pPr>
      <w:r w:rsidRPr="00A40276">
        <w:rPr>
          <w:rFonts w:cs="Arial"/>
          <w:sz w:val="18"/>
          <w:szCs w:val="18"/>
          <w:lang w:val="es-BO"/>
        </w:rPr>
        <w:t>(***)</w:t>
      </w:r>
      <w:r w:rsidR="00AB6BEA">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01EC88BF" w14:textId="77777777" w:rsidR="004A388F" w:rsidRDefault="004A388F" w:rsidP="00A72FB0">
      <w:pPr>
        <w:jc w:val="center"/>
        <w:rPr>
          <w:rFonts w:cs="Arial"/>
          <w:b/>
          <w:sz w:val="18"/>
          <w:szCs w:val="18"/>
          <w:lang w:val="es-BO"/>
        </w:rPr>
      </w:pPr>
    </w:p>
    <w:p w14:paraId="6A46C0A1" w14:textId="77777777" w:rsidR="004A388F" w:rsidRDefault="004A388F"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302CFF">
            <w:pPr>
              <w:numPr>
                <w:ilvl w:val="0"/>
                <w:numId w:val="32"/>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302CFF">
            <w:pPr>
              <w:numPr>
                <w:ilvl w:val="0"/>
                <w:numId w:val="32"/>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302CFF">
            <w:pPr>
              <w:numPr>
                <w:ilvl w:val="0"/>
                <w:numId w:val="32"/>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302CFF">
            <w:pPr>
              <w:numPr>
                <w:ilvl w:val="0"/>
                <w:numId w:val="32"/>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302CFF">
            <w:pPr>
              <w:numPr>
                <w:ilvl w:val="0"/>
                <w:numId w:val="32"/>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302CFF">
            <w:pPr>
              <w:numPr>
                <w:ilvl w:val="0"/>
                <w:numId w:val="32"/>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Default="00C90A3D" w:rsidP="009D5BB1">
      <w:pPr>
        <w:jc w:val="center"/>
        <w:rPr>
          <w:rFonts w:cs="Arial"/>
          <w:b/>
          <w:sz w:val="18"/>
          <w:szCs w:val="18"/>
          <w:lang w:val="es-BO"/>
        </w:rPr>
      </w:pPr>
    </w:p>
    <w:p w14:paraId="42127255" w14:textId="77777777" w:rsidR="006B7B7F" w:rsidRDefault="006B7B7F" w:rsidP="009D5BB1">
      <w:pPr>
        <w:jc w:val="center"/>
        <w:rPr>
          <w:rFonts w:cs="Arial"/>
          <w:b/>
          <w:sz w:val="18"/>
          <w:szCs w:val="18"/>
          <w:lang w:val="es-BO"/>
        </w:rPr>
      </w:pPr>
    </w:p>
    <w:p w14:paraId="58B8F361" w14:textId="77777777" w:rsidR="006B7B7F" w:rsidRDefault="006B7B7F" w:rsidP="009D5BB1">
      <w:pPr>
        <w:jc w:val="center"/>
        <w:rPr>
          <w:rFonts w:cs="Arial"/>
          <w:b/>
          <w:sz w:val="18"/>
          <w:szCs w:val="18"/>
          <w:lang w:val="es-BO"/>
        </w:rPr>
      </w:pPr>
    </w:p>
    <w:p w14:paraId="4A5DBB89" w14:textId="77777777" w:rsidR="006B7B7F" w:rsidRDefault="006B7B7F" w:rsidP="009D5BB1">
      <w:pPr>
        <w:jc w:val="center"/>
        <w:rPr>
          <w:rFonts w:cs="Arial"/>
          <w:b/>
          <w:sz w:val="18"/>
          <w:szCs w:val="18"/>
          <w:lang w:val="es-BO"/>
        </w:rPr>
      </w:pPr>
    </w:p>
    <w:p w14:paraId="08F054CF" w14:textId="77777777" w:rsidR="006B7B7F" w:rsidRDefault="006B7B7F" w:rsidP="009D5BB1">
      <w:pPr>
        <w:jc w:val="center"/>
        <w:rPr>
          <w:rFonts w:cs="Arial"/>
          <w:b/>
          <w:sz w:val="18"/>
          <w:szCs w:val="18"/>
          <w:lang w:val="es-BO"/>
        </w:rPr>
      </w:pPr>
    </w:p>
    <w:p w14:paraId="06F23B1B" w14:textId="77777777" w:rsidR="006B7B7F" w:rsidRDefault="006B7B7F" w:rsidP="009D5BB1">
      <w:pPr>
        <w:jc w:val="center"/>
        <w:rPr>
          <w:rFonts w:cs="Arial"/>
          <w:b/>
          <w:sz w:val="18"/>
          <w:szCs w:val="18"/>
          <w:lang w:val="es-BO"/>
        </w:rPr>
      </w:pPr>
    </w:p>
    <w:p w14:paraId="15D22D3D" w14:textId="77777777" w:rsidR="006B7B7F" w:rsidRDefault="006B7B7F" w:rsidP="009D5BB1">
      <w:pPr>
        <w:jc w:val="center"/>
        <w:rPr>
          <w:rFonts w:cs="Arial"/>
          <w:b/>
          <w:sz w:val="18"/>
          <w:szCs w:val="18"/>
          <w:lang w:val="es-BO"/>
        </w:rPr>
      </w:pPr>
    </w:p>
    <w:p w14:paraId="3B1E3A01" w14:textId="77777777" w:rsidR="006B7B7F" w:rsidRPr="00A40276" w:rsidRDefault="006B7B7F"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84"/>
        <w:gridCol w:w="918"/>
        <w:gridCol w:w="956"/>
        <w:gridCol w:w="818"/>
        <w:gridCol w:w="954"/>
        <w:gridCol w:w="683"/>
        <w:gridCol w:w="956"/>
        <w:gridCol w:w="818"/>
        <w:gridCol w:w="920"/>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p w14:paraId="75475832" w14:textId="77777777" w:rsidR="00AB6BEA" w:rsidRDefault="00AB6BEA" w:rsidP="00AB6BEA">
      <w:pPr>
        <w:jc w:val="center"/>
        <w:rPr>
          <w:rFonts w:ascii="Arial" w:hAnsi="Arial" w:cs="Arial"/>
          <w:b/>
          <w:i/>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83"/>
        <w:gridCol w:w="140"/>
        <w:gridCol w:w="765"/>
        <w:gridCol w:w="326"/>
        <w:gridCol w:w="1224"/>
        <w:gridCol w:w="146"/>
        <w:gridCol w:w="1379"/>
        <w:gridCol w:w="1377"/>
        <w:gridCol w:w="137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1A7D7659" w14:textId="77777777" w:rsidR="005A5371" w:rsidRPr="00A40276" w:rsidRDefault="001B38C2" w:rsidP="005A5371">
      <w:pPr>
        <w:tabs>
          <w:tab w:val="left" w:pos="709"/>
        </w:tabs>
        <w:jc w:val="center"/>
        <w:rPr>
          <w:rFonts w:cs="Arial"/>
          <w:b/>
          <w:sz w:val="18"/>
          <w:szCs w:val="18"/>
          <w:lang w:val="es-BO"/>
        </w:rPr>
      </w:pPr>
      <w:r w:rsidRPr="00A40276">
        <w:rPr>
          <w:rFonts w:ascii="Tahoma" w:hAnsi="Tahoma" w:cs="Tahoma"/>
          <w:b/>
          <w:lang w:val="es-BO"/>
        </w:rPr>
        <w:br w:type="page"/>
      </w:r>
      <w:bookmarkStart w:id="169" w:name="_Toc347135044"/>
      <w:bookmarkStart w:id="170" w:name="_Toc347135332"/>
      <w:r w:rsidR="005A5371" w:rsidRPr="00A40276">
        <w:rPr>
          <w:rFonts w:cs="Arial"/>
          <w:b/>
          <w:sz w:val="18"/>
          <w:szCs w:val="18"/>
          <w:lang w:val="es-BO"/>
        </w:rPr>
        <w:lastRenderedPageBreak/>
        <w:t>ANEXO 3</w:t>
      </w:r>
      <w:bookmarkEnd w:id="169"/>
      <w:bookmarkEnd w:id="170"/>
    </w:p>
    <w:p w14:paraId="5A31EBED" w14:textId="77777777" w:rsidR="005A5371" w:rsidRPr="00A40276" w:rsidRDefault="005A5371" w:rsidP="005A5371">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834DAC2" w14:textId="77777777" w:rsidR="005A5371" w:rsidRPr="00A40276" w:rsidRDefault="005A5371" w:rsidP="005A5371">
      <w:pPr>
        <w:pStyle w:val="Normal2"/>
        <w:rPr>
          <w:rFonts w:ascii="Verdana" w:hAnsi="Verdana" w:cs="Arial"/>
          <w:b/>
          <w:sz w:val="18"/>
          <w:szCs w:val="18"/>
          <w:lang w:val="es-BO"/>
        </w:rPr>
      </w:pPr>
    </w:p>
    <w:p w14:paraId="2EB92164" w14:textId="77777777" w:rsidR="005A5371" w:rsidRPr="00A40276" w:rsidRDefault="005A5371" w:rsidP="005A5371">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0F42B5CC" w14:textId="77777777" w:rsidR="005A5371" w:rsidRPr="00A40276" w:rsidRDefault="005A5371" w:rsidP="005A5371">
      <w:pPr>
        <w:jc w:val="both"/>
        <w:rPr>
          <w:rFonts w:cs="Arial"/>
          <w:b/>
          <w:i/>
          <w:sz w:val="18"/>
          <w:szCs w:val="18"/>
          <w:lang w:val="es-BO"/>
        </w:rPr>
      </w:pPr>
    </w:p>
    <w:p w14:paraId="0D451CFE" w14:textId="77777777" w:rsidR="005A5371" w:rsidRPr="00A40276" w:rsidRDefault="005A5371" w:rsidP="005A5371">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datos del testimonio de poder de 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2F75F37F" w14:textId="77777777" w:rsidR="005A5371" w:rsidRPr="00A40276" w:rsidRDefault="005A5371" w:rsidP="005A5371">
      <w:pPr>
        <w:jc w:val="both"/>
        <w:rPr>
          <w:rFonts w:cs="Arial"/>
          <w:b/>
          <w:sz w:val="18"/>
          <w:szCs w:val="18"/>
          <w:lang w:val="es-BO"/>
        </w:rPr>
      </w:pPr>
    </w:p>
    <w:p w14:paraId="5B0B23F4" w14:textId="77777777" w:rsidR="005A5371" w:rsidRPr="00A40276" w:rsidRDefault="005A5371" w:rsidP="005A5371">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556F3928" w14:textId="77777777" w:rsidR="005A5371" w:rsidRPr="00A40276" w:rsidRDefault="005A5371" w:rsidP="005A5371">
      <w:pPr>
        <w:jc w:val="both"/>
        <w:rPr>
          <w:sz w:val="18"/>
          <w:szCs w:val="18"/>
          <w:lang w:val="es-BO"/>
        </w:rPr>
      </w:pPr>
    </w:p>
    <w:p w14:paraId="26F0947E" w14:textId="77777777" w:rsidR="005A5371" w:rsidRPr="00A40276" w:rsidRDefault="005A5371" w:rsidP="005A5371">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 el nombre o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767D5AE5" w14:textId="77777777" w:rsidR="005A5371" w:rsidRPr="00A40276" w:rsidRDefault="005A5371" w:rsidP="005A5371">
      <w:pPr>
        <w:jc w:val="both"/>
        <w:rPr>
          <w:b/>
          <w:i/>
          <w:sz w:val="18"/>
          <w:szCs w:val="18"/>
          <w:lang w:val="es-BO"/>
        </w:rPr>
      </w:pPr>
    </w:p>
    <w:p w14:paraId="4214FB14" w14:textId="77777777" w:rsidR="005A5371" w:rsidRPr="00A40276" w:rsidRDefault="005A5371" w:rsidP="005A5371">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39F0F9B8" w14:textId="77777777" w:rsidR="005A5371" w:rsidRPr="00A40276" w:rsidRDefault="005A5371" w:rsidP="005A5371">
      <w:pPr>
        <w:jc w:val="both"/>
        <w:rPr>
          <w:rFonts w:cs="Arial"/>
          <w:b/>
          <w:sz w:val="18"/>
          <w:szCs w:val="18"/>
          <w:lang w:val="es-BO"/>
        </w:rPr>
      </w:pPr>
    </w:p>
    <w:p w14:paraId="6CA8DE4F" w14:textId="77777777" w:rsidR="005A5371" w:rsidRPr="00A40276" w:rsidRDefault="005A5371" w:rsidP="005A5371">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25656E11" w14:textId="77777777" w:rsidR="005A5371" w:rsidRPr="00A40276" w:rsidRDefault="005A5371" w:rsidP="005A5371">
      <w:pPr>
        <w:jc w:val="both"/>
        <w:rPr>
          <w:rFonts w:cs="Arial"/>
          <w:sz w:val="18"/>
          <w:szCs w:val="18"/>
          <w:lang w:val="es-BO"/>
        </w:rPr>
      </w:pPr>
    </w:p>
    <w:p w14:paraId="3F3C5546" w14:textId="77777777" w:rsidR="005A5371" w:rsidRPr="00A40276" w:rsidRDefault="005A5371" w:rsidP="005A5371">
      <w:pPr>
        <w:numPr>
          <w:ilvl w:val="0"/>
          <w:numId w:val="34"/>
        </w:numPr>
        <w:jc w:val="both"/>
        <w:rPr>
          <w:rFonts w:cs="Arial"/>
          <w:sz w:val="18"/>
          <w:szCs w:val="18"/>
          <w:lang w:val="es-BO"/>
        </w:rPr>
      </w:pPr>
      <w:r w:rsidRPr="00A40276">
        <w:rPr>
          <w:rFonts w:cs="Arial"/>
          <w:sz w:val="18"/>
          <w:szCs w:val="18"/>
          <w:lang w:val="es-BO"/>
        </w:rPr>
        <w:t>Constitución Política del Estado.</w:t>
      </w:r>
    </w:p>
    <w:p w14:paraId="08A022C5" w14:textId="77777777" w:rsidR="005A5371" w:rsidRPr="00A40276" w:rsidRDefault="005A5371" w:rsidP="005A5371">
      <w:pPr>
        <w:numPr>
          <w:ilvl w:val="0"/>
          <w:numId w:val="34"/>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026285DC" w14:textId="77777777" w:rsidR="005A5371" w:rsidRPr="00A40276" w:rsidRDefault="005A5371" w:rsidP="005A5371">
      <w:pPr>
        <w:numPr>
          <w:ilvl w:val="0"/>
          <w:numId w:val="34"/>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18B5F56F" w14:textId="77777777" w:rsidR="005A5371" w:rsidRPr="00A40276" w:rsidRDefault="005A5371" w:rsidP="005A5371">
      <w:pPr>
        <w:numPr>
          <w:ilvl w:val="0"/>
          <w:numId w:val="34"/>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179552C2" w14:textId="77777777" w:rsidR="005A5371" w:rsidRPr="00A40276" w:rsidRDefault="005A5371" w:rsidP="005A5371">
      <w:pPr>
        <w:numPr>
          <w:ilvl w:val="0"/>
          <w:numId w:val="34"/>
        </w:numPr>
        <w:jc w:val="both"/>
        <w:rPr>
          <w:rFonts w:cs="Arial"/>
          <w:sz w:val="18"/>
          <w:szCs w:val="18"/>
          <w:lang w:val="es-BO"/>
        </w:rPr>
      </w:pPr>
      <w:r w:rsidRPr="00A40276">
        <w:rPr>
          <w:rFonts w:cs="Arial"/>
          <w:sz w:val="18"/>
          <w:szCs w:val="18"/>
          <w:lang w:val="es-BO"/>
        </w:rPr>
        <w:t>Otras disposiciones relacionadas.</w:t>
      </w:r>
    </w:p>
    <w:p w14:paraId="5694A621" w14:textId="77777777" w:rsidR="005A5371" w:rsidRPr="00A40276" w:rsidRDefault="005A5371" w:rsidP="005A5371">
      <w:pPr>
        <w:jc w:val="both"/>
        <w:rPr>
          <w:rFonts w:cs="Arial"/>
          <w:b/>
          <w:sz w:val="18"/>
          <w:szCs w:val="18"/>
          <w:lang w:val="es-BO"/>
        </w:rPr>
      </w:pPr>
    </w:p>
    <w:p w14:paraId="1FB62F09" w14:textId="77777777" w:rsidR="005A5371" w:rsidRPr="00A40276" w:rsidRDefault="005A5371" w:rsidP="005A5371">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este Contrato, a los documentos que forman parte de él y dando cumplimiento a las normas, condiciones, precio, regulaciones, obligaciones, especificaciones, </w:t>
      </w:r>
      <w:r w:rsidRPr="00A40276">
        <w:rPr>
          <w:sz w:val="18"/>
          <w:szCs w:val="18"/>
          <w:lang w:val="es-BO"/>
        </w:rPr>
        <w:lastRenderedPageBreak/>
        <w:t>tiempo de prestación del servicio y características técnicas establecidas en los documentos del Contrato.</w:t>
      </w:r>
    </w:p>
    <w:p w14:paraId="2B372717" w14:textId="77777777" w:rsidR="005A5371" w:rsidRPr="00A40276" w:rsidRDefault="005A5371" w:rsidP="005A5371">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7DE36762" w14:textId="77777777" w:rsidR="005A5371" w:rsidRPr="00A40276" w:rsidRDefault="005A5371" w:rsidP="005A5371">
      <w:pPr>
        <w:numPr>
          <w:ilvl w:val="0"/>
          <w:numId w:val="35"/>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18020620" w14:textId="77777777" w:rsidR="005A5371" w:rsidRPr="00A40276" w:rsidRDefault="005A5371" w:rsidP="005A5371">
      <w:pPr>
        <w:numPr>
          <w:ilvl w:val="0"/>
          <w:numId w:val="35"/>
        </w:numPr>
        <w:tabs>
          <w:tab w:val="left" w:pos="709"/>
        </w:tabs>
        <w:jc w:val="both"/>
        <w:rPr>
          <w:rFonts w:cs="Arial"/>
          <w:sz w:val="18"/>
          <w:szCs w:val="18"/>
          <w:lang w:val="es-BO"/>
        </w:rPr>
      </w:pPr>
      <w:r w:rsidRPr="00A40276">
        <w:rPr>
          <w:rFonts w:cs="Arial"/>
          <w:sz w:val="18"/>
          <w:szCs w:val="18"/>
          <w:lang w:val="es-BO"/>
        </w:rPr>
        <w:tab/>
        <w:t>Propuesta Adjudicada.</w:t>
      </w:r>
    </w:p>
    <w:p w14:paraId="20B1C647" w14:textId="77777777" w:rsidR="005A5371" w:rsidRPr="00A40276" w:rsidRDefault="005A5371" w:rsidP="005A5371">
      <w:pPr>
        <w:numPr>
          <w:ilvl w:val="0"/>
          <w:numId w:val="35"/>
        </w:numPr>
        <w:tabs>
          <w:tab w:val="left" w:pos="709"/>
        </w:tabs>
        <w:jc w:val="both"/>
        <w:rPr>
          <w:rFonts w:cs="Arial"/>
          <w:sz w:val="18"/>
          <w:szCs w:val="18"/>
          <w:lang w:val="es-BO"/>
        </w:rPr>
      </w:pPr>
      <w:r w:rsidRPr="00A40276">
        <w:rPr>
          <w:rFonts w:cs="Arial"/>
          <w:sz w:val="18"/>
          <w:szCs w:val="18"/>
          <w:lang w:val="es-BO"/>
        </w:rPr>
        <w:tab/>
        <w:t>Documento de Adjudicación.</w:t>
      </w:r>
    </w:p>
    <w:p w14:paraId="5F1064A9" w14:textId="77777777" w:rsidR="005A5371" w:rsidRPr="00A40276" w:rsidRDefault="005A5371" w:rsidP="005A5371">
      <w:pPr>
        <w:numPr>
          <w:ilvl w:val="0"/>
          <w:numId w:val="35"/>
        </w:numPr>
        <w:tabs>
          <w:tab w:val="left" w:pos="709"/>
        </w:tabs>
        <w:jc w:val="both"/>
        <w:rPr>
          <w:rFonts w:cs="Arial"/>
          <w:sz w:val="18"/>
          <w:szCs w:val="18"/>
          <w:lang w:val="es-BO"/>
        </w:rPr>
      </w:pPr>
      <w:r w:rsidRPr="00A40276">
        <w:rPr>
          <w:rFonts w:cs="Arial"/>
          <w:sz w:val="18"/>
          <w:szCs w:val="18"/>
          <w:lang w:val="es-BO"/>
        </w:rPr>
        <w:tab/>
        <w:t>Garantía(s), cuando corresponda.</w:t>
      </w:r>
    </w:p>
    <w:p w14:paraId="12F2A38E" w14:textId="77777777" w:rsidR="005A5371" w:rsidRPr="00A40276" w:rsidRDefault="005A5371" w:rsidP="005A5371">
      <w:pPr>
        <w:numPr>
          <w:ilvl w:val="0"/>
          <w:numId w:val="35"/>
        </w:numPr>
        <w:jc w:val="both"/>
        <w:rPr>
          <w:rFonts w:cs="Arial"/>
          <w:sz w:val="18"/>
          <w:szCs w:val="18"/>
          <w:lang w:val="es-BO"/>
        </w:rPr>
      </w:pPr>
      <w:r w:rsidRPr="00A40276">
        <w:rPr>
          <w:rFonts w:cs="Arial"/>
          <w:sz w:val="18"/>
          <w:szCs w:val="18"/>
          <w:lang w:val="es-BO"/>
        </w:rPr>
        <w:t>Documento de Constitución, cuando corresponda.</w:t>
      </w:r>
    </w:p>
    <w:p w14:paraId="0179313E" w14:textId="77777777" w:rsidR="005A5371" w:rsidRPr="00A40276" w:rsidRDefault="005A5371" w:rsidP="005A5371">
      <w:pPr>
        <w:numPr>
          <w:ilvl w:val="0"/>
          <w:numId w:val="35"/>
        </w:numPr>
        <w:jc w:val="both"/>
        <w:rPr>
          <w:rFonts w:cs="Arial"/>
          <w:sz w:val="18"/>
          <w:szCs w:val="18"/>
          <w:lang w:val="es-BO"/>
        </w:rPr>
      </w:pPr>
      <w:r w:rsidRPr="00A40276">
        <w:rPr>
          <w:rFonts w:cs="Arial"/>
          <w:sz w:val="18"/>
          <w:szCs w:val="18"/>
          <w:lang w:val="es-BO"/>
        </w:rPr>
        <w:t>Contrato de Asociación Accidental, cuando corresponda.</w:t>
      </w:r>
    </w:p>
    <w:p w14:paraId="2162C2E9" w14:textId="77777777" w:rsidR="005A5371" w:rsidRPr="00A40276" w:rsidRDefault="005A5371" w:rsidP="005A5371">
      <w:pPr>
        <w:numPr>
          <w:ilvl w:val="0"/>
          <w:numId w:val="35"/>
        </w:numPr>
        <w:jc w:val="both"/>
        <w:rPr>
          <w:rFonts w:cs="Arial"/>
          <w:sz w:val="18"/>
          <w:szCs w:val="18"/>
          <w:lang w:val="es-BO"/>
        </w:rPr>
      </w:pPr>
      <w:r w:rsidRPr="00A40276">
        <w:rPr>
          <w:rFonts w:cs="Arial"/>
          <w:sz w:val="18"/>
          <w:szCs w:val="18"/>
          <w:lang w:val="es-BO"/>
        </w:rPr>
        <w:t>Poder General del Representante Legal, cuando corresponda.</w:t>
      </w:r>
    </w:p>
    <w:p w14:paraId="64DC1EA3" w14:textId="77777777" w:rsidR="005A5371" w:rsidRPr="00A40276" w:rsidRDefault="005A5371" w:rsidP="005A5371">
      <w:pPr>
        <w:numPr>
          <w:ilvl w:val="0"/>
          <w:numId w:val="35"/>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6B904F2E" w14:textId="77777777" w:rsidR="005A5371" w:rsidRPr="00A40276" w:rsidRDefault="005A5371" w:rsidP="005A5371">
      <w:pPr>
        <w:rPr>
          <w:sz w:val="18"/>
          <w:szCs w:val="18"/>
          <w:lang w:val="es-BO"/>
        </w:rPr>
      </w:pPr>
    </w:p>
    <w:p w14:paraId="1A3A98E4" w14:textId="77777777" w:rsidR="005A5371" w:rsidRPr="00A40276" w:rsidRDefault="005A5371" w:rsidP="005A5371">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55081BFF" w14:textId="77777777" w:rsidR="005A5371" w:rsidRPr="00A40276" w:rsidRDefault="005A5371" w:rsidP="005A5371">
      <w:pPr>
        <w:jc w:val="both"/>
        <w:rPr>
          <w:rFonts w:cs="MECOGP+Verdana"/>
          <w:sz w:val="18"/>
          <w:szCs w:val="18"/>
          <w:lang w:val="es-BO"/>
        </w:rPr>
      </w:pPr>
    </w:p>
    <w:p w14:paraId="3326F62E" w14:textId="77777777" w:rsidR="005A5371" w:rsidRPr="00A40276" w:rsidRDefault="005A5371" w:rsidP="005A5371">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78BF15CE" w14:textId="77777777" w:rsidR="005A5371" w:rsidRPr="00A40276" w:rsidRDefault="005A5371" w:rsidP="005A5371">
      <w:pPr>
        <w:jc w:val="both"/>
        <w:rPr>
          <w:rFonts w:cs="MECOGP+Verdana"/>
          <w:sz w:val="18"/>
          <w:szCs w:val="18"/>
          <w:lang w:val="es-BO"/>
        </w:rPr>
      </w:pPr>
    </w:p>
    <w:p w14:paraId="55B46A88" w14:textId="77777777" w:rsidR="005A5371" w:rsidRPr="00A40276" w:rsidRDefault="005A5371" w:rsidP="005A5371">
      <w:pPr>
        <w:numPr>
          <w:ilvl w:val="0"/>
          <w:numId w:val="37"/>
        </w:numPr>
        <w:jc w:val="both"/>
        <w:rPr>
          <w:rFonts w:cs="MECOGP+Verdana"/>
          <w:sz w:val="18"/>
          <w:szCs w:val="18"/>
          <w:lang w:val="es-BO"/>
        </w:rPr>
      </w:pPr>
      <w:r w:rsidRPr="00A40276">
        <w:rPr>
          <w:rFonts w:cs="MECOGP+Verdana"/>
          <w:sz w:val="18"/>
          <w:szCs w:val="18"/>
          <w:lang w:val="es-BO"/>
        </w:rPr>
        <w:t xml:space="preserve">Realizar la prestación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0567D66D" w14:textId="77777777" w:rsidR="005A5371" w:rsidRPr="00A40276" w:rsidRDefault="005A5371" w:rsidP="005A5371">
      <w:pPr>
        <w:numPr>
          <w:ilvl w:val="0"/>
          <w:numId w:val="37"/>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7B99C01A" w14:textId="77777777" w:rsidR="005A5371" w:rsidRPr="00A40276" w:rsidRDefault="005A5371" w:rsidP="005A5371">
      <w:pPr>
        <w:numPr>
          <w:ilvl w:val="0"/>
          <w:numId w:val="37"/>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46BA19A" w14:textId="77777777" w:rsidR="005A5371" w:rsidRPr="00A40276" w:rsidRDefault="005A5371" w:rsidP="005A5371">
      <w:pPr>
        <w:numPr>
          <w:ilvl w:val="0"/>
          <w:numId w:val="37"/>
        </w:numPr>
        <w:jc w:val="both"/>
        <w:rPr>
          <w:rFonts w:cs="MECOGP+Verdana"/>
          <w:sz w:val="18"/>
          <w:szCs w:val="18"/>
          <w:lang w:val="es-BO"/>
        </w:rPr>
      </w:pPr>
      <w:r w:rsidRPr="00A40276">
        <w:rPr>
          <w:rFonts w:cs="MECOGP+Verdana"/>
          <w:sz w:val="18"/>
          <w:szCs w:val="18"/>
          <w:lang w:val="es-BO"/>
        </w:rPr>
        <w:t>Mantener vigentes las garantías presentadas.</w:t>
      </w:r>
    </w:p>
    <w:p w14:paraId="40236A09" w14:textId="77777777" w:rsidR="005A5371" w:rsidRPr="00A40276" w:rsidRDefault="005A5371" w:rsidP="005A5371">
      <w:pPr>
        <w:numPr>
          <w:ilvl w:val="0"/>
          <w:numId w:val="37"/>
        </w:numPr>
        <w:jc w:val="both"/>
        <w:rPr>
          <w:rFonts w:cs="MECOGP+Verdana"/>
          <w:sz w:val="18"/>
          <w:szCs w:val="18"/>
          <w:lang w:val="es-BO"/>
        </w:rPr>
      </w:pPr>
      <w:r w:rsidRPr="00A40276">
        <w:rPr>
          <w:rFonts w:cs="MECOGP+Verdana"/>
          <w:sz w:val="18"/>
          <w:szCs w:val="18"/>
          <w:lang w:val="es-BO"/>
        </w:rPr>
        <w:t>Actualizar la(s) Garantía(s) (vigencia y/o monto) a requerimiento de la Entidad.</w:t>
      </w:r>
    </w:p>
    <w:p w14:paraId="29A7B3FC" w14:textId="77777777" w:rsidR="005A5371" w:rsidRPr="00A40276" w:rsidRDefault="005A5371" w:rsidP="005A5371">
      <w:pPr>
        <w:numPr>
          <w:ilvl w:val="0"/>
          <w:numId w:val="37"/>
        </w:numPr>
        <w:jc w:val="both"/>
        <w:rPr>
          <w:rFonts w:cs="MECOGP+Verdana"/>
          <w:sz w:val="18"/>
          <w:szCs w:val="18"/>
          <w:lang w:val="es-BO"/>
        </w:rPr>
      </w:pPr>
      <w:r w:rsidRPr="00A40276">
        <w:rPr>
          <w:rFonts w:cs="MECOGP+Verdana"/>
          <w:sz w:val="18"/>
          <w:szCs w:val="18"/>
          <w:lang w:val="es-BO"/>
        </w:rPr>
        <w:t>Cumplir cada una de las cláusulas del presente contrato.</w:t>
      </w:r>
    </w:p>
    <w:p w14:paraId="21B0A6C9" w14:textId="77777777" w:rsidR="005A5371" w:rsidRPr="00A40276" w:rsidRDefault="005A5371" w:rsidP="005A5371">
      <w:pPr>
        <w:numPr>
          <w:ilvl w:val="0"/>
          <w:numId w:val="37"/>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10FB3780" w14:textId="77777777" w:rsidR="005A5371" w:rsidRPr="00A40276" w:rsidRDefault="005A5371" w:rsidP="005A5371">
      <w:pPr>
        <w:ind w:left="720"/>
        <w:jc w:val="both"/>
        <w:rPr>
          <w:rFonts w:cs="MECOGP+Verdana"/>
          <w:sz w:val="18"/>
          <w:szCs w:val="18"/>
          <w:lang w:val="es-BO"/>
        </w:rPr>
      </w:pPr>
    </w:p>
    <w:p w14:paraId="108CF21C" w14:textId="77777777" w:rsidR="005A5371" w:rsidRPr="00A40276" w:rsidRDefault="005A5371" w:rsidP="005A5371">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0A30D007" w14:textId="77777777" w:rsidR="005A5371" w:rsidRPr="00A40276" w:rsidRDefault="005A5371" w:rsidP="005A5371">
      <w:pPr>
        <w:jc w:val="both"/>
        <w:rPr>
          <w:rFonts w:cs="MECOGP+Verdana"/>
          <w:sz w:val="18"/>
          <w:szCs w:val="18"/>
          <w:lang w:val="es-BO"/>
        </w:rPr>
      </w:pPr>
    </w:p>
    <w:p w14:paraId="0DA94455" w14:textId="77777777" w:rsidR="005A5371" w:rsidRPr="00A40276" w:rsidRDefault="005A5371" w:rsidP="005A5371">
      <w:pPr>
        <w:numPr>
          <w:ilvl w:val="0"/>
          <w:numId w:val="36"/>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31AF35AA" w14:textId="77777777" w:rsidR="005A5371" w:rsidRPr="00A40276" w:rsidRDefault="005A5371" w:rsidP="005A5371">
      <w:pPr>
        <w:numPr>
          <w:ilvl w:val="0"/>
          <w:numId w:val="36"/>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9AA8ADC" w14:textId="77777777" w:rsidR="005A5371" w:rsidRPr="00A40276" w:rsidRDefault="005A5371" w:rsidP="005A5371">
      <w:pPr>
        <w:numPr>
          <w:ilvl w:val="0"/>
          <w:numId w:val="36"/>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0E9DD412" w14:textId="77777777" w:rsidR="005A5371" w:rsidRPr="00A40276" w:rsidRDefault="005A5371" w:rsidP="005A5371">
      <w:pPr>
        <w:numPr>
          <w:ilvl w:val="0"/>
          <w:numId w:val="36"/>
        </w:numPr>
        <w:jc w:val="both"/>
        <w:rPr>
          <w:rFonts w:cs="MECOGP+Verdana"/>
          <w:sz w:val="18"/>
          <w:szCs w:val="18"/>
          <w:lang w:val="es-BO"/>
        </w:rPr>
      </w:pPr>
      <w:r w:rsidRPr="00A40276">
        <w:rPr>
          <w:rFonts w:cs="MECOGP+Verdana"/>
          <w:sz w:val="18"/>
          <w:szCs w:val="18"/>
          <w:lang w:val="es-BO"/>
        </w:rPr>
        <w:t>Cumplir cada una de las cláusulas del presente contrato.</w:t>
      </w:r>
    </w:p>
    <w:p w14:paraId="57DD6837" w14:textId="77777777" w:rsidR="005A5371" w:rsidRPr="00A40276" w:rsidRDefault="005A5371" w:rsidP="005A5371">
      <w:pPr>
        <w:autoSpaceDE w:val="0"/>
        <w:autoSpaceDN w:val="0"/>
        <w:adjustRightInd w:val="0"/>
        <w:jc w:val="both"/>
        <w:rPr>
          <w:rFonts w:cs="Arial"/>
          <w:b/>
          <w:sz w:val="18"/>
          <w:szCs w:val="18"/>
          <w:lang w:val="es-BO"/>
        </w:rPr>
      </w:pPr>
    </w:p>
    <w:p w14:paraId="2053D0A4" w14:textId="2E33F264" w:rsidR="005A5371" w:rsidRDefault="005A5371" w:rsidP="006D4B2B">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w:t>
      </w:r>
      <w:r w:rsidR="006D4B2B" w:rsidRPr="006D4B2B">
        <w:rPr>
          <w:sz w:val="18"/>
          <w:szCs w:val="18"/>
          <w:lang w:val="es-BO"/>
        </w:rPr>
        <w:t>entrará en vigencia desde el día siguiente hábil de su suscripción por ambas partes, hasta la terminación del contrato.</w:t>
      </w:r>
    </w:p>
    <w:p w14:paraId="19E6A6C5" w14:textId="77777777" w:rsidR="006D4B2B" w:rsidRPr="00A40276" w:rsidRDefault="006D4B2B" w:rsidP="006D4B2B">
      <w:pPr>
        <w:autoSpaceDE w:val="0"/>
        <w:autoSpaceDN w:val="0"/>
        <w:adjustRightInd w:val="0"/>
        <w:jc w:val="both"/>
        <w:rPr>
          <w:rFonts w:cs="Arial"/>
          <w:b/>
          <w:sz w:val="18"/>
          <w:szCs w:val="18"/>
          <w:lang w:val="es-BO"/>
        </w:rPr>
      </w:pPr>
    </w:p>
    <w:p w14:paraId="4A77E8D0" w14:textId="77777777" w:rsidR="005A5371" w:rsidRPr="00A40276" w:rsidRDefault="005A5371" w:rsidP="005A5371">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Pr="00A40276">
        <w:rPr>
          <w:rFonts w:ascii="Verdana" w:hAnsi="Verdana" w:cs="Verdana"/>
          <w:b/>
          <w:i/>
          <w:sz w:val="18"/>
          <w:szCs w:val="18"/>
          <w:lang w:val="es-BO"/>
        </w:rPr>
        <w:t>ha requerido Garantía de Cumplimiento de Contrato)</w:t>
      </w:r>
    </w:p>
    <w:p w14:paraId="752B471B" w14:textId="77777777" w:rsidR="005A5371" w:rsidRPr="00A40276" w:rsidRDefault="005A5371" w:rsidP="005A5371">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que debe considerar la firma del contrato hasta la emisión de Informe de Conformidad final 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1853C4F5" w14:textId="77777777" w:rsidR="005A5371" w:rsidRPr="00A40276" w:rsidRDefault="005A5371" w:rsidP="005A5371">
      <w:pPr>
        <w:jc w:val="both"/>
        <w:rPr>
          <w:sz w:val="18"/>
          <w:szCs w:val="18"/>
          <w:lang w:val="es-BO"/>
        </w:rPr>
      </w:pPr>
    </w:p>
    <w:p w14:paraId="60B79EED" w14:textId="77777777" w:rsidR="005A5371" w:rsidRPr="00A40276" w:rsidRDefault="005A5371" w:rsidP="005A5371">
      <w:pPr>
        <w:jc w:val="both"/>
        <w:rPr>
          <w:sz w:val="18"/>
          <w:szCs w:val="18"/>
          <w:lang w:val="es-BO"/>
        </w:rPr>
      </w:pPr>
      <w:r w:rsidRPr="00A40276">
        <w:rPr>
          <w:sz w:val="18"/>
          <w:szCs w:val="18"/>
          <w:lang w:val="es-BO"/>
        </w:rPr>
        <w:lastRenderedPageBreak/>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7F58E593" w14:textId="77777777" w:rsidR="005A5371" w:rsidRPr="00A40276" w:rsidRDefault="005A5371" w:rsidP="005A5371">
      <w:pPr>
        <w:jc w:val="both"/>
        <w:rPr>
          <w:sz w:val="18"/>
          <w:szCs w:val="18"/>
          <w:lang w:val="es-BO"/>
        </w:rPr>
      </w:pPr>
    </w:p>
    <w:p w14:paraId="106C45CC" w14:textId="77777777" w:rsidR="005A5371" w:rsidRPr="00A40276" w:rsidRDefault="005A5371" w:rsidP="005A5371">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24BE4D4C" w14:textId="77777777" w:rsidR="005A5371" w:rsidRPr="00A40276" w:rsidRDefault="005A5371" w:rsidP="005A5371">
      <w:pPr>
        <w:jc w:val="both"/>
        <w:rPr>
          <w:sz w:val="18"/>
          <w:szCs w:val="18"/>
          <w:lang w:val="es-BO"/>
        </w:rPr>
      </w:pPr>
    </w:p>
    <w:p w14:paraId="33A81A34" w14:textId="77777777" w:rsidR="005A5371" w:rsidRPr="00A40276" w:rsidRDefault="005A5371" w:rsidP="005A5371">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301FC34" w14:textId="77777777" w:rsidR="005A5371" w:rsidRPr="00A40276" w:rsidRDefault="005A5371" w:rsidP="005A5371">
      <w:pPr>
        <w:jc w:val="both"/>
        <w:rPr>
          <w:sz w:val="18"/>
          <w:szCs w:val="18"/>
          <w:lang w:val="es-BO"/>
        </w:rPr>
      </w:pPr>
    </w:p>
    <w:p w14:paraId="0E354364" w14:textId="77777777" w:rsidR="005A5371" w:rsidRPr="00A40276" w:rsidRDefault="005A5371" w:rsidP="005A5371">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C670768" w14:textId="77777777" w:rsidR="005A5371" w:rsidRPr="00A40276" w:rsidRDefault="005A5371" w:rsidP="005A5371">
      <w:pPr>
        <w:jc w:val="both"/>
        <w:rPr>
          <w:b/>
          <w:sz w:val="18"/>
          <w:szCs w:val="18"/>
          <w:lang w:val="es-BO"/>
        </w:rPr>
      </w:pPr>
    </w:p>
    <w:p w14:paraId="0793DD7A" w14:textId="77777777" w:rsidR="005A5371" w:rsidRPr="00A40276" w:rsidRDefault="005A5371" w:rsidP="005A5371">
      <w:pPr>
        <w:pStyle w:val="Prrafodelista"/>
        <w:numPr>
          <w:ilvl w:val="0"/>
          <w:numId w:val="51"/>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4EA449BE" w14:textId="77777777" w:rsidR="005A5371" w:rsidRPr="00A40276" w:rsidRDefault="005A5371" w:rsidP="005A5371">
      <w:pPr>
        <w:pStyle w:val="Prrafodelista"/>
        <w:numPr>
          <w:ilvl w:val="0"/>
          <w:numId w:val="51"/>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0FADCF40" w14:textId="77777777" w:rsidR="005A5371" w:rsidRPr="00A40276" w:rsidRDefault="005A5371" w:rsidP="005A5371">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9F479D5" w14:textId="77777777" w:rsidR="005A5371" w:rsidRPr="00A40276" w:rsidRDefault="005A5371" w:rsidP="005A5371">
      <w:pPr>
        <w:jc w:val="both"/>
        <w:rPr>
          <w:sz w:val="18"/>
          <w:szCs w:val="18"/>
          <w:lang w:val="es-BO"/>
        </w:rPr>
      </w:pPr>
    </w:p>
    <w:p w14:paraId="52F2A0F7" w14:textId="77777777" w:rsidR="005A5371" w:rsidRPr="00A40276" w:rsidRDefault="005A5371" w:rsidP="005A5371">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41161399" w14:textId="77777777" w:rsidR="005A5371" w:rsidRPr="00A40276" w:rsidRDefault="005A5371" w:rsidP="005A5371">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06FAB5B1" w14:textId="77777777" w:rsidR="005A5371" w:rsidRPr="00A40276" w:rsidRDefault="005A5371" w:rsidP="005A5371">
      <w:pPr>
        <w:jc w:val="both"/>
        <w:rPr>
          <w:rFonts w:cs="Arial"/>
          <w:sz w:val="18"/>
          <w:szCs w:val="18"/>
          <w:lang w:val="es-BO"/>
        </w:rPr>
      </w:pPr>
    </w:p>
    <w:p w14:paraId="5B190A5C" w14:textId="77777777" w:rsidR="005A5371" w:rsidRPr="00A40276" w:rsidRDefault="005A5371" w:rsidP="005A5371">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6AAF5B10" w14:textId="77777777" w:rsidR="005A5371" w:rsidRPr="00A40276" w:rsidRDefault="005A5371" w:rsidP="005A5371">
      <w:pPr>
        <w:jc w:val="both"/>
        <w:rPr>
          <w:sz w:val="18"/>
          <w:szCs w:val="18"/>
          <w:lang w:val="es-BO"/>
        </w:rPr>
      </w:pPr>
    </w:p>
    <w:p w14:paraId="64456760" w14:textId="77777777" w:rsidR="005A5371" w:rsidRPr="00A40276" w:rsidRDefault="005A5371" w:rsidP="005A5371">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559BC3A9" w14:textId="77777777" w:rsidR="005A5371" w:rsidRPr="00A40276" w:rsidRDefault="005A5371" w:rsidP="005A5371">
      <w:pPr>
        <w:jc w:val="both"/>
        <w:rPr>
          <w:sz w:val="18"/>
          <w:szCs w:val="18"/>
          <w:lang w:val="es-BO"/>
        </w:rPr>
      </w:pPr>
    </w:p>
    <w:p w14:paraId="53AE18EA" w14:textId="77777777" w:rsidR="005A5371" w:rsidRPr="00A40276" w:rsidRDefault="005A5371" w:rsidP="005A5371">
      <w:pPr>
        <w:jc w:val="both"/>
        <w:rPr>
          <w:b/>
          <w:i/>
          <w:sz w:val="18"/>
          <w:szCs w:val="18"/>
          <w:lang w:val="es-BO"/>
        </w:rPr>
      </w:pPr>
      <w:r w:rsidRPr="00A40276">
        <w:rPr>
          <w:b/>
          <w:i/>
          <w:sz w:val="18"/>
          <w:szCs w:val="18"/>
          <w:lang w:val="es-BO"/>
        </w:rPr>
        <w:t>(Esta cláusula es aplicable sólo para servicios de provisión discontinua).</w:t>
      </w:r>
    </w:p>
    <w:p w14:paraId="58FE9FC6" w14:textId="77777777" w:rsidR="005A5371" w:rsidRPr="00A40276" w:rsidRDefault="005A5371" w:rsidP="005A5371">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3B4455CF" w14:textId="77777777" w:rsidR="005A5371" w:rsidRPr="00A40276" w:rsidRDefault="005A5371" w:rsidP="005A5371">
      <w:pPr>
        <w:jc w:val="both"/>
        <w:rPr>
          <w:sz w:val="18"/>
          <w:szCs w:val="18"/>
          <w:lang w:val="es-BO"/>
        </w:rPr>
      </w:pPr>
    </w:p>
    <w:p w14:paraId="479CA8BC" w14:textId="77777777" w:rsidR="005A5371" w:rsidRPr="00A40276" w:rsidRDefault="005A5371" w:rsidP="005A5371">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60021986" w14:textId="77777777" w:rsidR="005A5371" w:rsidRPr="00A40276" w:rsidRDefault="005A5371" w:rsidP="005A5371">
      <w:pPr>
        <w:jc w:val="both"/>
        <w:rPr>
          <w:sz w:val="18"/>
          <w:szCs w:val="18"/>
          <w:lang w:val="es-BO"/>
        </w:rPr>
      </w:pPr>
    </w:p>
    <w:p w14:paraId="4B9A12BB" w14:textId="77777777" w:rsidR="005A5371" w:rsidRPr="00A40276" w:rsidRDefault="005A5371" w:rsidP="005A5371">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70CD5CBC" w14:textId="77777777" w:rsidR="005A5371" w:rsidRPr="00A40276" w:rsidRDefault="005A5371" w:rsidP="005A5371">
      <w:pPr>
        <w:jc w:val="both"/>
        <w:rPr>
          <w:rFonts w:cs="Verdana"/>
          <w:b/>
          <w:i/>
          <w:sz w:val="18"/>
          <w:szCs w:val="18"/>
          <w:lang w:val="es-BO"/>
        </w:rPr>
      </w:pPr>
    </w:p>
    <w:p w14:paraId="4523C821" w14:textId="77777777" w:rsidR="0079108E" w:rsidRDefault="0079108E" w:rsidP="005A5371">
      <w:pPr>
        <w:tabs>
          <w:tab w:val="left" w:pos="0"/>
          <w:tab w:val="left" w:pos="720"/>
        </w:tabs>
        <w:suppressAutoHyphens/>
        <w:jc w:val="both"/>
        <w:rPr>
          <w:rFonts w:cs="Verdana"/>
          <w:b/>
          <w:sz w:val="18"/>
          <w:szCs w:val="18"/>
          <w:lang w:val="es-BO"/>
        </w:rPr>
      </w:pPr>
    </w:p>
    <w:p w14:paraId="6311CE5C" w14:textId="77777777" w:rsidR="005A5371" w:rsidRPr="00A40276" w:rsidRDefault="005A5371" w:rsidP="005A5371">
      <w:pPr>
        <w:tabs>
          <w:tab w:val="left" w:pos="0"/>
          <w:tab w:val="left" w:pos="720"/>
        </w:tabs>
        <w:suppressAutoHyphens/>
        <w:jc w:val="both"/>
        <w:rPr>
          <w:rFonts w:cs="Arial"/>
          <w:sz w:val="18"/>
          <w:szCs w:val="18"/>
          <w:lang w:val="es-BO"/>
        </w:rPr>
      </w:pPr>
      <w:r w:rsidRPr="00A40276">
        <w:rPr>
          <w:rFonts w:cs="Verdana"/>
          <w:b/>
          <w:sz w:val="18"/>
          <w:szCs w:val="18"/>
          <w:lang w:val="es-BO"/>
        </w:rPr>
        <w:lastRenderedPageBreak/>
        <w:t xml:space="preserve">OCTAVA.- (ANTICIPO) </w:t>
      </w:r>
    </w:p>
    <w:p w14:paraId="3D267930" w14:textId="77777777" w:rsidR="005A5371" w:rsidRPr="00A40276" w:rsidRDefault="005A5371" w:rsidP="005A5371">
      <w:pPr>
        <w:jc w:val="both"/>
        <w:rPr>
          <w:rFonts w:cs="Arial"/>
          <w:sz w:val="18"/>
          <w:szCs w:val="18"/>
          <w:lang w:val="es-BO"/>
        </w:rPr>
      </w:pPr>
    </w:p>
    <w:p w14:paraId="0803F125" w14:textId="02D13348" w:rsidR="005A5371" w:rsidRPr="0079108E" w:rsidRDefault="005A5371" w:rsidP="005A5371">
      <w:pPr>
        <w:jc w:val="both"/>
        <w:rPr>
          <w:sz w:val="18"/>
          <w:szCs w:val="18"/>
          <w:lang w:val="es-BO"/>
        </w:rPr>
      </w:pPr>
      <w:r w:rsidRPr="0079108E">
        <w:rPr>
          <w:sz w:val="18"/>
          <w:szCs w:val="18"/>
          <w:lang w:val="es-BO"/>
        </w:rPr>
        <w:t>En el presente contrato no se otorgará anticipo</w:t>
      </w:r>
    </w:p>
    <w:p w14:paraId="1A46CF97" w14:textId="77777777" w:rsidR="005A5371" w:rsidRPr="00A40276" w:rsidRDefault="005A5371" w:rsidP="005A5371">
      <w:pPr>
        <w:rPr>
          <w:lang w:val="es-BO"/>
        </w:rPr>
      </w:pPr>
    </w:p>
    <w:p w14:paraId="2996A1B5" w14:textId="77777777" w:rsidR="005A5371" w:rsidRPr="00A40276" w:rsidRDefault="005A5371" w:rsidP="005A5371">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12C66C08" w14:textId="77777777" w:rsidR="005A5371" w:rsidRPr="00A40276" w:rsidRDefault="005A5371" w:rsidP="005A5371">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612B2920" w14:textId="77777777" w:rsidR="005A5371" w:rsidRPr="00A40276" w:rsidRDefault="005A5371" w:rsidP="005A5371">
      <w:pPr>
        <w:jc w:val="both"/>
        <w:rPr>
          <w:rFonts w:cs="Arial"/>
          <w:b/>
          <w:i/>
          <w:sz w:val="18"/>
          <w:szCs w:val="18"/>
          <w:lang w:val="es-BO"/>
        </w:rPr>
      </w:pPr>
    </w:p>
    <w:p w14:paraId="4FD58FA2" w14:textId="77777777" w:rsidR="005A5371" w:rsidRPr="00A40276" w:rsidRDefault="005A5371" w:rsidP="005A5371">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____________</w:t>
      </w:r>
      <w:r w:rsidRPr="00A40276">
        <w:rPr>
          <w:rFonts w:cs="Arial"/>
          <w:b/>
          <w:i/>
          <w:sz w:val="18"/>
          <w:szCs w:val="18"/>
          <w:lang w:val="es-BO"/>
        </w:rPr>
        <w:t xml:space="preserve"> (Elegir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4EF41FFA" w14:textId="77777777" w:rsidR="005A5371" w:rsidRPr="00A40276" w:rsidRDefault="005A5371" w:rsidP="005A5371">
      <w:pPr>
        <w:jc w:val="both"/>
        <w:rPr>
          <w:b/>
          <w:i/>
          <w:sz w:val="18"/>
          <w:szCs w:val="18"/>
          <w:lang w:val="es-BO"/>
        </w:rPr>
      </w:pPr>
    </w:p>
    <w:p w14:paraId="067BA9C4" w14:textId="77777777" w:rsidR="005A5371" w:rsidRPr="00A40276" w:rsidRDefault="005A5371" w:rsidP="005A5371">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Pr="00A40276">
        <w:rPr>
          <w:sz w:val="18"/>
          <w:szCs w:val="18"/>
          <w:lang w:val="es-BO"/>
        </w:rPr>
        <w:t xml:space="preserve"> prestará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512C85EA" w14:textId="77777777" w:rsidR="005A5371" w:rsidRPr="00A40276" w:rsidRDefault="005A5371" w:rsidP="005A5371">
      <w:pPr>
        <w:rPr>
          <w:sz w:val="18"/>
          <w:szCs w:val="18"/>
          <w:lang w:val="es-BO"/>
        </w:rPr>
      </w:pPr>
    </w:p>
    <w:p w14:paraId="341A4750" w14:textId="77777777" w:rsidR="005A5371" w:rsidRPr="00A40276" w:rsidRDefault="005A5371" w:rsidP="005A5371">
      <w:pPr>
        <w:jc w:val="both"/>
        <w:rPr>
          <w:sz w:val="18"/>
          <w:szCs w:val="18"/>
          <w:lang w:val="es-BO"/>
        </w:rPr>
      </w:pPr>
      <w:r w:rsidRPr="00A40276">
        <w:rPr>
          <w:b/>
          <w:i/>
          <w:sz w:val="18"/>
          <w:szCs w:val="18"/>
          <w:lang w:val="es-BO"/>
        </w:rPr>
        <w:t>(Esta cláusula será aplicable cuando se trate de un contrato de servicios de provisión continua).</w:t>
      </w:r>
    </w:p>
    <w:p w14:paraId="6F2E91B7" w14:textId="77777777" w:rsidR="005A5371" w:rsidRPr="00A40276" w:rsidRDefault="005A5371" w:rsidP="005A5371">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68990886" w14:textId="77777777" w:rsidR="005A5371" w:rsidRPr="00A40276" w:rsidRDefault="005A5371" w:rsidP="005A5371">
      <w:pPr>
        <w:jc w:val="both"/>
        <w:rPr>
          <w:rFonts w:cs="Arial"/>
          <w:b/>
          <w:i/>
          <w:sz w:val="18"/>
          <w:szCs w:val="18"/>
          <w:lang w:val="es-BO"/>
        </w:rPr>
      </w:pPr>
    </w:p>
    <w:p w14:paraId="51E8DDDC" w14:textId="77777777" w:rsidR="005A5371" w:rsidRPr="00A40276" w:rsidRDefault="005A5371" w:rsidP="005A5371">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D943150" w14:textId="77777777" w:rsidR="005A5371" w:rsidRPr="00A40276" w:rsidRDefault="005A5371" w:rsidP="005A5371">
      <w:pPr>
        <w:jc w:val="both"/>
        <w:rPr>
          <w:b/>
          <w:i/>
          <w:sz w:val="18"/>
          <w:szCs w:val="18"/>
          <w:lang w:val="es-BO"/>
        </w:rPr>
      </w:pPr>
    </w:p>
    <w:p w14:paraId="6934B595" w14:textId="77777777" w:rsidR="005A5371" w:rsidRPr="00A40276" w:rsidRDefault="005A5371" w:rsidP="005A5371">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26270825" w14:textId="77777777" w:rsidR="005A5371" w:rsidRPr="00A40276" w:rsidRDefault="005A5371" w:rsidP="005A5371">
      <w:pPr>
        <w:jc w:val="both"/>
        <w:rPr>
          <w:sz w:val="18"/>
          <w:szCs w:val="18"/>
          <w:lang w:val="es-BO"/>
        </w:rPr>
      </w:pPr>
    </w:p>
    <w:p w14:paraId="42704650" w14:textId="77777777" w:rsidR="005A5371" w:rsidRPr="00A40276" w:rsidRDefault="005A5371" w:rsidP="005A5371">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684640DA" w14:textId="77777777" w:rsidR="005A5371" w:rsidRPr="00A40276" w:rsidRDefault="005A5371" w:rsidP="005A5371">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____________</w:t>
      </w:r>
      <w:r w:rsidRPr="00A40276">
        <w:rPr>
          <w:b/>
          <w:i/>
          <w:sz w:val="18"/>
          <w:szCs w:val="18"/>
          <w:lang w:val="es-BO"/>
        </w:rPr>
        <w:t xml:space="preserve"> (Registrar en forma numeral y literal el cuadro con los precios unitarios de la propuesta adjudicada en bolivianos, establecido en el Documento de Adjudicación)</w:t>
      </w:r>
    </w:p>
    <w:p w14:paraId="6A32EA92" w14:textId="77777777" w:rsidR="005A5371" w:rsidRPr="00A40276" w:rsidRDefault="005A5371" w:rsidP="005A5371">
      <w:pPr>
        <w:jc w:val="both"/>
        <w:rPr>
          <w:b/>
          <w:i/>
          <w:sz w:val="18"/>
          <w:szCs w:val="18"/>
          <w:lang w:val="es-BO"/>
        </w:rPr>
      </w:pPr>
    </w:p>
    <w:p w14:paraId="3E5DDB26" w14:textId="77777777" w:rsidR="005A5371" w:rsidRPr="00A40276" w:rsidRDefault="005A5371" w:rsidP="005A5371">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31AD212A" w14:textId="77777777" w:rsidR="005A5371" w:rsidRPr="00A40276" w:rsidRDefault="005A5371" w:rsidP="005A5371">
      <w:pPr>
        <w:jc w:val="both"/>
        <w:rPr>
          <w:b/>
          <w:i/>
          <w:sz w:val="18"/>
          <w:szCs w:val="18"/>
          <w:lang w:val="es-BO"/>
        </w:rPr>
      </w:pPr>
    </w:p>
    <w:p w14:paraId="59DE125C" w14:textId="77777777" w:rsidR="005A5371" w:rsidRPr="00A40276" w:rsidRDefault="005A5371" w:rsidP="005A5371">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377345EA" w14:textId="77777777" w:rsidR="005A5371" w:rsidRPr="00A40276" w:rsidRDefault="005A5371" w:rsidP="005A5371">
      <w:pPr>
        <w:jc w:val="both"/>
        <w:rPr>
          <w:b/>
          <w:sz w:val="18"/>
          <w:szCs w:val="18"/>
          <w:lang w:val="es-BO"/>
        </w:rPr>
      </w:pPr>
    </w:p>
    <w:p w14:paraId="5C4DEA76" w14:textId="77777777" w:rsidR="005A5371" w:rsidRPr="00A40276" w:rsidRDefault="005A5371" w:rsidP="005A5371">
      <w:pPr>
        <w:jc w:val="both"/>
        <w:rPr>
          <w:b/>
          <w:i/>
          <w:sz w:val="18"/>
          <w:szCs w:val="18"/>
          <w:lang w:val="es-BO"/>
        </w:rPr>
      </w:pPr>
      <w:r w:rsidRPr="00A40276">
        <w:rPr>
          <w:b/>
          <w:i/>
          <w:sz w:val="18"/>
          <w:szCs w:val="18"/>
          <w:lang w:val="es-BO"/>
        </w:rPr>
        <w:t>(Posterior a la elección de la CLÁUSULA DÉCIMA PRIMERA que corresponda, complementar la redacción de la misma, con el siguiente texto).</w:t>
      </w:r>
    </w:p>
    <w:p w14:paraId="3428A382" w14:textId="77777777" w:rsidR="005A5371" w:rsidRPr="00A40276" w:rsidRDefault="005A5371" w:rsidP="005A5371">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TRIMESTRAL o si los pagos se realizarán conforme algún cronograma de pagos u otra formas previstas por las partes)</w:t>
      </w:r>
    </w:p>
    <w:p w14:paraId="1615889F" w14:textId="77777777" w:rsidR="005A5371" w:rsidRPr="00A40276" w:rsidRDefault="005A5371" w:rsidP="005A5371">
      <w:pPr>
        <w:jc w:val="both"/>
        <w:rPr>
          <w:sz w:val="18"/>
          <w:szCs w:val="18"/>
          <w:lang w:val="es-BO"/>
        </w:rPr>
      </w:pPr>
    </w:p>
    <w:p w14:paraId="5326FFCC" w14:textId="77777777" w:rsidR="005A5371" w:rsidRPr="00A40276" w:rsidRDefault="005A5371" w:rsidP="005A5371">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convenida.</w:t>
      </w:r>
      <w:r w:rsidRPr="00A40276">
        <w:rPr>
          <w:b/>
          <w:sz w:val="18"/>
          <w:szCs w:val="18"/>
          <w:lang w:val="es-BO"/>
        </w:rPr>
        <w:t xml:space="preserve"> </w:t>
      </w:r>
    </w:p>
    <w:p w14:paraId="1A300C41" w14:textId="77777777" w:rsidR="005A5371" w:rsidRPr="00A40276" w:rsidRDefault="005A5371" w:rsidP="005A5371">
      <w:pPr>
        <w:jc w:val="both"/>
        <w:rPr>
          <w:sz w:val="18"/>
          <w:szCs w:val="18"/>
          <w:lang w:val="es-BO"/>
        </w:rPr>
      </w:pPr>
      <w:r w:rsidRPr="00A40276">
        <w:rPr>
          <w:sz w:val="18"/>
          <w:szCs w:val="18"/>
          <w:lang w:val="es-BO"/>
        </w:rPr>
        <w:lastRenderedPageBreak/>
        <w:t xml:space="preserve"> </w:t>
      </w:r>
    </w:p>
    <w:p w14:paraId="4052D69B" w14:textId="77777777" w:rsidR="005A5371" w:rsidRPr="00A40276" w:rsidRDefault="005A5371" w:rsidP="005A5371">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44FFCC9A" w14:textId="77777777" w:rsidR="005A5371" w:rsidRPr="00A40276" w:rsidRDefault="005A5371" w:rsidP="005A5371">
      <w:pPr>
        <w:jc w:val="both"/>
        <w:rPr>
          <w:sz w:val="18"/>
          <w:szCs w:val="18"/>
          <w:lang w:val="es-BO"/>
        </w:rPr>
      </w:pPr>
    </w:p>
    <w:p w14:paraId="2459170C" w14:textId="77777777" w:rsidR="005A5371" w:rsidRPr="00A40276" w:rsidRDefault="005A5371" w:rsidP="005A5371">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08D5FECE" w14:textId="77777777" w:rsidR="005A5371" w:rsidRPr="00A40276" w:rsidRDefault="005A5371" w:rsidP="005A5371">
      <w:pPr>
        <w:jc w:val="both"/>
        <w:rPr>
          <w:sz w:val="18"/>
          <w:szCs w:val="18"/>
          <w:lang w:val="es-BO"/>
        </w:rPr>
      </w:pPr>
    </w:p>
    <w:p w14:paraId="149CD757" w14:textId="77777777" w:rsidR="005A5371" w:rsidRPr="00A40276" w:rsidRDefault="005A5371" w:rsidP="005A5371">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5FFDE86A" w14:textId="77777777" w:rsidR="005A5371" w:rsidRPr="00A40276" w:rsidRDefault="005A5371" w:rsidP="005A5371">
      <w:pPr>
        <w:jc w:val="both"/>
        <w:rPr>
          <w:b/>
          <w:sz w:val="18"/>
          <w:szCs w:val="18"/>
          <w:lang w:val="es-BO"/>
        </w:rPr>
      </w:pPr>
    </w:p>
    <w:p w14:paraId="2ACA131C" w14:textId="77777777" w:rsidR="005A5371" w:rsidRPr="00A40276" w:rsidRDefault="005A5371" w:rsidP="005A5371">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254BE287" w14:textId="77777777" w:rsidR="005A5371" w:rsidRPr="00A40276" w:rsidRDefault="005A5371" w:rsidP="005A5371">
      <w:pPr>
        <w:jc w:val="both"/>
        <w:rPr>
          <w:rFonts w:cs="Arial"/>
          <w:b/>
          <w:sz w:val="18"/>
          <w:szCs w:val="18"/>
          <w:lang w:val="es-BO"/>
        </w:rPr>
      </w:pPr>
    </w:p>
    <w:p w14:paraId="6B3E2836" w14:textId="77777777" w:rsidR="005A5371" w:rsidRPr="00A40276" w:rsidRDefault="005A5371" w:rsidP="005A5371">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14:paraId="4A999148" w14:textId="77777777" w:rsidR="005A5371" w:rsidRPr="00A40276" w:rsidRDefault="005A5371" w:rsidP="005A5371">
      <w:pPr>
        <w:jc w:val="both"/>
        <w:rPr>
          <w:sz w:val="18"/>
          <w:szCs w:val="18"/>
          <w:lang w:val="es-BO"/>
        </w:rPr>
      </w:pPr>
    </w:p>
    <w:p w14:paraId="00676621" w14:textId="77777777" w:rsidR="005A5371" w:rsidRPr="00A40276" w:rsidRDefault="005A5371" w:rsidP="005A5371">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19C5B3D7" w14:textId="77777777" w:rsidR="005A5371" w:rsidRPr="00A40276" w:rsidRDefault="005A5371" w:rsidP="005A5371">
      <w:pPr>
        <w:jc w:val="both"/>
        <w:rPr>
          <w:sz w:val="18"/>
          <w:szCs w:val="18"/>
          <w:lang w:val="es-BO"/>
        </w:rPr>
      </w:pPr>
    </w:p>
    <w:p w14:paraId="50910D42" w14:textId="77777777" w:rsidR="005A5371" w:rsidRPr="00A40276" w:rsidRDefault="005A5371" w:rsidP="005A5371">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67B67020" w14:textId="77777777" w:rsidR="005A5371" w:rsidRPr="00A40276" w:rsidRDefault="005A5371" w:rsidP="005A5371">
      <w:pPr>
        <w:autoSpaceDE w:val="0"/>
        <w:autoSpaceDN w:val="0"/>
        <w:adjustRightInd w:val="0"/>
        <w:jc w:val="both"/>
        <w:rPr>
          <w:rFonts w:cs="Verdana-Bold"/>
          <w:b/>
          <w:bCs/>
          <w:sz w:val="18"/>
          <w:szCs w:val="18"/>
          <w:lang w:val="es-BO"/>
        </w:rPr>
      </w:pPr>
    </w:p>
    <w:p w14:paraId="5CF87528" w14:textId="77777777" w:rsidR="005A5371" w:rsidRPr="00A40276" w:rsidRDefault="005A5371" w:rsidP="005A5371">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42B37133" w14:textId="77777777" w:rsidR="005A5371" w:rsidRPr="00A40276" w:rsidRDefault="005A5371" w:rsidP="005A5371">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790A7A0E" w14:textId="77777777" w:rsidR="005A5371" w:rsidRPr="00A40276" w:rsidRDefault="005A5371" w:rsidP="005A5371">
      <w:pPr>
        <w:jc w:val="both"/>
        <w:rPr>
          <w:sz w:val="18"/>
          <w:szCs w:val="18"/>
          <w:lang w:val="es-BO"/>
        </w:rPr>
      </w:pPr>
    </w:p>
    <w:p w14:paraId="21F964B2" w14:textId="77777777" w:rsidR="005A5371" w:rsidRPr="00A40276" w:rsidRDefault="005A5371" w:rsidP="005A5371">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7798D302" w14:textId="77777777" w:rsidR="005A5371" w:rsidRPr="00A40276" w:rsidRDefault="005A5371" w:rsidP="005A5371">
      <w:pPr>
        <w:jc w:val="both"/>
        <w:rPr>
          <w:sz w:val="18"/>
          <w:szCs w:val="18"/>
          <w:lang w:val="es-BO"/>
        </w:rPr>
      </w:pPr>
    </w:p>
    <w:p w14:paraId="3CE3E578" w14:textId="77777777" w:rsidR="005A5371" w:rsidRPr="00A40276" w:rsidRDefault="005A5371" w:rsidP="005A5371">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0DE6FC19" w14:textId="77777777" w:rsidR="005A5371" w:rsidRPr="00A40276" w:rsidRDefault="005A5371" w:rsidP="005A5371">
      <w:pPr>
        <w:jc w:val="both"/>
        <w:rPr>
          <w:sz w:val="18"/>
          <w:szCs w:val="18"/>
          <w:lang w:val="es-BO"/>
        </w:rPr>
      </w:pPr>
    </w:p>
    <w:p w14:paraId="7161F3D7" w14:textId="77777777" w:rsidR="005A5371" w:rsidRPr="00A40276" w:rsidRDefault="005A5371" w:rsidP="005A5371">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55D4781D" w14:textId="77777777" w:rsidR="005A5371" w:rsidRPr="00A40276" w:rsidRDefault="005A5371" w:rsidP="005A5371">
      <w:pPr>
        <w:jc w:val="both"/>
        <w:rPr>
          <w:sz w:val="18"/>
          <w:szCs w:val="18"/>
          <w:lang w:val="es-BO"/>
        </w:rPr>
      </w:pPr>
    </w:p>
    <w:p w14:paraId="5310D7DC" w14:textId="77777777" w:rsidR="005A5371" w:rsidRPr="00A40276" w:rsidRDefault="005A5371" w:rsidP="005A5371">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4835FF45" w14:textId="77777777" w:rsidR="005A5371" w:rsidRPr="00A40276" w:rsidRDefault="005A5371" w:rsidP="005A5371">
      <w:pPr>
        <w:jc w:val="both"/>
        <w:rPr>
          <w:sz w:val="18"/>
          <w:szCs w:val="18"/>
          <w:lang w:val="es-BO"/>
        </w:rPr>
      </w:pPr>
    </w:p>
    <w:p w14:paraId="5A8EC691" w14:textId="77777777" w:rsidR="005A5371" w:rsidRPr="00A40276" w:rsidRDefault="005A5371" w:rsidP="005A5371">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326493F9" w14:textId="77777777" w:rsidR="005A5371" w:rsidRPr="00A40276" w:rsidRDefault="005A5371" w:rsidP="005A5371">
      <w:pPr>
        <w:autoSpaceDE w:val="0"/>
        <w:autoSpaceDN w:val="0"/>
        <w:adjustRightInd w:val="0"/>
        <w:jc w:val="both"/>
        <w:rPr>
          <w:rFonts w:cs="Verdana-Bold"/>
          <w:b/>
          <w:bCs/>
          <w:sz w:val="18"/>
          <w:szCs w:val="18"/>
          <w:lang w:val="es-BO"/>
        </w:rPr>
      </w:pPr>
    </w:p>
    <w:p w14:paraId="578D957E" w14:textId="77777777" w:rsidR="005A5371" w:rsidRPr="00A40276" w:rsidRDefault="005A5371" w:rsidP="005A5371">
      <w:pPr>
        <w:autoSpaceDE w:val="0"/>
        <w:autoSpaceDN w:val="0"/>
        <w:adjustRightInd w:val="0"/>
        <w:jc w:val="both"/>
        <w:rPr>
          <w:rFonts w:cs="Verdana-Bold"/>
          <w:bCs/>
          <w:sz w:val="18"/>
          <w:szCs w:val="18"/>
          <w:lang w:val="es-BO"/>
        </w:rPr>
      </w:pPr>
      <w:r w:rsidRPr="00A40276">
        <w:rPr>
          <w:rFonts w:cs="Verdana-Bold"/>
          <w:b/>
          <w:bCs/>
          <w:sz w:val="18"/>
          <w:szCs w:val="18"/>
          <w:lang w:val="es-BO"/>
        </w:rPr>
        <w:lastRenderedPageBreak/>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6DACDB09" w14:textId="77777777" w:rsidR="005A5371" w:rsidRPr="00A40276" w:rsidRDefault="005A5371" w:rsidP="005A5371">
      <w:pPr>
        <w:autoSpaceDE w:val="0"/>
        <w:autoSpaceDN w:val="0"/>
        <w:adjustRightInd w:val="0"/>
        <w:jc w:val="both"/>
        <w:rPr>
          <w:rFonts w:cs="Verdana-Bold"/>
          <w:bCs/>
          <w:sz w:val="18"/>
          <w:szCs w:val="18"/>
          <w:lang w:val="es-BO"/>
        </w:rPr>
      </w:pPr>
    </w:p>
    <w:p w14:paraId="1B5BE76D" w14:textId="77777777" w:rsidR="005A5371" w:rsidRPr="00A40276" w:rsidRDefault="005A5371" w:rsidP="005A5371">
      <w:pPr>
        <w:autoSpaceDE w:val="0"/>
        <w:autoSpaceDN w:val="0"/>
        <w:adjustRightInd w:val="0"/>
        <w:jc w:val="both"/>
        <w:rPr>
          <w:rFonts w:cs="Verdana-Bold"/>
          <w:bCs/>
          <w:sz w:val="18"/>
          <w:szCs w:val="18"/>
          <w:lang w:val="es-BO"/>
        </w:rPr>
      </w:pPr>
      <w:r w:rsidRPr="00A40276">
        <w:rPr>
          <w:rFonts w:cs="Verdana-Bold"/>
          <w:bCs/>
          <w:sz w:val="18"/>
          <w:szCs w:val="18"/>
          <w:lang w:val="es-BO"/>
        </w:rPr>
        <w:t xml:space="preserve">En caso de que posteriormente, el Estado Plurinacional de Bolivia, implantará impuestos adicionales, disminuyera o incrementara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FC9FD84" w14:textId="77777777" w:rsidR="005A5371" w:rsidRPr="00A40276" w:rsidRDefault="005A5371" w:rsidP="005A5371">
      <w:pPr>
        <w:jc w:val="both"/>
        <w:rPr>
          <w:rFonts w:cs="Arial"/>
          <w:b/>
          <w:sz w:val="18"/>
          <w:szCs w:val="18"/>
          <w:lang w:val="es-BO"/>
        </w:rPr>
      </w:pPr>
    </w:p>
    <w:p w14:paraId="730F7E47" w14:textId="77777777" w:rsidR="005A5371" w:rsidRPr="00A40276" w:rsidRDefault="005A5371" w:rsidP="005A5371">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346C5504" w14:textId="77777777" w:rsidR="005A5371" w:rsidRPr="00A40276" w:rsidRDefault="005A5371" w:rsidP="005A5371">
      <w:pPr>
        <w:jc w:val="both"/>
        <w:rPr>
          <w:sz w:val="18"/>
          <w:szCs w:val="18"/>
          <w:lang w:val="es-BO"/>
        </w:rPr>
      </w:pPr>
    </w:p>
    <w:p w14:paraId="3B065198" w14:textId="77777777" w:rsidR="005A5371" w:rsidRPr="00A40276" w:rsidRDefault="005A5371" w:rsidP="005A5371">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7C751792" w14:textId="77777777" w:rsidR="005A5371" w:rsidRPr="00A40276" w:rsidRDefault="005A5371" w:rsidP="005A5371">
      <w:pPr>
        <w:jc w:val="both"/>
        <w:rPr>
          <w:sz w:val="18"/>
          <w:szCs w:val="18"/>
          <w:lang w:val="es-BO"/>
        </w:rPr>
      </w:pPr>
    </w:p>
    <w:p w14:paraId="331636B3" w14:textId="77777777" w:rsidR="005A5371" w:rsidRPr="00A40276" w:rsidRDefault="005A5371" w:rsidP="005A5371">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3D31D6" w14:textId="77777777" w:rsidR="005A5371" w:rsidRPr="00A40276" w:rsidRDefault="005A5371" w:rsidP="005A5371">
      <w:pPr>
        <w:jc w:val="both"/>
        <w:rPr>
          <w:rFonts w:cs="Arial"/>
          <w:b/>
          <w:sz w:val="18"/>
          <w:szCs w:val="18"/>
          <w:lang w:val="es-BO"/>
        </w:rPr>
      </w:pPr>
    </w:p>
    <w:p w14:paraId="24ADE384" w14:textId="77777777" w:rsidR="005A5371" w:rsidRPr="00A40276" w:rsidRDefault="005A5371" w:rsidP="005A5371">
      <w:pPr>
        <w:jc w:val="both"/>
        <w:rPr>
          <w:b/>
          <w:sz w:val="18"/>
          <w:szCs w:val="18"/>
          <w:lang w:val="es-BO"/>
        </w:rPr>
      </w:pPr>
      <w:r w:rsidRPr="00A40276">
        <w:rPr>
          <w:rFonts w:cs="Arial"/>
          <w:b/>
          <w:sz w:val="18"/>
          <w:szCs w:val="18"/>
          <w:lang w:val="es-BO"/>
        </w:rPr>
        <w:t xml:space="preserve">DÉCIMA SEXTA.- (MODIFICACIONES AL CONTRATO) </w:t>
      </w:r>
      <w:r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3DFE13B3" w14:textId="77777777" w:rsidR="005A5371" w:rsidRPr="00A40276" w:rsidRDefault="005A5371" w:rsidP="005A5371">
      <w:pPr>
        <w:jc w:val="both"/>
        <w:rPr>
          <w:sz w:val="18"/>
          <w:szCs w:val="18"/>
          <w:lang w:val="es-BO"/>
        </w:rPr>
      </w:pPr>
    </w:p>
    <w:p w14:paraId="57467E36" w14:textId="77777777" w:rsidR="005A5371" w:rsidRPr="00A40276" w:rsidRDefault="005A5371" w:rsidP="005A5371">
      <w:pPr>
        <w:contextualSpacing/>
        <w:jc w:val="both"/>
        <w:rPr>
          <w:b/>
          <w:i/>
          <w:sz w:val="18"/>
          <w:szCs w:val="18"/>
          <w:lang w:val="es-BO"/>
        </w:rPr>
      </w:pPr>
      <w:r w:rsidRPr="00A40276">
        <w:rPr>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4664C2B2" w14:textId="77777777" w:rsidR="005A5371" w:rsidRPr="00A40276" w:rsidRDefault="005A5371" w:rsidP="005A5371">
      <w:pPr>
        <w:contextualSpacing/>
        <w:jc w:val="both"/>
        <w:rPr>
          <w:b/>
          <w:i/>
          <w:sz w:val="18"/>
          <w:szCs w:val="18"/>
          <w:lang w:val="es-BO"/>
        </w:rPr>
      </w:pPr>
    </w:p>
    <w:p w14:paraId="228E01C7" w14:textId="77777777" w:rsidR="005A5371" w:rsidRPr="00A40276" w:rsidRDefault="005A5371" w:rsidP="005A5371">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3CE70456" w14:textId="77777777" w:rsidR="005A5371" w:rsidRPr="00A40276" w:rsidRDefault="005A5371" w:rsidP="005A5371">
      <w:pPr>
        <w:contextualSpacing/>
        <w:jc w:val="both"/>
        <w:rPr>
          <w:b/>
          <w:i/>
          <w:sz w:val="18"/>
          <w:szCs w:val="18"/>
          <w:lang w:val="es-BO"/>
        </w:rPr>
      </w:pPr>
    </w:p>
    <w:p w14:paraId="059E374E" w14:textId="77777777" w:rsidR="005A5371" w:rsidRPr="00A40276" w:rsidRDefault="005A5371" w:rsidP="005A5371">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21BC5992" w14:textId="77777777" w:rsidR="005A5371" w:rsidRPr="00A40276" w:rsidRDefault="005A5371" w:rsidP="005A5371">
      <w:pPr>
        <w:pStyle w:val="Prrafodelista"/>
        <w:rPr>
          <w:rFonts w:ascii="Verdana" w:hAnsi="Verdana"/>
          <w:b/>
          <w:i/>
          <w:sz w:val="18"/>
          <w:szCs w:val="18"/>
          <w:lang w:val="es-BO"/>
        </w:rPr>
      </w:pPr>
    </w:p>
    <w:p w14:paraId="51C4EC49" w14:textId="77777777" w:rsidR="005A5371" w:rsidRPr="00A40276" w:rsidRDefault="005A5371" w:rsidP="005A5371">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0AA999D8" w14:textId="77777777" w:rsidR="005A5371" w:rsidRPr="00A40276" w:rsidRDefault="005A5371" w:rsidP="005A5371">
      <w:pPr>
        <w:rPr>
          <w:sz w:val="18"/>
          <w:szCs w:val="18"/>
          <w:lang w:val="es-BO"/>
        </w:rPr>
      </w:pPr>
    </w:p>
    <w:p w14:paraId="277FA779" w14:textId="77777777" w:rsidR="005A5371" w:rsidRPr="00A40276" w:rsidRDefault="005A5371" w:rsidP="005A5371">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674882AE" w14:textId="77777777" w:rsidR="005A5371" w:rsidRPr="00A40276" w:rsidRDefault="005A5371" w:rsidP="005A5371">
      <w:pPr>
        <w:jc w:val="both"/>
        <w:rPr>
          <w:rFonts w:cs="Arial"/>
          <w:b/>
          <w:sz w:val="18"/>
          <w:szCs w:val="18"/>
          <w:lang w:val="es-BO"/>
        </w:rPr>
      </w:pPr>
    </w:p>
    <w:p w14:paraId="63CA301D" w14:textId="77777777" w:rsidR="005A5371" w:rsidRPr="00A40276" w:rsidRDefault="005A5371" w:rsidP="005A5371">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5EA4BFBF" w14:textId="77777777" w:rsidR="005A5371" w:rsidRPr="00A40276" w:rsidRDefault="005A5371" w:rsidP="005A5371">
      <w:pPr>
        <w:jc w:val="both"/>
        <w:rPr>
          <w:sz w:val="18"/>
          <w:szCs w:val="18"/>
          <w:lang w:val="es-BO"/>
        </w:rPr>
      </w:pPr>
    </w:p>
    <w:p w14:paraId="715CDBD9" w14:textId="77777777" w:rsidR="005A5371" w:rsidRPr="00A40276" w:rsidRDefault="005A5371" w:rsidP="005A5371">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126B0F64" w14:textId="77777777" w:rsidR="005A5371" w:rsidRPr="00A40276" w:rsidRDefault="005A5371" w:rsidP="005A5371">
      <w:pPr>
        <w:jc w:val="both"/>
        <w:rPr>
          <w:rFonts w:cs="Arial"/>
          <w:b/>
          <w:sz w:val="18"/>
          <w:szCs w:val="18"/>
          <w:lang w:val="es-BO"/>
        </w:rPr>
      </w:pPr>
    </w:p>
    <w:p w14:paraId="01C5D55A" w14:textId="3F0245CE" w:rsidR="00DD630C" w:rsidRDefault="005A5371" w:rsidP="00DD630C">
      <w:pPr>
        <w:jc w:val="both"/>
        <w:rPr>
          <w:rFonts w:cs="Arial"/>
          <w:sz w:val="18"/>
          <w:szCs w:val="18"/>
        </w:rPr>
      </w:pPr>
      <w:r w:rsidRPr="00A40276">
        <w:rPr>
          <w:rFonts w:cs="Arial"/>
          <w:b/>
          <w:sz w:val="18"/>
          <w:szCs w:val="18"/>
          <w:lang w:val="es-BO"/>
        </w:rPr>
        <w:t>DÉCIMA OCTAVA.- (MULTAS)</w:t>
      </w:r>
      <w:r w:rsidRPr="00A40276">
        <w:rPr>
          <w:sz w:val="18"/>
          <w:szCs w:val="18"/>
          <w:lang w:val="es-BO"/>
        </w:rPr>
        <w:t xml:space="preserve"> </w:t>
      </w:r>
      <w:r w:rsidR="00DD630C" w:rsidRPr="004455F3">
        <w:rPr>
          <w:sz w:val="18"/>
          <w:szCs w:val="18"/>
          <w:lang w:val="es-BO"/>
        </w:rPr>
        <w:t xml:space="preserve">Las partes acuerdan que por concepto de penalidad ante el incumplimiento de la prestación del servicio, el monto de la multa será </w:t>
      </w:r>
      <w:r w:rsidR="00DD630C" w:rsidRPr="004455F3">
        <w:rPr>
          <w:rFonts w:cs="Arial"/>
          <w:sz w:val="18"/>
          <w:szCs w:val="18"/>
        </w:rPr>
        <w:t xml:space="preserve">sobre el monto </w:t>
      </w:r>
      <w:r w:rsidR="004959C0">
        <w:rPr>
          <w:rFonts w:cs="Arial"/>
          <w:sz w:val="18"/>
          <w:szCs w:val="18"/>
        </w:rPr>
        <w:t>parcial</w:t>
      </w:r>
      <w:r w:rsidR="00DD630C" w:rsidRPr="004455F3">
        <w:rPr>
          <w:rFonts w:cs="Arial"/>
          <w:sz w:val="18"/>
          <w:szCs w:val="18"/>
        </w:rPr>
        <w:t xml:space="preserve"> facturado, de acuerdo al siguiente régimen: </w:t>
      </w:r>
    </w:p>
    <w:p w14:paraId="1D969FEF" w14:textId="77777777" w:rsidR="00DD630C" w:rsidRDefault="00DD630C" w:rsidP="005A5371">
      <w:pPr>
        <w:jc w:val="both"/>
        <w:rPr>
          <w:sz w:val="18"/>
          <w:szCs w:val="18"/>
          <w:lang w:val="es-BO"/>
        </w:rPr>
      </w:pPr>
    </w:p>
    <w:p w14:paraId="11AB70A5" w14:textId="77777777" w:rsidR="00DD630C" w:rsidRDefault="00DD630C" w:rsidP="00DD630C">
      <w:pPr>
        <w:pStyle w:val="Prrafodelista"/>
        <w:numPr>
          <w:ilvl w:val="0"/>
          <w:numId w:val="53"/>
        </w:numPr>
        <w:ind w:left="709"/>
        <w:jc w:val="both"/>
        <w:rPr>
          <w:rFonts w:ascii="Verdana" w:hAnsi="Verdana" w:cs="Arial"/>
          <w:sz w:val="18"/>
          <w:szCs w:val="18"/>
          <w:lang w:eastAsia="es-ES"/>
        </w:rPr>
      </w:pPr>
      <w:r w:rsidRPr="00DD630C">
        <w:rPr>
          <w:rFonts w:ascii="Verdana" w:hAnsi="Verdana" w:cs="Arial"/>
          <w:sz w:val="18"/>
          <w:szCs w:val="18"/>
          <w:lang w:eastAsia="es-ES"/>
        </w:rPr>
        <w:t xml:space="preserve">La agencia de viajes se sujetará a una multa del uno por ciento (1%) de cada pago parcial por cada día calendario de incumplimiento en la prestación del servicio y/o incumplimiento a cualquier punto de las Especificaciones Técnicas o las cláusulas del contrato. </w:t>
      </w:r>
    </w:p>
    <w:p w14:paraId="09E82C22" w14:textId="790D2701" w:rsidR="00DD630C" w:rsidRDefault="00DD630C" w:rsidP="00DD630C">
      <w:pPr>
        <w:pStyle w:val="Prrafodelista"/>
        <w:numPr>
          <w:ilvl w:val="0"/>
          <w:numId w:val="53"/>
        </w:numPr>
        <w:ind w:left="709"/>
        <w:jc w:val="both"/>
        <w:rPr>
          <w:rFonts w:ascii="Verdana" w:hAnsi="Verdana"/>
          <w:sz w:val="18"/>
          <w:szCs w:val="18"/>
          <w:lang w:val="es-BO" w:eastAsia="es-ES"/>
        </w:rPr>
      </w:pPr>
      <w:r w:rsidRPr="00DD630C">
        <w:rPr>
          <w:rFonts w:ascii="Verdana" w:hAnsi="Verdana"/>
          <w:sz w:val="18"/>
          <w:szCs w:val="18"/>
          <w:lang w:val="es-BO" w:eastAsia="es-ES"/>
        </w:rPr>
        <w:lastRenderedPageBreak/>
        <w:t>1% de cada pago parcial por cada día calendario de retraso en la entrega de la Planilla de Ejecución de Servicios.</w:t>
      </w:r>
    </w:p>
    <w:p w14:paraId="5BC380A5" w14:textId="77777777" w:rsidR="00DD630C" w:rsidRPr="00DD630C" w:rsidRDefault="00DD630C" w:rsidP="00DD630C">
      <w:pPr>
        <w:pStyle w:val="Prrafodelista"/>
        <w:ind w:left="709"/>
        <w:jc w:val="both"/>
        <w:rPr>
          <w:rFonts w:ascii="Verdana" w:hAnsi="Verdana"/>
          <w:sz w:val="18"/>
          <w:szCs w:val="18"/>
          <w:lang w:val="es-BO" w:eastAsia="es-ES"/>
        </w:rPr>
      </w:pPr>
    </w:p>
    <w:p w14:paraId="303A3709" w14:textId="651FCDE2" w:rsidR="005A5371" w:rsidRPr="00A40276" w:rsidRDefault="005A5371" w:rsidP="00DD630C">
      <w:pPr>
        <w:jc w:val="both"/>
        <w:rPr>
          <w:sz w:val="18"/>
          <w:szCs w:val="18"/>
          <w:lang w:val="es-BO"/>
        </w:rPr>
      </w:pP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445E2797" w14:textId="77777777" w:rsidR="005A5371" w:rsidRPr="00A40276" w:rsidRDefault="005A5371" w:rsidP="005A5371">
      <w:pPr>
        <w:jc w:val="both"/>
        <w:rPr>
          <w:b/>
          <w:sz w:val="18"/>
          <w:szCs w:val="18"/>
          <w:lang w:val="es-BO"/>
        </w:rPr>
      </w:pPr>
      <w:r w:rsidRPr="00A40276">
        <w:rPr>
          <w:b/>
          <w:sz w:val="18"/>
          <w:szCs w:val="18"/>
          <w:lang w:val="es-BO"/>
        </w:rPr>
        <w:t xml:space="preserve"> </w:t>
      </w:r>
    </w:p>
    <w:p w14:paraId="6B21A518" w14:textId="77777777" w:rsidR="005A5371" w:rsidRPr="00A40276" w:rsidRDefault="005A5371" w:rsidP="005A5371">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04C77060" w14:textId="77777777" w:rsidR="005A5371" w:rsidRPr="00A40276" w:rsidRDefault="005A5371" w:rsidP="005A5371">
      <w:pPr>
        <w:jc w:val="both"/>
        <w:rPr>
          <w:sz w:val="18"/>
          <w:szCs w:val="18"/>
          <w:lang w:val="es-BO"/>
        </w:rPr>
      </w:pPr>
    </w:p>
    <w:p w14:paraId="722EC081" w14:textId="77777777" w:rsidR="005A5371" w:rsidRPr="00A40276" w:rsidRDefault="005A5371" w:rsidP="005A5371">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069C0675" w14:textId="77777777" w:rsidR="005A5371" w:rsidRPr="00A40276" w:rsidRDefault="005A5371" w:rsidP="005A5371">
      <w:pPr>
        <w:jc w:val="both"/>
        <w:rPr>
          <w:rFonts w:cs="Arial"/>
          <w:sz w:val="18"/>
          <w:szCs w:val="18"/>
          <w:lang w:val="es-BO"/>
        </w:rPr>
      </w:pPr>
    </w:p>
    <w:p w14:paraId="2AB07811" w14:textId="77777777" w:rsidR="005A5371" w:rsidRPr="00A40276" w:rsidRDefault="005A5371" w:rsidP="005A5371">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4EFAFB8B" w14:textId="77777777" w:rsidR="005A5371" w:rsidRPr="00A40276" w:rsidRDefault="005A5371" w:rsidP="005A5371">
      <w:pPr>
        <w:autoSpaceDE w:val="0"/>
        <w:autoSpaceDN w:val="0"/>
        <w:adjustRightInd w:val="0"/>
        <w:jc w:val="both"/>
        <w:rPr>
          <w:rFonts w:cs="Verdana"/>
          <w:sz w:val="18"/>
          <w:szCs w:val="18"/>
          <w:lang w:val="es-BO"/>
        </w:rPr>
      </w:pPr>
    </w:p>
    <w:p w14:paraId="0D90D565" w14:textId="77777777" w:rsidR="005A5371" w:rsidRPr="00A40276" w:rsidRDefault="005A5371" w:rsidP="005A5371">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8574BA0" w14:textId="77777777" w:rsidR="005A5371" w:rsidRPr="00A40276" w:rsidRDefault="005A5371" w:rsidP="005A5371">
      <w:pPr>
        <w:jc w:val="both"/>
        <w:rPr>
          <w:sz w:val="18"/>
          <w:szCs w:val="18"/>
          <w:lang w:val="es-BO"/>
        </w:rPr>
      </w:pPr>
    </w:p>
    <w:p w14:paraId="17FCFAFD" w14:textId="77777777" w:rsidR="005A5371" w:rsidRPr="00A40276" w:rsidRDefault="005A5371" w:rsidP="005A5371">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F3588C9" w14:textId="77777777" w:rsidR="005A5371" w:rsidRPr="00A40276" w:rsidRDefault="005A5371" w:rsidP="005A5371">
      <w:pPr>
        <w:jc w:val="both"/>
        <w:rPr>
          <w:sz w:val="18"/>
          <w:szCs w:val="18"/>
          <w:lang w:val="es-BO"/>
        </w:rPr>
      </w:pPr>
    </w:p>
    <w:p w14:paraId="23CD6ECC" w14:textId="77777777" w:rsidR="005A5371" w:rsidRPr="00A40276" w:rsidRDefault="005A5371" w:rsidP="005A5371">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1B20518B" w14:textId="77777777" w:rsidR="005A5371" w:rsidRPr="00A40276" w:rsidRDefault="005A5371" w:rsidP="005A5371">
      <w:pPr>
        <w:jc w:val="both"/>
        <w:rPr>
          <w:sz w:val="18"/>
          <w:szCs w:val="18"/>
          <w:lang w:val="es-BO"/>
        </w:rPr>
      </w:pPr>
    </w:p>
    <w:p w14:paraId="41E4F546" w14:textId="77777777" w:rsidR="005A5371" w:rsidRPr="00A40276" w:rsidRDefault="005A5371" w:rsidP="005A5371">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07A2459E" w14:textId="77777777" w:rsidR="005A5371" w:rsidRPr="00A40276" w:rsidRDefault="005A5371" w:rsidP="005A5371">
      <w:pPr>
        <w:jc w:val="both"/>
        <w:rPr>
          <w:rFonts w:cs="Arial"/>
          <w:spacing w:val="-3"/>
          <w:sz w:val="18"/>
          <w:szCs w:val="18"/>
          <w:lang w:val="es-BO"/>
        </w:rPr>
      </w:pPr>
    </w:p>
    <w:p w14:paraId="775560F0" w14:textId="77777777" w:rsidR="005A5371" w:rsidRPr="00A40276" w:rsidRDefault="005A5371" w:rsidP="005A5371">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xml:space="preserve">, para la calificación de los hechos de impedimento, como causas de fuerza mayor, caso fortuito u otras causas debidamente justificadas, no serán </w:t>
      </w:r>
      <w:proofErr w:type="gramStart"/>
      <w:r w:rsidRPr="00A40276">
        <w:rPr>
          <w:sz w:val="18"/>
          <w:szCs w:val="18"/>
          <w:lang w:val="es-BO"/>
        </w:rPr>
        <w:t>considerados</w:t>
      </w:r>
      <w:proofErr w:type="gramEnd"/>
      <w:r w:rsidRPr="00A40276">
        <w:rPr>
          <w:sz w:val="18"/>
          <w:szCs w:val="18"/>
          <w:lang w:val="es-BO"/>
        </w:rPr>
        <w:t xml:space="preserve"> como reclamos.</w:t>
      </w:r>
    </w:p>
    <w:p w14:paraId="2174CD47" w14:textId="77777777" w:rsidR="005A5371" w:rsidRPr="00A40276" w:rsidRDefault="005A5371" w:rsidP="005A5371">
      <w:pPr>
        <w:jc w:val="both"/>
        <w:rPr>
          <w:rFonts w:cs="Verdana-Bold"/>
          <w:b/>
          <w:bCs/>
          <w:sz w:val="18"/>
          <w:szCs w:val="18"/>
          <w:lang w:val="es-BO"/>
        </w:rPr>
      </w:pPr>
    </w:p>
    <w:p w14:paraId="18F3DA76" w14:textId="77777777" w:rsidR="005A5371" w:rsidRPr="00A40276" w:rsidRDefault="005A5371" w:rsidP="005A5371">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E10A726" w14:textId="77777777" w:rsidR="005A5371" w:rsidRPr="00A40276" w:rsidRDefault="005A5371" w:rsidP="005A5371">
      <w:pPr>
        <w:tabs>
          <w:tab w:val="left" w:pos="3063"/>
        </w:tabs>
        <w:jc w:val="both"/>
        <w:rPr>
          <w:sz w:val="18"/>
          <w:szCs w:val="18"/>
          <w:lang w:val="es-BO"/>
        </w:rPr>
      </w:pPr>
      <w:r w:rsidRPr="00A40276">
        <w:rPr>
          <w:sz w:val="18"/>
          <w:szCs w:val="18"/>
          <w:lang w:val="es-BO"/>
        </w:rPr>
        <w:tab/>
      </w:r>
    </w:p>
    <w:p w14:paraId="3FE9452E" w14:textId="77777777" w:rsidR="005A5371" w:rsidRPr="00A40276" w:rsidRDefault="005A5371" w:rsidP="005A5371">
      <w:pPr>
        <w:pStyle w:val="Prrafodelista"/>
        <w:numPr>
          <w:ilvl w:val="1"/>
          <w:numId w:val="52"/>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730FD085" w14:textId="77777777" w:rsidR="005A5371" w:rsidRPr="00A40276" w:rsidRDefault="005A5371" w:rsidP="005A5371">
      <w:pPr>
        <w:jc w:val="both"/>
        <w:rPr>
          <w:sz w:val="18"/>
          <w:szCs w:val="18"/>
          <w:lang w:val="es-BO"/>
        </w:rPr>
      </w:pPr>
    </w:p>
    <w:p w14:paraId="40BF8437" w14:textId="77777777" w:rsidR="005A5371" w:rsidRPr="00A40276" w:rsidRDefault="005A5371" w:rsidP="005A5371">
      <w:pPr>
        <w:pStyle w:val="Prrafodelista"/>
        <w:numPr>
          <w:ilvl w:val="1"/>
          <w:numId w:val="52"/>
        </w:numPr>
        <w:jc w:val="both"/>
        <w:rPr>
          <w:rFonts w:ascii="Verdana" w:hAnsi="Verdana"/>
          <w:b/>
          <w:sz w:val="18"/>
          <w:szCs w:val="18"/>
          <w:lang w:val="es-BO"/>
        </w:rPr>
      </w:pPr>
      <w:r w:rsidRPr="00A40276">
        <w:rPr>
          <w:rFonts w:ascii="Verdana" w:hAnsi="Verdana"/>
          <w:b/>
          <w:sz w:val="18"/>
          <w:szCs w:val="18"/>
          <w:lang w:val="es-BO"/>
        </w:rPr>
        <w:lastRenderedPageBreak/>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0E3FFC3D" w14:textId="77777777" w:rsidR="005A5371" w:rsidRPr="00A40276" w:rsidRDefault="005A5371" w:rsidP="005A5371">
      <w:pPr>
        <w:pStyle w:val="Prrafodelista"/>
        <w:rPr>
          <w:rFonts w:ascii="Verdana" w:hAnsi="Verdana"/>
          <w:b/>
          <w:sz w:val="18"/>
          <w:szCs w:val="18"/>
          <w:lang w:val="es-BO"/>
        </w:rPr>
      </w:pPr>
    </w:p>
    <w:p w14:paraId="47BC63DC" w14:textId="77777777" w:rsidR="005A5371" w:rsidRPr="00A40276" w:rsidRDefault="005A5371" w:rsidP="005A5371">
      <w:pPr>
        <w:pStyle w:val="Prrafodelista"/>
        <w:numPr>
          <w:ilvl w:val="2"/>
          <w:numId w:val="52"/>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resolución del Contrato, en los siguientes casos:</w:t>
      </w:r>
    </w:p>
    <w:p w14:paraId="214FD580" w14:textId="77777777" w:rsidR="005A5371" w:rsidRPr="00A40276" w:rsidRDefault="005A5371" w:rsidP="005A5371">
      <w:pPr>
        <w:pStyle w:val="Prrafodelista"/>
        <w:tabs>
          <w:tab w:val="left" w:pos="1418"/>
        </w:tabs>
        <w:ind w:left="1418"/>
        <w:jc w:val="both"/>
        <w:rPr>
          <w:rFonts w:ascii="Verdana" w:hAnsi="Verdana"/>
          <w:b/>
          <w:sz w:val="18"/>
          <w:szCs w:val="18"/>
          <w:lang w:val="es-BO"/>
        </w:rPr>
      </w:pPr>
    </w:p>
    <w:p w14:paraId="0EBE5C88" w14:textId="77777777" w:rsidR="005A5371" w:rsidRPr="00A40276" w:rsidRDefault="005A5371" w:rsidP="005A5371">
      <w:pPr>
        <w:numPr>
          <w:ilvl w:val="0"/>
          <w:numId w:val="38"/>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37F07665" w14:textId="77777777" w:rsidR="005A5371" w:rsidRPr="00A40276" w:rsidRDefault="005A5371" w:rsidP="005A5371">
      <w:pPr>
        <w:numPr>
          <w:ilvl w:val="0"/>
          <w:numId w:val="38"/>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1EFAC1E2" w14:textId="77777777" w:rsidR="005A5371" w:rsidRPr="00A40276" w:rsidRDefault="005A5371" w:rsidP="005A5371">
      <w:pPr>
        <w:numPr>
          <w:ilvl w:val="0"/>
          <w:numId w:val="38"/>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14ECAFA1" w14:textId="77777777" w:rsidR="005A5371" w:rsidRPr="00A40276" w:rsidRDefault="005A5371" w:rsidP="005A5371">
      <w:pPr>
        <w:numPr>
          <w:ilvl w:val="0"/>
          <w:numId w:val="38"/>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571A73A0" w14:textId="77777777" w:rsidR="005A5371" w:rsidRPr="00A40276" w:rsidRDefault="005A5371" w:rsidP="005A5371">
      <w:pPr>
        <w:numPr>
          <w:ilvl w:val="0"/>
          <w:numId w:val="38"/>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2CD2AD8C" w14:textId="77777777" w:rsidR="005A5371" w:rsidRPr="00A40276" w:rsidRDefault="005A5371" w:rsidP="005A5371">
      <w:pPr>
        <w:numPr>
          <w:ilvl w:val="0"/>
          <w:numId w:val="38"/>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958A755" w14:textId="77777777" w:rsidR="005A5371" w:rsidRPr="00A40276" w:rsidRDefault="005A5371" w:rsidP="005A5371">
      <w:pPr>
        <w:numPr>
          <w:ilvl w:val="0"/>
          <w:numId w:val="38"/>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491828B1" w14:textId="77777777" w:rsidR="005A5371" w:rsidRPr="00A40276" w:rsidRDefault="005A5371" w:rsidP="005A5371">
      <w:pPr>
        <w:numPr>
          <w:ilvl w:val="0"/>
          <w:numId w:val="38"/>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EDDECB6" w14:textId="77777777" w:rsidR="005A5371" w:rsidRPr="00A40276" w:rsidRDefault="005A5371" w:rsidP="005A5371">
      <w:pPr>
        <w:ind w:left="1800"/>
        <w:jc w:val="both"/>
        <w:rPr>
          <w:sz w:val="18"/>
          <w:szCs w:val="18"/>
          <w:lang w:val="es-BO"/>
        </w:rPr>
      </w:pPr>
    </w:p>
    <w:p w14:paraId="62CED6DC" w14:textId="77777777" w:rsidR="005A5371" w:rsidRPr="00A40276" w:rsidRDefault="005A5371" w:rsidP="005A5371">
      <w:pPr>
        <w:pStyle w:val="Prrafodelista"/>
        <w:numPr>
          <w:ilvl w:val="2"/>
          <w:numId w:val="52"/>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3415A079" w14:textId="77777777" w:rsidR="005A5371" w:rsidRPr="00A40276" w:rsidRDefault="005A5371" w:rsidP="005A5371">
      <w:pPr>
        <w:jc w:val="both"/>
        <w:rPr>
          <w:sz w:val="18"/>
          <w:szCs w:val="18"/>
          <w:lang w:val="es-BO"/>
        </w:rPr>
      </w:pPr>
    </w:p>
    <w:p w14:paraId="3CBA00AC" w14:textId="77777777" w:rsidR="005A5371" w:rsidRPr="00A40276" w:rsidRDefault="005A5371" w:rsidP="005A5371">
      <w:pPr>
        <w:numPr>
          <w:ilvl w:val="1"/>
          <w:numId w:val="38"/>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46B8A199" w14:textId="77777777" w:rsidR="005A5371" w:rsidRPr="00A40276" w:rsidRDefault="005A5371" w:rsidP="005A5371">
      <w:pPr>
        <w:numPr>
          <w:ilvl w:val="1"/>
          <w:numId w:val="38"/>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341C3FA0" w14:textId="77777777" w:rsidR="005A5371" w:rsidRPr="00A40276" w:rsidRDefault="005A5371" w:rsidP="005A5371">
      <w:pPr>
        <w:numPr>
          <w:ilvl w:val="1"/>
          <w:numId w:val="38"/>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3AC1BD2F" w14:textId="77777777" w:rsidR="005A5371" w:rsidRPr="00A40276" w:rsidRDefault="005A5371" w:rsidP="005A5371">
      <w:pPr>
        <w:ind w:left="1800"/>
        <w:jc w:val="both"/>
        <w:rPr>
          <w:sz w:val="18"/>
          <w:szCs w:val="18"/>
          <w:lang w:val="es-BO"/>
        </w:rPr>
      </w:pPr>
    </w:p>
    <w:p w14:paraId="358388AB" w14:textId="77777777" w:rsidR="005A5371" w:rsidRPr="00A40276" w:rsidRDefault="005A5371" w:rsidP="005A5371">
      <w:pPr>
        <w:pStyle w:val="Prrafodelista"/>
        <w:numPr>
          <w:ilvl w:val="2"/>
          <w:numId w:val="52"/>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121EE4BC" w14:textId="77777777" w:rsidR="005A5371" w:rsidRPr="00A40276" w:rsidRDefault="005A5371" w:rsidP="005A5371">
      <w:pPr>
        <w:pStyle w:val="Prrafodelista"/>
        <w:tabs>
          <w:tab w:val="left" w:pos="1418"/>
        </w:tabs>
        <w:ind w:left="465"/>
        <w:jc w:val="both"/>
        <w:rPr>
          <w:rFonts w:ascii="Verdana" w:hAnsi="Verdana"/>
          <w:sz w:val="18"/>
          <w:szCs w:val="18"/>
          <w:lang w:val="es-BO"/>
        </w:rPr>
      </w:pPr>
    </w:p>
    <w:p w14:paraId="4639C741" w14:textId="77777777" w:rsidR="005A5371" w:rsidRPr="00A40276" w:rsidRDefault="005A5371" w:rsidP="005A5371">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319DE2FA" w14:textId="77777777" w:rsidR="005A5371" w:rsidRPr="00A40276" w:rsidRDefault="005A5371" w:rsidP="005A5371">
      <w:pPr>
        <w:ind w:left="426" w:firstLine="24"/>
        <w:jc w:val="both"/>
        <w:rPr>
          <w:sz w:val="18"/>
          <w:szCs w:val="18"/>
          <w:lang w:val="es-BO"/>
        </w:rPr>
      </w:pPr>
    </w:p>
    <w:p w14:paraId="11196CE9" w14:textId="77777777" w:rsidR="005A5371" w:rsidRPr="00A40276" w:rsidRDefault="005A5371" w:rsidP="005A5371">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1773E330" w14:textId="77777777" w:rsidR="005A5371" w:rsidRPr="00A40276" w:rsidRDefault="005A5371" w:rsidP="005A5371">
      <w:pPr>
        <w:pStyle w:val="Prrafodelista"/>
        <w:tabs>
          <w:tab w:val="left" w:pos="1418"/>
        </w:tabs>
        <w:ind w:left="465"/>
        <w:jc w:val="both"/>
        <w:rPr>
          <w:lang w:val="es-BO"/>
        </w:rPr>
      </w:pPr>
    </w:p>
    <w:p w14:paraId="53DF7949" w14:textId="77777777" w:rsidR="005A5371" w:rsidRPr="00A40276" w:rsidRDefault="005A5371" w:rsidP="005A5371">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3F3CBEFC" w14:textId="77777777" w:rsidR="005A5371" w:rsidRPr="00A40276" w:rsidRDefault="005A5371" w:rsidP="005A5371">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w:t>
      </w:r>
      <w:r w:rsidRPr="00A40276">
        <w:rPr>
          <w:rFonts w:ascii="Verdana" w:hAnsi="Verdana"/>
          <w:sz w:val="18"/>
          <w:szCs w:val="18"/>
          <w:lang w:val="es-BO"/>
        </w:rPr>
        <w:lastRenderedPageBreak/>
        <w:t>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18779EBE" w14:textId="77777777" w:rsidR="005A5371" w:rsidRPr="00A40276" w:rsidRDefault="005A5371" w:rsidP="005A5371">
      <w:pPr>
        <w:pStyle w:val="Prrafodelista"/>
        <w:tabs>
          <w:tab w:val="left" w:pos="1418"/>
        </w:tabs>
        <w:ind w:left="465"/>
        <w:jc w:val="both"/>
        <w:rPr>
          <w:rFonts w:ascii="Verdana" w:hAnsi="Verdana"/>
          <w:sz w:val="18"/>
          <w:szCs w:val="18"/>
          <w:lang w:val="es-BO"/>
        </w:rPr>
      </w:pPr>
    </w:p>
    <w:p w14:paraId="4011A6A8" w14:textId="77777777" w:rsidR="005A5371" w:rsidRPr="00A40276" w:rsidRDefault="005A5371" w:rsidP="005A5371">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00334763" w14:textId="77777777" w:rsidR="005A5371" w:rsidRPr="00A40276" w:rsidRDefault="005A5371" w:rsidP="005A5371">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w:t>
      </w:r>
      <w:proofErr w:type="gramStart"/>
      <w:r w:rsidRPr="00A40276">
        <w:rPr>
          <w:rFonts w:ascii="Verdana" w:hAnsi="Verdana"/>
          <w:sz w:val="18"/>
          <w:szCs w:val="18"/>
          <w:lang w:val="es-BO"/>
        </w:rPr>
        <w:t>atribuibles</w:t>
      </w:r>
      <w:proofErr w:type="gramEnd"/>
      <w:r w:rsidRPr="00A40276">
        <w:rPr>
          <w:rFonts w:ascii="Verdana" w:hAnsi="Verdana"/>
          <w:sz w:val="18"/>
          <w:szCs w:val="18"/>
          <w:lang w:val="es-BO"/>
        </w:rPr>
        <w:t xml:space="preserve">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4A4657F6" w14:textId="77777777" w:rsidR="005A5371" w:rsidRPr="00A40276" w:rsidRDefault="005A5371" w:rsidP="005A5371">
      <w:pPr>
        <w:pStyle w:val="Prrafodelista"/>
        <w:tabs>
          <w:tab w:val="left" w:pos="1418"/>
        </w:tabs>
        <w:ind w:left="465"/>
        <w:jc w:val="both"/>
        <w:rPr>
          <w:rFonts w:ascii="Verdana" w:hAnsi="Verdana"/>
          <w:sz w:val="18"/>
          <w:szCs w:val="18"/>
          <w:lang w:val="es-BO"/>
        </w:rPr>
      </w:pPr>
    </w:p>
    <w:p w14:paraId="07A95EA6" w14:textId="77777777" w:rsidR="005A5371" w:rsidRPr="00A40276" w:rsidRDefault="005A5371" w:rsidP="005A5371">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07A0C5D9" w14:textId="77777777" w:rsidR="005A5371" w:rsidRPr="00A40276" w:rsidRDefault="005A5371" w:rsidP="005A5371">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3DD2CA82" w14:textId="77777777" w:rsidR="005A5371" w:rsidRPr="00A40276" w:rsidRDefault="005A5371" w:rsidP="005A5371">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5AAFAB4D" w14:textId="77777777" w:rsidR="005A5371" w:rsidRPr="00A40276" w:rsidRDefault="005A5371" w:rsidP="005A5371">
      <w:pPr>
        <w:ind w:left="1276"/>
        <w:jc w:val="both"/>
        <w:rPr>
          <w:sz w:val="18"/>
          <w:szCs w:val="18"/>
          <w:lang w:val="es-BO"/>
        </w:rPr>
      </w:pPr>
    </w:p>
    <w:p w14:paraId="204B8D27" w14:textId="77777777" w:rsidR="005A5371" w:rsidRPr="00A40276" w:rsidRDefault="005A5371" w:rsidP="005A5371">
      <w:pPr>
        <w:pStyle w:val="Prrafodelista"/>
        <w:numPr>
          <w:ilvl w:val="1"/>
          <w:numId w:val="52"/>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0D72E564" w14:textId="77777777" w:rsidR="005A5371" w:rsidRPr="00A40276" w:rsidRDefault="005A5371" w:rsidP="005A5371">
      <w:pPr>
        <w:pStyle w:val="Prrafodelista"/>
        <w:jc w:val="both"/>
        <w:rPr>
          <w:rFonts w:ascii="Verdana" w:hAnsi="Verdana"/>
          <w:b/>
          <w:sz w:val="18"/>
          <w:szCs w:val="18"/>
          <w:lang w:val="es-BO"/>
        </w:rPr>
      </w:pPr>
    </w:p>
    <w:p w14:paraId="0BD6E71A" w14:textId="77777777" w:rsidR="005A5371" w:rsidRPr="00A40276" w:rsidRDefault="005A5371" w:rsidP="005A5371">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4E6C85A5" w14:textId="77777777" w:rsidR="005A5371" w:rsidRPr="00A40276" w:rsidRDefault="005A5371" w:rsidP="005A5371">
      <w:pPr>
        <w:pStyle w:val="Prrafodelista"/>
        <w:ind w:left="465"/>
        <w:jc w:val="both"/>
        <w:rPr>
          <w:rFonts w:ascii="Verdana" w:hAnsi="Verdana"/>
          <w:sz w:val="18"/>
          <w:szCs w:val="18"/>
          <w:lang w:val="es-BO"/>
        </w:rPr>
      </w:pPr>
    </w:p>
    <w:p w14:paraId="344FE36F" w14:textId="77777777" w:rsidR="005A5371" w:rsidRPr="00A40276" w:rsidRDefault="005A5371" w:rsidP="005A5371">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77D4E0A7" w14:textId="77777777" w:rsidR="005A5371" w:rsidRPr="00A40276" w:rsidRDefault="005A5371" w:rsidP="005A5371">
      <w:pPr>
        <w:pStyle w:val="Prrafodelista"/>
        <w:ind w:left="465"/>
        <w:jc w:val="both"/>
        <w:rPr>
          <w:rFonts w:ascii="Verdana" w:hAnsi="Verdana"/>
          <w:sz w:val="18"/>
          <w:szCs w:val="18"/>
          <w:lang w:val="es-BO"/>
        </w:rPr>
      </w:pPr>
    </w:p>
    <w:p w14:paraId="3CBB63E0" w14:textId="77777777" w:rsidR="005A5371" w:rsidRPr="00A40276" w:rsidRDefault="005A5371" w:rsidP="005A5371">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7BF34FEE" w14:textId="77777777" w:rsidR="005A5371" w:rsidRPr="00A40276" w:rsidRDefault="005A5371" w:rsidP="005A5371">
      <w:pPr>
        <w:pStyle w:val="Prrafodelista"/>
        <w:ind w:left="465"/>
        <w:jc w:val="both"/>
        <w:rPr>
          <w:rFonts w:ascii="Verdana" w:hAnsi="Verdana"/>
          <w:sz w:val="18"/>
          <w:szCs w:val="18"/>
          <w:lang w:val="es-BO"/>
        </w:rPr>
      </w:pPr>
    </w:p>
    <w:p w14:paraId="404E4935" w14:textId="77777777" w:rsidR="005A5371" w:rsidRPr="00A40276" w:rsidRDefault="005A5371" w:rsidP="005A5371">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165B57BD" w14:textId="77777777" w:rsidR="005A5371" w:rsidRPr="00A40276" w:rsidRDefault="005A5371" w:rsidP="005A5371">
      <w:pPr>
        <w:pStyle w:val="Prrafodelista"/>
        <w:ind w:left="465"/>
        <w:jc w:val="both"/>
        <w:rPr>
          <w:rFonts w:ascii="Verdana" w:hAnsi="Verdana"/>
          <w:sz w:val="18"/>
          <w:szCs w:val="18"/>
          <w:lang w:val="es-BO"/>
        </w:rPr>
      </w:pPr>
    </w:p>
    <w:p w14:paraId="4941AD33" w14:textId="77777777" w:rsidR="005A5371" w:rsidRPr="00A40276" w:rsidRDefault="005A5371" w:rsidP="005A5371">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779E5890" w14:textId="77777777" w:rsidR="005A5371" w:rsidRPr="00A40276" w:rsidRDefault="005A5371" w:rsidP="005A5371">
      <w:pPr>
        <w:pStyle w:val="Prrafodelista"/>
        <w:ind w:left="465"/>
        <w:jc w:val="both"/>
        <w:rPr>
          <w:rFonts w:ascii="Verdana" w:hAnsi="Verdana"/>
          <w:sz w:val="18"/>
          <w:szCs w:val="18"/>
          <w:lang w:val="es-BO"/>
        </w:rPr>
      </w:pPr>
    </w:p>
    <w:p w14:paraId="10B880C1" w14:textId="77777777" w:rsidR="005A5371" w:rsidRPr="00A40276" w:rsidRDefault="005A5371" w:rsidP="005A5371">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evaluarán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113029EF" w14:textId="77777777" w:rsidR="005A5371" w:rsidRPr="00A40276" w:rsidRDefault="005A5371" w:rsidP="005A5371">
      <w:pPr>
        <w:autoSpaceDE w:val="0"/>
        <w:autoSpaceDN w:val="0"/>
        <w:adjustRightInd w:val="0"/>
        <w:jc w:val="both"/>
        <w:rPr>
          <w:rFonts w:cs="Arial"/>
          <w:b/>
          <w:sz w:val="18"/>
          <w:szCs w:val="18"/>
          <w:lang w:val="es-BO"/>
        </w:rPr>
      </w:pPr>
    </w:p>
    <w:p w14:paraId="7FC563AD" w14:textId="77777777" w:rsidR="005A5371" w:rsidRPr="00A40276" w:rsidRDefault="005A5371" w:rsidP="005A5371">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528DEA58" w14:textId="77777777" w:rsidR="005A5371" w:rsidRPr="00A40276" w:rsidRDefault="005A5371" w:rsidP="005A5371">
      <w:pPr>
        <w:autoSpaceDE w:val="0"/>
        <w:autoSpaceDN w:val="0"/>
        <w:adjustRightInd w:val="0"/>
        <w:jc w:val="both"/>
        <w:rPr>
          <w:rFonts w:cs="Verdana-Bold"/>
          <w:bCs/>
          <w:sz w:val="18"/>
          <w:szCs w:val="18"/>
          <w:lang w:val="es-BO"/>
        </w:rPr>
      </w:pPr>
    </w:p>
    <w:p w14:paraId="29640D9C" w14:textId="77777777" w:rsidR="005A5371" w:rsidRPr="00A40276" w:rsidRDefault="005A5371" w:rsidP="005A5371">
      <w:pPr>
        <w:jc w:val="both"/>
        <w:rPr>
          <w:sz w:val="18"/>
          <w:szCs w:val="18"/>
          <w:lang w:val="es-BO"/>
        </w:rPr>
      </w:pPr>
      <w:r w:rsidRPr="00A40276">
        <w:rPr>
          <w:b/>
          <w:sz w:val="18"/>
          <w:szCs w:val="18"/>
          <w:lang w:val="es-BO"/>
        </w:rPr>
        <w:lastRenderedPageBreak/>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7E6AD2C4" w14:textId="77777777" w:rsidR="005A5371" w:rsidRPr="00A40276" w:rsidRDefault="005A5371" w:rsidP="005A5371">
      <w:pPr>
        <w:jc w:val="both"/>
        <w:rPr>
          <w:b/>
          <w:sz w:val="18"/>
          <w:szCs w:val="18"/>
          <w:lang w:val="es-BO"/>
        </w:rPr>
      </w:pPr>
    </w:p>
    <w:p w14:paraId="632492C6" w14:textId="77777777" w:rsidR="005A5371" w:rsidRPr="00A40276" w:rsidRDefault="005A5371" w:rsidP="005A5371">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0D1FB396" w14:textId="77777777" w:rsidR="005A5371" w:rsidRPr="00A40276" w:rsidRDefault="005A5371" w:rsidP="005A5371">
      <w:pPr>
        <w:jc w:val="both"/>
        <w:rPr>
          <w:b/>
          <w:sz w:val="18"/>
          <w:szCs w:val="18"/>
          <w:lang w:val="es-BO"/>
        </w:rPr>
      </w:pPr>
    </w:p>
    <w:p w14:paraId="14394C6C" w14:textId="77777777" w:rsidR="005A5371" w:rsidRPr="00A40276" w:rsidRDefault="005A5371" w:rsidP="005A5371">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75359749" w14:textId="77777777" w:rsidR="005A5371" w:rsidRPr="00A40276" w:rsidRDefault="005A5371" w:rsidP="005A5371">
      <w:pPr>
        <w:jc w:val="both"/>
        <w:rPr>
          <w:rFonts w:cs="Arial"/>
          <w:sz w:val="18"/>
          <w:szCs w:val="18"/>
          <w:lang w:val="es-BO"/>
        </w:rPr>
      </w:pPr>
    </w:p>
    <w:p w14:paraId="23F9B35F" w14:textId="77777777" w:rsidR="005A5371" w:rsidRPr="00A40276" w:rsidRDefault="005A5371" w:rsidP="005A5371">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xml:space="preserve">, elaborará y presentará el Certificado de Liquidación Final del servicio,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3D6313E9" w14:textId="77777777" w:rsidR="005A5371" w:rsidRPr="00A40276" w:rsidRDefault="005A5371" w:rsidP="005A5371">
      <w:pPr>
        <w:jc w:val="both"/>
        <w:rPr>
          <w:bCs/>
          <w:sz w:val="18"/>
          <w:szCs w:val="18"/>
          <w:lang w:val="es-BO"/>
        </w:rPr>
      </w:pPr>
    </w:p>
    <w:p w14:paraId="1CFFA7AA" w14:textId="77777777" w:rsidR="005A5371" w:rsidRPr="00A40276" w:rsidRDefault="005A5371" w:rsidP="005A5371">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16CFEC51" w14:textId="77777777" w:rsidR="005A5371" w:rsidRPr="00A40276" w:rsidRDefault="005A5371" w:rsidP="005A5371">
      <w:pPr>
        <w:jc w:val="both"/>
        <w:rPr>
          <w:b/>
          <w:sz w:val="18"/>
          <w:szCs w:val="18"/>
          <w:lang w:val="es-BO"/>
        </w:rPr>
      </w:pPr>
    </w:p>
    <w:p w14:paraId="41A9A4CF" w14:textId="77777777" w:rsidR="005A5371" w:rsidRPr="00A40276" w:rsidRDefault="005A5371" w:rsidP="005A5371">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24247AAF" w14:textId="77777777" w:rsidR="005A5371" w:rsidRPr="00A40276" w:rsidRDefault="005A5371" w:rsidP="005A5371">
      <w:pPr>
        <w:jc w:val="both"/>
        <w:rPr>
          <w:sz w:val="18"/>
          <w:szCs w:val="18"/>
          <w:lang w:val="es-BO"/>
        </w:rPr>
      </w:pPr>
    </w:p>
    <w:p w14:paraId="26834B1E" w14:textId="77777777" w:rsidR="005A5371" w:rsidRPr="00A40276" w:rsidRDefault="005A5371" w:rsidP="005A5371">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la </w:t>
      </w:r>
      <w:r w:rsidRPr="00A40276">
        <w:rPr>
          <w:b/>
          <w:bCs/>
          <w:sz w:val="18"/>
          <w:szCs w:val="18"/>
          <w:lang w:val="es-BO"/>
        </w:rPr>
        <w:t>ENTIDAD</w:t>
      </w:r>
      <w:r w:rsidRPr="00A40276">
        <w:rPr>
          <w:bCs/>
          <w:sz w:val="18"/>
          <w:szCs w:val="18"/>
          <w:lang w:val="es-BO"/>
        </w:rPr>
        <w:t xml:space="preserve"> luego de concluido el trámite precedentemente especificado.</w:t>
      </w:r>
    </w:p>
    <w:p w14:paraId="15E57293" w14:textId="77777777" w:rsidR="005A5371" w:rsidRPr="00A40276" w:rsidRDefault="005A5371" w:rsidP="005A5371">
      <w:pPr>
        <w:jc w:val="both"/>
        <w:rPr>
          <w:b/>
          <w:sz w:val="18"/>
          <w:szCs w:val="18"/>
          <w:lang w:val="es-BO"/>
        </w:rPr>
      </w:pPr>
    </w:p>
    <w:p w14:paraId="1E693F7B" w14:textId="77777777" w:rsidR="005A5371" w:rsidRPr="00A40276" w:rsidRDefault="005A5371" w:rsidP="005A5371">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46B50F80" w14:textId="77777777" w:rsidR="005A5371" w:rsidRPr="00A40276" w:rsidRDefault="005A5371" w:rsidP="005A5371">
      <w:pPr>
        <w:jc w:val="both"/>
        <w:rPr>
          <w:rFonts w:cs="Arial"/>
          <w:b/>
          <w:sz w:val="18"/>
          <w:szCs w:val="18"/>
          <w:lang w:val="es-BO"/>
        </w:rPr>
      </w:pPr>
    </w:p>
    <w:p w14:paraId="2B2075B9" w14:textId="77777777" w:rsidR="005A5371" w:rsidRPr="00A40276" w:rsidRDefault="005A5371" w:rsidP="005A5371">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1750F3FB" w14:textId="77777777" w:rsidR="005A5371" w:rsidRPr="00A40276" w:rsidRDefault="005A5371" w:rsidP="005A5371">
      <w:pPr>
        <w:jc w:val="both"/>
        <w:rPr>
          <w:rFonts w:cs="Arial"/>
          <w:sz w:val="18"/>
          <w:szCs w:val="18"/>
          <w:lang w:val="es-BO"/>
        </w:rPr>
      </w:pPr>
    </w:p>
    <w:p w14:paraId="17AC9963" w14:textId="77777777" w:rsidR="005A5371" w:rsidRPr="00A40276" w:rsidRDefault="005A5371" w:rsidP="005A5371">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53851D17" w14:textId="77777777" w:rsidR="005A5371" w:rsidRPr="00A40276" w:rsidRDefault="005A5371" w:rsidP="005A5371">
      <w:pPr>
        <w:jc w:val="both"/>
        <w:rPr>
          <w:rFonts w:cs="Arial"/>
          <w:sz w:val="18"/>
          <w:szCs w:val="18"/>
          <w:lang w:val="es-BO"/>
        </w:rPr>
      </w:pPr>
    </w:p>
    <w:p w14:paraId="34B9E90D" w14:textId="77777777" w:rsidR="005A5371" w:rsidRPr="00A40276" w:rsidRDefault="005A5371" w:rsidP="005A5371">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3963"/>
        <w:gridCol w:w="235"/>
        <w:gridCol w:w="4523"/>
      </w:tblGrid>
      <w:tr w:rsidR="005A5371" w:rsidRPr="00A40276" w14:paraId="4757E94B" w14:textId="77777777" w:rsidTr="004154E3">
        <w:trPr>
          <w:jc w:val="center"/>
        </w:trPr>
        <w:tc>
          <w:tcPr>
            <w:tcW w:w="4077" w:type="dxa"/>
            <w:tcBorders>
              <w:top w:val="nil"/>
              <w:left w:val="nil"/>
              <w:bottom w:val="dashed" w:sz="4" w:space="0" w:color="auto"/>
              <w:right w:val="nil"/>
            </w:tcBorders>
          </w:tcPr>
          <w:p w14:paraId="5B2E6E90" w14:textId="77777777" w:rsidR="005A5371" w:rsidRPr="00A40276" w:rsidRDefault="005A5371" w:rsidP="004154E3">
            <w:pPr>
              <w:autoSpaceDE w:val="0"/>
              <w:autoSpaceDN w:val="0"/>
              <w:adjustRightInd w:val="0"/>
              <w:jc w:val="both"/>
              <w:rPr>
                <w:rFonts w:cs="Verdana"/>
                <w:sz w:val="18"/>
                <w:szCs w:val="18"/>
                <w:lang w:val="es-BO"/>
              </w:rPr>
            </w:pPr>
          </w:p>
          <w:p w14:paraId="1F547829" w14:textId="77777777" w:rsidR="005A5371" w:rsidRPr="00A40276" w:rsidRDefault="005A5371" w:rsidP="004154E3">
            <w:pPr>
              <w:autoSpaceDE w:val="0"/>
              <w:autoSpaceDN w:val="0"/>
              <w:adjustRightInd w:val="0"/>
              <w:jc w:val="both"/>
              <w:rPr>
                <w:rFonts w:cs="Verdana"/>
                <w:sz w:val="18"/>
                <w:szCs w:val="18"/>
                <w:lang w:val="es-BO"/>
              </w:rPr>
            </w:pPr>
          </w:p>
          <w:p w14:paraId="06927B50" w14:textId="77777777" w:rsidR="005A5371" w:rsidRPr="00A40276" w:rsidRDefault="005A5371" w:rsidP="004154E3">
            <w:pPr>
              <w:autoSpaceDE w:val="0"/>
              <w:autoSpaceDN w:val="0"/>
              <w:adjustRightInd w:val="0"/>
              <w:jc w:val="both"/>
              <w:rPr>
                <w:rFonts w:cs="Verdana"/>
                <w:sz w:val="18"/>
                <w:szCs w:val="18"/>
                <w:lang w:val="es-BO"/>
              </w:rPr>
            </w:pPr>
          </w:p>
          <w:p w14:paraId="3C916B4D" w14:textId="77777777" w:rsidR="005A5371" w:rsidRPr="00A40276" w:rsidRDefault="005A5371" w:rsidP="004154E3">
            <w:pPr>
              <w:autoSpaceDE w:val="0"/>
              <w:autoSpaceDN w:val="0"/>
              <w:adjustRightInd w:val="0"/>
              <w:jc w:val="both"/>
              <w:rPr>
                <w:rFonts w:cs="Verdana"/>
                <w:sz w:val="18"/>
                <w:szCs w:val="18"/>
                <w:lang w:val="es-BO"/>
              </w:rPr>
            </w:pPr>
          </w:p>
          <w:p w14:paraId="31CE4E80" w14:textId="77777777" w:rsidR="005A5371" w:rsidRPr="00A40276" w:rsidRDefault="005A5371" w:rsidP="004154E3">
            <w:pPr>
              <w:autoSpaceDE w:val="0"/>
              <w:autoSpaceDN w:val="0"/>
              <w:adjustRightInd w:val="0"/>
              <w:jc w:val="both"/>
              <w:rPr>
                <w:rFonts w:cs="Verdana"/>
                <w:sz w:val="18"/>
                <w:szCs w:val="18"/>
                <w:lang w:val="es-BO"/>
              </w:rPr>
            </w:pPr>
          </w:p>
        </w:tc>
        <w:tc>
          <w:tcPr>
            <w:tcW w:w="236" w:type="dxa"/>
          </w:tcPr>
          <w:p w14:paraId="52A6630F" w14:textId="77777777" w:rsidR="005A5371" w:rsidRPr="00A40276" w:rsidRDefault="005A5371" w:rsidP="004154E3">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54331921" w14:textId="77777777" w:rsidR="005A5371" w:rsidRPr="00A40276" w:rsidRDefault="005A5371" w:rsidP="004154E3">
            <w:pPr>
              <w:autoSpaceDE w:val="0"/>
              <w:autoSpaceDN w:val="0"/>
              <w:adjustRightInd w:val="0"/>
              <w:jc w:val="both"/>
              <w:rPr>
                <w:rFonts w:cs="Verdana"/>
                <w:sz w:val="18"/>
                <w:szCs w:val="18"/>
                <w:lang w:val="es-BO"/>
              </w:rPr>
            </w:pPr>
          </w:p>
        </w:tc>
      </w:tr>
      <w:tr w:rsidR="005A5371" w:rsidRPr="00A40276" w14:paraId="0C07387A" w14:textId="77777777" w:rsidTr="004154E3">
        <w:trPr>
          <w:jc w:val="center"/>
        </w:trPr>
        <w:tc>
          <w:tcPr>
            <w:tcW w:w="4077" w:type="dxa"/>
            <w:tcBorders>
              <w:top w:val="dashed" w:sz="4" w:space="0" w:color="auto"/>
              <w:left w:val="nil"/>
              <w:bottom w:val="nil"/>
              <w:right w:val="nil"/>
            </w:tcBorders>
            <w:hideMark/>
          </w:tcPr>
          <w:p w14:paraId="129DC814" w14:textId="77777777" w:rsidR="005A5371" w:rsidRPr="00A40276" w:rsidRDefault="005A5371" w:rsidP="004154E3">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4A1154F9" w14:textId="77777777" w:rsidR="005A5371" w:rsidRPr="00A40276" w:rsidRDefault="005A5371" w:rsidP="004154E3">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15F5A6A8" w14:textId="77777777" w:rsidR="005A5371" w:rsidRPr="00A40276" w:rsidRDefault="005A5371" w:rsidP="004154E3">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0C0E51B4" w14:textId="77777777" w:rsidR="005A5371" w:rsidRPr="00A40276" w:rsidRDefault="005A5371" w:rsidP="005A5371">
      <w:pPr>
        <w:autoSpaceDE w:val="0"/>
        <w:autoSpaceDN w:val="0"/>
        <w:adjustRightInd w:val="0"/>
        <w:jc w:val="both"/>
        <w:rPr>
          <w:rFonts w:cs="Verdana-BoldItalic"/>
          <w:b/>
          <w:bCs/>
          <w:i/>
          <w:iCs/>
          <w:sz w:val="18"/>
          <w:szCs w:val="18"/>
          <w:lang w:val="es-BO"/>
        </w:rPr>
      </w:pPr>
    </w:p>
    <w:p w14:paraId="3EE4E787" w14:textId="15207D8E" w:rsidR="00184FAD" w:rsidRPr="00A40276" w:rsidRDefault="00184FAD" w:rsidP="005A5371">
      <w:pPr>
        <w:tabs>
          <w:tab w:val="center" w:pos="5833"/>
          <w:tab w:val="right" w:pos="10252"/>
        </w:tabs>
        <w:rPr>
          <w:rFonts w:cs="Arial"/>
          <w:lang w:val="es-BO"/>
        </w:rPr>
      </w:pPr>
    </w:p>
    <w:sectPr w:rsidR="00184FAD" w:rsidRPr="00A40276" w:rsidSect="00F24A0F">
      <w:footerReference w:type="default" r:id="rId15"/>
      <w:pgSz w:w="11907" w:h="16839" w:code="9"/>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74502" w14:textId="77777777" w:rsidR="0041665D" w:rsidRDefault="0041665D">
      <w:r>
        <w:separator/>
      </w:r>
    </w:p>
  </w:endnote>
  <w:endnote w:type="continuationSeparator" w:id="0">
    <w:p w14:paraId="653DA692" w14:textId="77777777" w:rsidR="0041665D" w:rsidRDefault="0041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D5BD3" w14:textId="75A80787" w:rsidR="005D4F82" w:rsidRDefault="005D4F82">
    <w:pPr>
      <w:pStyle w:val="Piedepgina"/>
      <w:jc w:val="right"/>
    </w:pPr>
    <w:r>
      <w:fldChar w:fldCharType="begin"/>
    </w:r>
    <w:r>
      <w:instrText xml:space="preserve"> PAGE   \* MERGEFORMAT </w:instrText>
    </w:r>
    <w:r>
      <w:fldChar w:fldCharType="separate"/>
    </w:r>
    <w:r w:rsidR="00D804BE">
      <w:rPr>
        <w:noProof/>
      </w:rPr>
      <w:t>ii</w:t>
    </w:r>
    <w:r>
      <w:rPr>
        <w:noProof/>
      </w:rPr>
      <w:fldChar w:fldCharType="end"/>
    </w:r>
  </w:p>
  <w:p w14:paraId="5558ABD2" w14:textId="77777777" w:rsidR="005D4F82" w:rsidRDefault="005D4F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1733"/>
      <w:docPartObj>
        <w:docPartGallery w:val="Page Numbers (Bottom of Page)"/>
        <w:docPartUnique/>
      </w:docPartObj>
    </w:sdtPr>
    <w:sdtEndPr/>
    <w:sdtContent>
      <w:p w14:paraId="1EFDB097" w14:textId="4993EB0F" w:rsidR="005D4F82" w:rsidRDefault="005D4F82">
        <w:pPr>
          <w:pStyle w:val="Piedepgina"/>
          <w:jc w:val="right"/>
        </w:pPr>
        <w:r>
          <w:fldChar w:fldCharType="begin"/>
        </w:r>
        <w:r>
          <w:instrText>PAGE   \* MERGEFORMAT</w:instrText>
        </w:r>
        <w:r>
          <w:fldChar w:fldCharType="separate"/>
        </w:r>
        <w:r w:rsidR="00D804BE">
          <w:rPr>
            <w:noProof/>
          </w:rPr>
          <w:t>27</w:t>
        </w:r>
        <w:r>
          <w:fldChar w:fldCharType="end"/>
        </w:r>
      </w:p>
    </w:sdtContent>
  </w:sdt>
  <w:p w14:paraId="056C51AC" w14:textId="77777777" w:rsidR="005D4F82" w:rsidRDefault="005D4F8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770263"/>
      <w:docPartObj>
        <w:docPartGallery w:val="Page Numbers (Bottom of Page)"/>
        <w:docPartUnique/>
      </w:docPartObj>
    </w:sdtPr>
    <w:sdtEndPr/>
    <w:sdtContent>
      <w:p w14:paraId="57A99526" w14:textId="31BC346D" w:rsidR="005D4F82" w:rsidRDefault="005D4F82">
        <w:pPr>
          <w:pStyle w:val="Piedepgina"/>
          <w:jc w:val="right"/>
        </w:pPr>
        <w:r>
          <w:fldChar w:fldCharType="begin"/>
        </w:r>
        <w:r>
          <w:instrText>PAGE   \* MERGEFORMAT</w:instrText>
        </w:r>
        <w:r>
          <w:fldChar w:fldCharType="separate"/>
        </w:r>
        <w:r w:rsidR="00D804BE">
          <w:rPr>
            <w:noProof/>
          </w:rPr>
          <w:t>31</w:t>
        </w:r>
        <w:r>
          <w:fldChar w:fldCharType="end"/>
        </w:r>
      </w:p>
    </w:sdtContent>
  </w:sdt>
  <w:p w14:paraId="1FCBBD5B" w14:textId="77777777" w:rsidR="005D4F82" w:rsidRDefault="005D4F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B7C3C" w14:textId="77777777" w:rsidR="0041665D" w:rsidRDefault="0041665D">
      <w:r>
        <w:separator/>
      </w:r>
    </w:p>
  </w:footnote>
  <w:footnote w:type="continuationSeparator" w:id="0">
    <w:p w14:paraId="566961F8" w14:textId="77777777" w:rsidR="0041665D" w:rsidRDefault="00416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D9375" w14:textId="00244E33" w:rsidR="005D4F82" w:rsidRPr="002237A5" w:rsidRDefault="005D4F82"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w:t>
    </w:r>
  </w:p>
  <w:p w14:paraId="198EE521" w14:textId="77777777" w:rsidR="005D4F82" w:rsidRDefault="005D4F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1">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2">
    <w:nsid w:val="175D708A"/>
    <w:multiLevelType w:val="multilevel"/>
    <w:tmpl w:val="7CE4B18C"/>
    <w:lvl w:ilvl="0">
      <w:start w:val="1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9">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0">
    <w:nsid w:val="38CC1E36"/>
    <w:multiLevelType w:val="hybridMultilevel"/>
    <w:tmpl w:val="51FA3C1A"/>
    <w:lvl w:ilvl="0" w:tplc="400A0001">
      <w:start w:val="1"/>
      <w:numFmt w:val="bullet"/>
      <w:lvlText w:val=""/>
      <w:lvlJc w:val="left"/>
      <w:pPr>
        <w:ind w:left="862" w:hanging="360"/>
      </w:pPr>
      <w:rPr>
        <w:rFonts w:ascii="Symbol" w:hAnsi="Symbol" w:hint="default"/>
      </w:rPr>
    </w:lvl>
    <w:lvl w:ilvl="1" w:tplc="400A0003">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21">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3">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5">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9">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0">
    <w:nsid w:val="4F721044"/>
    <w:multiLevelType w:val="hybridMultilevel"/>
    <w:tmpl w:val="6F385A5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1">
    <w:nsid w:val="50FB6DB1"/>
    <w:multiLevelType w:val="hybridMultilevel"/>
    <w:tmpl w:val="E4D69C96"/>
    <w:lvl w:ilvl="0" w:tplc="886AE886">
      <w:start w:val="15"/>
      <w:numFmt w:val="bullet"/>
      <w:lvlText w:val="-"/>
      <w:lvlJc w:val="left"/>
      <w:pPr>
        <w:ind w:left="1211" w:hanging="360"/>
      </w:pPr>
      <w:rPr>
        <w:rFonts w:ascii="Arial" w:eastAsia="Times New Roman" w:hAnsi="Arial" w:cs="Arial" w:hint="default"/>
      </w:rPr>
    </w:lvl>
    <w:lvl w:ilvl="1" w:tplc="400A0003" w:tentative="1">
      <w:start w:val="1"/>
      <w:numFmt w:val="bullet"/>
      <w:lvlText w:val="o"/>
      <w:lvlJc w:val="left"/>
      <w:pPr>
        <w:ind w:left="1931" w:hanging="360"/>
      </w:pPr>
      <w:rPr>
        <w:rFonts w:ascii="Courier New" w:hAnsi="Courier New" w:cs="Courier New" w:hint="default"/>
      </w:rPr>
    </w:lvl>
    <w:lvl w:ilvl="2" w:tplc="400A0005" w:tentative="1">
      <w:start w:val="1"/>
      <w:numFmt w:val="bullet"/>
      <w:lvlText w:val=""/>
      <w:lvlJc w:val="left"/>
      <w:pPr>
        <w:ind w:left="2651" w:hanging="360"/>
      </w:pPr>
      <w:rPr>
        <w:rFonts w:ascii="Wingdings" w:hAnsi="Wingdings" w:hint="default"/>
      </w:rPr>
    </w:lvl>
    <w:lvl w:ilvl="3" w:tplc="400A0001" w:tentative="1">
      <w:start w:val="1"/>
      <w:numFmt w:val="bullet"/>
      <w:lvlText w:val=""/>
      <w:lvlJc w:val="left"/>
      <w:pPr>
        <w:ind w:left="3371" w:hanging="360"/>
      </w:pPr>
      <w:rPr>
        <w:rFonts w:ascii="Symbol" w:hAnsi="Symbol" w:hint="default"/>
      </w:rPr>
    </w:lvl>
    <w:lvl w:ilvl="4" w:tplc="400A0003" w:tentative="1">
      <w:start w:val="1"/>
      <w:numFmt w:val="bullet"/>
      <w:lvlText w:val="o"/>
      <w:lvlJc w:val="left"/>
      <w:pPr>
        <w:ind w:left="4091" w:hanging="360"/>
      </w:pPr>
      <w:rPr>
        <w:rFonts w:ascii="Courier New" w:hAnsi="Courier New" w:cs="Courier New" w:hint="default"/>
      </w:rPr>
    </w:lvl>
    <w:lvl w:ilvl="5" w:tplc="400A0005" w:tentative="1">
      <w:start w:val="1"/>
      <w:numFmt w:val="bullet"/>
      <w:lvlText w:val=""/>
      <w:lvlJc w:val="left"/>
      <w:pPr>
        <w:ind w:left="4811" w:hanging="360"/>
      </w:pPr>
      <w:rPr>
        <w:rFonts w:ascii="Wingdings" w:hAnsi="Wingdings" w:hint="default"/>
      </w:rPr>
    </w:lvl>
    <w:lvl w:ilvl="6" w:tplc="400A0001" w:tentative="1">
      <w:start w:val="1"/>
      <w:numFmt w:val="bullet"/>
      <w:lvlText w:val=""/>
      <w:lvlJc w:val="left"/>
      <w:pPr>
        <w:ind w:left="5531" w:hanging="360"/>
      </w:pPr>
      <w:rPr>
        <w:rFonts w:ascii="Symbol" w:hAnsi="Symbol" w:hint="default"/>
      </w:rPr>
    </w:lvl>
    <w:lvl w:ilvl="7" w:tplc="400A0003" w:tentative="1">
      <w:start w:val="1"/>
      <w:numFmt w:val="bullet"/>
      <w:lvlText w:val="o"/>
      <w:lvlJc w:val="left"/>
      <w:pPr>
        <w:ind w:left="6251" w:hanging="360"/>
      </w:pPr>
      <w:rPr>
        <w:rFonts w:ascii="Courier New" w:hAnsi="Courier New" w:cs="Courier New" w:hint="default"/>
      </w:rPr>
    </w:lvl>
    <w:lvl w:ilvl="8" w:tplc="400A0005" w:tentative="1">
      <w:start w:val="1"/>
      <w:numFmt w:val="bullet"/>
      <w:lvlText w:val=""/>
      <w:lvlJc w:val="left"/>
      <w:pPr>
        <w:ind w:left="6971" w:hanging="360"/>
      </w:pPr>
      <w:rPr>
        <w:rFonts w:ascii="Wingdings" w:hAnsi="Wingdings" w:hint="default"/>
      </w:rPr>
    </w:lvl>
  </w:abstractNum>
  <w:abstractNum w:abstractNumId="32">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nsid w:val="52041AF4"/>
    <w:multiLevelType w:val="hybridMultilevel"/>
    <w:tmpl w:val="0024AF40"/>
    <w:lvl w:ilvl="0" w:tplc="400A0001">
      <w:start w:val="1"/>
      <w:numFmt w:val="bullet"/>
      <w:lvlText w:val=""/>
      <w:lvlJc w:val="left"/>
      <w:pPr>
        <w:ind w:left="4897" w:hanging="360"/>
      </w:pPr>
      <w:rPr>
        <w:rFonts w:ascii="Symbol" w:hAnsi="Symbol" w:hint="default"/>
      </w:rPr>
    </w:lvl>
    <w:lvl w:ilvl="1" w:tplc="400A0003" w:tentative="1">
      <w:start w:val="1"/>
      <w:numFmt w:val="bullet"/>
      <w:lvlText w:val="o"/>
      <w:lvlJc w:val="left"/>
      <w:pPr>
        <w:ind w:left="5617" w:hanging="360"/>
      </w:pPr>
      <w:rPr>
        <w:rFonts w:ascii="Courier New" w:hAnsi="Courier New" w:cs="Courier New" w:hint="default"/>
      </w:rPr>
    </w:lvl>
    <w:lvl w:ilvl="2" w:tplc="400A0005" w:tentative="1">
      <w:start w:val="1"/>
      <w:numFmt w:val="bullet"/>
      <w:lvlText w:val=""/>
      <w:lvlJc w:val="left"/>
      <w:pPr>
        <w:ind w:left="6337" w:hanging="360"/>
      </w:pPr>
      <w:rPr>
        <w:rFonts w:ascii="Wingdings" w:hAnsi="Wingdings" w:hint="default"/>
      </w:rPr>
    </w:lvl>
    <w:lvl w:ilvl="3" w:tplc="400A0001" w:tentative="1">
      <w:start w:val="1"/>
      <w:numFmt w:val="bullet"/>
      <w:lvlText w:val=""/>
      <w:lvlJc w:val="left"/>
      <w:pPr>
        <w:ind w:left="7057" w:hanging="360"/>
      </w:pPr>
      <w:rPr>
        <w:rFonts w:ascii="Symbol" w:hAnsi="Symbol" w:hint="default"/>
      </w:rPr>
    </w:lvl>
    <w:lvl w:ilvl="4" w:tplc="400A0003" w:tentative="1">
      <w:start w:val="1"/>
      <w:numFmt w:val="bullet"/>
      <w:lvlText w:val="o"/>
      <w:lvlJc w:val="left"/>
      <w:pPr>
        <w:ind w:left="7777" w:hanging="360"/>
      </w:pPr>
      <w:rPr>
        <w:rFonts w:ascii="Courier New" w:hAnsi="Courier New" w:cs="Courier New" w:hint="default"/>
      </w:rPr>
    </w:lvl>
    <w:lvl w:ilvl="5" w:tplc="400A0005" w:tentative="1">
      <w:start w:val="1"/>
      <w:numFmt w:val="bullet"/>
      <w:lvlText w:val=""/>
      <w:lvlJc w:val="left"/>
      <w:pPr>
        <w:ind w:left="8497" w:hanging="360"/>
      </w:pPr>
      <w:rPr>
        <w:rFonts w:ascii="Wingdings" w:hAnsi="Wingdings" w:hint="default"/>
      </w:rPr>
    </w:lvl>
    <w:lvl w:ilvl="6" w:tplc="400A0001" w:tentative="1">
      <w:start w:val="1"/>
      <w:numFmt w:val="bullet"/>
      <w:lvlText w:val=""/>
      <w:lvlJc w:val="left"/>
      <w:pPr>
        <w:ind w:left="9217" w:hanging="360"/>
      </w:pPr>
      <w:rPr>
        <w:rFonts w:ascii="Symbol" w:hAnsi="Symbol" w:hint="default"/>
      </w:rPr>
    </w:lvl>
    <w:lvl w:ilvl="7" w:tplc="400A0003" w:tentative="1">
      <w:start w:val="1"/>
      <w:numFmt w:val="bullet"/>
      <w:lvlText w:val="o"/>
      <w:lvlJc w:val="left"/>
      <w:pPr>
        <w:ind w:left="9937" w:hanging="360"/>
      </w:pPr>
      <w:rPr>
        <w:rFonts w:ascii="Courier New" w:hAnsi="Courier New" w:cs="Courier New" w:hint="default"/>
      </w:rPr>
    </w:lvl>
    <w:lvl w:ilvl="8" w:tplc="400A0005" w:tentative="1">
      <w:start w:val="1"/>
      <w:numFmt w:val="bullet"/>
      <w:lvlText w:val=""/>
      <w:lvlJc w:val="left"/>
      <w:pPr>
        <w:ind w:left="10657" w:hanging="360"/>
      </w:pPr>
      <w:rPr>
        <w:rFonts w:ascii="Wingdings" w:hAnsi="Wingdings" w:hint="default"/>
      </w:rPr>
    </w:lvl>
  </w:abstractNum>
  <w:abstractNum w:abstractNumId="34">
    <w:nsid w:val="54E35F44"/>
    <w:multiLevelType w:val="hybridMultilevel"/>
    <w:tmpl w:val="8610BB12"/>
    <w:lvl w:ilvl="0" w:tplc="4B00BE1A">
      <w:start w:val="1"/>
      <w:numFmt w:val="lowerLetter"/>
      <w:lvlText w:val="%1)"/>
      <w:lvlJc w:val="left"/>
      <w:pPr>
        <w:ind w:left="720" w:hanging="36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5870195F"/>
    <w:multiLevelType w:val="singleLevel"/>
    <w:tmpl w:val="38C2B268"/>
    <w:lvl w:ilvl="0">
      <w:numFmt w:val="decimal"/>
      <w:pStyle w:val="Ttulo9"/>
      <w:lvlText w:val=""/>
      <w:lvlJc w:val="left"/>
    </w:lvl>
  </w:abstractNum>
  <w:abstractNum w:abstractNumId="36">
    <w:nsid w:val="5A65170A"/>
    <w:multiLevelType w:val="hybridMultilevel"/>
    <w:tmpl w:val="E41A6B2E"/>
    <w:lvl w:ilvl="0" w:tplc="37C6EDC2">
      <w:start w:val="1"/>
      <w:numFmt w:val="decimal"/>
      <w:lvlText w:val="%1."/>
      <w:lvlJc w:val="left"/>
      <w:pPr>
        <w:ind w:left="720" w:hanging="360"/>
      </w:pPr>
      <w:rPr>
        <w:rFonts w:hint="default"/>
        <w:lang w:val="es-B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DCC2B91"/>
    <w:multiLevelType w:val="multilevel"/>
    <w:tmpl w:val="21EC9F62"/>
    <w:lvl w:ilvl="0">
      <w:start w:val="1"/>
      <w:numFmt w:val="decimal"/>
      <w:lvlText w:val="%1."/>
      <w:lvlJc w:val="left"/>
      <w:pPr>
        <w:ind w:left="360" w:hanging="360"/>
      </w:pPr>
      <w:rPr>
        <w:rFonts w:hint="default"/>
      </w:rPr>
    </w:lvl>
    <w:lvl w:ilvl="1">
      <w:start w:val="12"/>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nsid w:val="60CB0A15"/>
    <w:multiLevelType w:val="multilevel"/>
    <w:tmpl w:val="D6A40506"/>
    <w:lvl w:ilvl="0">
      <w:start w:val="8"/>
      <w:numFmt w:val="decimal"/>
      <w:lvlText w:val="%1."/>
      <w:lvlJc w:val="left"/>
      <w:pPr>
        <w:ind w:left="360" w:hanging="360"/>
      </w:pPr>
      <w:rPr>
        <w:rFonts w:hint="default"/>
        <w:sz w:val="16"/>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2">
    <w:nsid w:val="644454C4"/>
    <w:multiLevelType w:val="hybridMultilevel"/>
    <w:tmpl w:val="71A43F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4">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6">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8">
    <w:nsid w:val="75DC5C9C"/>
    <w:multiLevelType w:val="multilevel"/>
    <w:tmpl w:val="DB5C0F02"/>
    <w:lvl w:ilvl="0">
      <w:start w:val="7"/>
      <w:numFmt w:val="decimal"/>
      <w:lvlText w:val="%1."/>
      <w:lvlJc w:val="left"/>
      <w:pPr>
        <w:ind w:left="360"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0">
    <w:nsid w:val="7B037E01"/>
    <w:multiLevelType w:val="hybridMultilevel"/>
    <w:tmpl w:val="520638C2"/>
    <w:lvl w:ilvl="0" w:tplc="B69E5A72">
      <w:start w:val="1"/>
      <w:numFmt w:val="lowerLetter"/>
      <w:lvlText w:val="%1)"/>
      <w:lvlJc w:val="left"/>
      <w:pPr>
        <w:ind w:left="720" w:hanging="360"/>
      </w:pPr>
      <w:rPr>
        <w:rFonts w:ascii="Verdana" w:eastAsia="Times New Roman" w:hAnsi="Verdana" w:cs="Arial"/>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38"/>
  </w:num>
  <w:num w:numId="3">
    <w:abstractNumId w:val="35"/>
  </w:num>
  <w:num w:numId="4">
    <w:abstractNumId w:val="8"/>
  </w:num>
  <w:num w:numId="5">
    <w:abstractNumId w:val="11"/>
  </w:num>
  <w:num w:numId="6">
    <w:abstractNumId w:val="41"/>
  </w:num>
  <w:num w:numId="7">
    <w:abstractNumId w:val="23"/>
  </w:num>
  <w:num w:numId="8">
    <w:abstractNumId w:val="43"/>
  </w:num>
  <w:num w:numId="9">
    <w:abstractNumId w:val="43"/>
    <w:lvlOverride w:ilvl="0">
      <w:startOverride w:val="1"/>
    </w:lvlOverride>
  </w:num>
  <w:num w:numId="10">
    <w:abstractNumId w:val="29"/>
  </w:num>
  <w:num w:numId="11">
    <w:abstractNumId w:val="24"/>
  </w:num>
  <w:num w:numId="12">
    <w:abstractNumId w:val="45"/>
  </w:num>
  <w:num w:numId="13">
    <w:abstractNumId w:val="7"/>
  </w:num>
  <w:num w:numId="14">
    <w:abstractNumId w:val="49"/>
  </w:num>
  <w:num w:numId="15">
    <w:abstractNumId w:val="21"/>
  </w:num>
  <w:num w:numId="16">
    <w:abstractNumId w:val="14"/>
  </w:num>
  <w:num w:numId="17">
    <w:abstractNumId w:val="32"/>
  </w:num>
  <w:num w:numId="18">
    <w:abstractNumId w:val="51"/>
  </w:num>
  <w:num w:numId="19">
    <w:abstractNumId w:val="15"/>
  </w:num>
  <w:num w:numId="20">
    <w:abstractNumId w:val="5"/>
  </w:num>
  <w:num w:numId="21">
    <w:abstractNumId w:val="10"/>
  </w:num>
  <w:num w:numId="22">
    <w:abstractNumId w:val="13"/>
  </w:num>
  <w:num w:numId="23">
    <w:abstractNumId w:val="2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4"/>
  </w:num>
  <w:num w:numId="26">
    <w:abstractNumId w:val="6"/>
  </w:num>
  <w:num w:numId="27">
    <w:abstractNumId w:val="16"/>
  </w:num>
  <w:num w:numId="28">
    <w:abstractNumId w:val="37"/>
  </w:num>
  <w:num w:numId="29">
    <w:abstractNumId w:val="1"/>
  </w:num>
  <w:num w:numId="30">
    <w:abstractNumId w:val="27"/>
  </w:num>
  <w:num w:numId="31">
    <w:abstractNumId w:val="9"/>
  </w:num>
  <w:num w:numId="32">
    <w:abstractNumId w:val="44"/>
  </w:num>
  <w:num w:numId="33">
    <w:abstractNumId w:val="47"/>
  </w:num>
  <w:num w:numId="34">
    <w:abstractNumId w:val="3"/>
  </w:num>
  <w:num w:numId="35">
    <w:abstractNumId w:val="50"/>
  </w:num>
  <w:num w:numId="36">
    <w:abstractNumId w:val="28"/>
  </w:num>
  <w:num w:numId="37">
    <w:abstractNumId w:val="26"/>
  </w:num>
  <w:num w:numId="38">
    <w:abstractNumId w:val="0"/>
  </w:num>
  <w:num w:numId="39">
    <w:abstractNumId w:val="22"/>
  </w:num>
  <w:num w:numId="40">
    <w:abstractNumId w:val="18"/>
  </w:num>
  <w:num w:numId="41">
    <w:abstractNumId w:val="20"/>
  </w:num>
  <w:num w:numId="42">
    <w:abstractNumId w:val="39"/>
  </w:num>
  <w:num w:numId="43">
    <w:abstractNumId w:val="36"/>
  </w:num>
  <w:num w:numId="44">
    <w:abstractNumId w:val="12"/>
  </w:num>
  <w:num w:numId="45">
    <w:abstractNumId w:val="33"/>
  </w:num>
  <w:num w:numId="46">
    <w:abstractNumId w:val="48"/>
  </w:num>
  <w:num w:numId="47">
    <w:abstractNumId w:val="30"/>
  </w:num>
  <w:num w:numId="48">
    <w:abstractNumId w:val="31"/>
  </w:num>
  <w:num w:numId="49">
    <w:abstractNumId w:val="34"/>
  </w:num>
  <w:num w:numId="50">
    <w:abstractNumId w:val="40"/>
  </w:num>
  <w:num w:numId="51">
    <w:abstractNumId w:val="17"/>
  </w:num>
  <w:num w:numId="52">
    <w:abstractNumId w:val="2"/>
  </w:num>
  <w:num w:numId="53">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8A6"/>
    <w:rsid w:val="000052C7"/>
    <w:rsid w:val="000067DD"/>
    <w:rsid w:val="00006F68"/>
    <w:rsid w:val="00007591"/>
    <w:rsid w:val="00007892"/>
    <w:rsid w:val="00010C6D"/>
    <w:rsid w:val="00011C5A"/>
    <w:rsid w:val="00012110"/>
    <w:rsid w:val="0001262F"/>
    <w:rsid w:val="000138BD"/>
    <w:rsid w:val="00013AE1"/>
    <w:rsid w:val="00015AFC"/>
    <w:rsid w:val="000162CE"/>
    <w:rsid w:val="000163F8"/>
    <w:rsid w:val="00016CBE"/>
    <w:rsid w:val="0001778B"/>
    <w:rsid w:val="00021152"/>
    <w:rsid w:val="00022E25"/>
    <w:rsid w:val="000236C4"/>
    <w:rsid w:val="000236F6"/>
    <w:rsid w:val="00024C80"/>
    <w:rsid w:val="00024F9E"/>
    <w:rsid w:val="00025D3A"/>
    <w:rsid w:val="00025D79"/>
    <w:rsid w:val="0002740C"/>
    <w:rsid w:val="0003183D"/>
    <w:rsid w:val="00032A21"/>
    <w:rsid w:val="00032BBA"/>
    <w:rsid w:val="00033D64"/>
    <w:rsid w:val="00034706"/>
    <w:rsid w:val="0003529F"/>
    <w:rsid w:val="000355CD"/>
    <w:rsid w:val="00036CC4"/>
    <w:rsid w:val="000379A7"/>
    <w:rsid w:val="00040BEE"/>
    <w:rsid w:val="000419B8"/>
    <w:rsid w:val="00043063"/>
    <w:rsid w:val="000448CE"/>
    <w:rsid w:val="00044C36"/>
    <w:rsid w:val="00045055"/>
    <w:rsid w:val="00050189"/>
    <w:rsid w:val="00050C0F"/>
    <w:rsid w:val="00051471"/>
    <w:rsid w:val="0005264A"/>
    <w:rsid w:val="00055CCC"/>
    <w:rsid w:val="00055D83"/>
    <w:rsid w:val="0005679E"/>
    <w:rsid w:val="0005747F"/>
    <w:rsid w:val="00060441"/>
    <w:rsid w:val="000607E3"/>
    <w:rsid w:val="00061952"/>
    <w:rsid w:val="0006386D"/>
    <w:rsid w:val="00064A4A"/>
    <w:rsid w:val="0006505B"/>
    <w:rsid w:val="00066211"/>
    <w:rsid w:val="000663B4"/>
    <w:rsid w:val="00070AED"/>
    <w:rsid w:val="0007121A"/>
    <w:rsid w:val="0007150D"/>
    <w:rsid w:val="00071E00"/>
    <w:rsid w:val="000723A5"/>
    <w:rsid w:val="00073958"/>
    <w:rsid w:val="00074652"/>
    <w:rsid w:val="0007605D"/>
    <w:rsid w:val="00076EB9"/>
    <w:rsid w:val="000773E7"/>
    <w:rsid w:val="00077A93"/>
    <w:rsid w:val="000810EC"/>
    <w:rsid w:val="00081610"/>
    <w:rsid w:val="00082650"/>
    <w:rsid w:val="000837CB"/>
    <w:rsid w:val="00083AAA"/>
    <w:rsid w:val="00084633"/>
    <w:rsid w:val="000855D3"/>
    <w:rsid w:val="00092130"/>
    <w:rsid w:val="00094DA0"/>
    <w:rsid w:val="000953F7"/>
    <w:rsid w:val="00095927"/>
    <w:rsid w:val="00095BBF"/>
    <w:rsid w:val="0009683D"/>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08D3"/>
    <w:rsid w:val="000D1536"/>
    <w:rsid w:val="000D2F74"/>
    <w:rsid w:val="000D50AE"/>
    <w:rsid w:val="000D5A9F"/>
    <w:rsid w:val="000D7408"/>
    <w:rsid w:val="000E019A"/>
    <w:rsid w:val="000E20C4"/>
    <w:rsid w:val="000E3A4D"/>
    <w:rsid w:val="000E4032"/>
    <w:rsid w:val="000E4C29"/>
    <w:rsid w:val="000E5AF6"/>
    <w:rsid w:val="000E6675"/>
    <w:rsid w:val="000F15C9"/>
    <w:rsid w:val="000F18A0"/>
    <w:rsid w:val="000F1B33"/>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3E67"/>
    <w:rsid w:val="00114588"/>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5F64"/>
    <w:rsid w:val="00146922"/>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55D"/>
    <w:rsid w:val="0016564A"/>
    <w:rsid w:val="00165A43"/>
    <w:rsid w:val="00165A48"/>
    <w:rsid w:val="00166262"/>
    <w:rsid w:val="001704FD"/>
    <w:rsid w:val="00170916"/>
    <w:rsid w:val="001711FE"/>
    <w:rsid w:val="001715B3"/>
    <w:rsid w:val="0017180F"/>
    <w:rsid w:val="00172575"/>
    <w:rsid w:val="00172C0B"/>
    <w:rsid w:val="001749A0"/>
    <w:rsid w:val="00181381"/>
    <w:rsid w:val="001815A8"/>
    <w:rsid w:val="00181619"/>
    <w:rsid w:val="00181646"/>
    <w:rsid w:val="001819C0"/>
    <w:rsid w:val="001823DC"/>
    <w:rsid w:val="00182473"/>
    <w:rsid w:val="00183382"/>
    <w:rsid w:val="00183DF7"/>
    <w:rsid w:val="00184965"/>
    <w:rsid w:val="00184FAD"/>
    <w:rsid w:val="00186F2B"/>
    <w:rsid w:val="00190257"/>
    <w:rsid w:val="00190A8A"/>
    <w:rsid w:val="00194558"/>
    <w:rsid w:val="001947E9"/>
    <w:rsid w:val="0019692A"/>
    <w:rsid w:val="00196F43"/>
    <w:rsid w:val="00197ECE"/>
    <w:rsid w:val="001A0204"/>
    <w:rsid w:val="001A11FF"/>
    <w:rsid w:val="001A32C3"/>
    <w:rsid w:val="001A4470"/>
    <w:rsid w:val="001A4954"/>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3FE8"/>
    <w:rsid w:val="001C666B"/>
    <w:rsid w:val="001C6B89"/>
    <w:rsid w:val="001C7AE6"/>
    <w:rsid w:val="001C7C54"/>
    <w:rsid w:val="001D4164"/>
    <w:rsid w:val="001D584C"/>
    <w:rsid w:val="001D5FF3"/>
    <w:rsid w:val="001E015D"/>
    <w:rsid w:val="001E147E"/>
    <w:rsid w:val="001E1B84"/>
    <w:rsid w:val="001E228C"/>
    <w:rsid w:val="001E46EC"/>
    <w:rsid w:val="001E4872"/>
    <w:rsid w:val="001E5F02"/>
    <w:rsid w:val="001E76F3"/>
    <w:rsid w:val="001F07DE"/>
    <w:rsid w:val="001F0AEA"/>
    <w:rsid w:val="001F0B9A"/>
    <w:rsid w:val="001F1823"/>
    <w:rsid w:val="001F1D1D"/>
    <w:rsid w:val="001F3626"/>
    <w:rsid w:val="001F37DB"/>
    <w:rsid w:val="001F447F"/>
    <w:rsid w:val="001F4EE1"/>
    <w:rsid w:val="001F5BCF"/>
    <w:rsid w:val="002016A6"/>
    <w:rsid w:val="0020492C"/>
    <w:rsid w:val="00205164"/>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3F27"/>
    <w:rsid w:val="0022415E"/>
    <w:rsid w:val="00224726"/>
    <w:rsid w:val="00224A7B"/>
    <w:rsid w:val="002252D3"/>
    <w:rsid w:val="0022586A"/>
    <w:rsid w:val="002261E8"/>
    <w:rsid w:val="002265AD"/>
    <w:rsid w:val="00226A2C"/>
    <w:rsid w:val="0023062B"/>
    <w:rsid w:val="002316D4"/>
    <w:rsid w:val="00231C20"/>
    <w:rsid w:val="00233291"/>
    <w:rsid w:val="00233BE0"/>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255B"/>
    <w:rsid w:val="002639A7"/>
    <w:rsid w:val="00263CD0"/>
    <w:rsid w:val="00263EB4"/>
    <w:rsid w:val="00265587"/>
    <w:rsid w:val="002660AD"/>
    <w:rsid w:val="00266F9A"/>
    <w:rsid w:val="0026726B"/>
    <w:rsid w:val="00267CF8"/>
    <w:rsid w:val="00267ED7"/>
    <w:rsid w:val="002705DF"/>
    <w:rsid w:val="00270B75"/>
    <w:rsid w:val="002715B2"/>
    <w:rsid w:val="00273484"/>
    <w:rsid w:val="00273A42"/>
    <w:rsid w:val="0027502D"/>
    <w:rsid w:val="0027603D"/>
    <w:rsid w:val="002767A4"/>
    <w:rsid w:val="00280456"/>
    <w:rsid w:val="002805AA"/>
    <w:rsid w:val="0028127D"/>
    <w:rsid w:val="00281410"/>
    <w:rsid w:val="00281616"/>
    <w:rsid w:val="00282A78"/>
    <w:rsid w:val="00283351"/>
    <w:rsid w:val="00283705"/>
    <w:rsid w:val="002837F3"/>
    <w:rsid w:val="00285C36"/>
    <w:rsid w:val="00286C49"/>
    <w:rsid w:val="0029181A"/>
    <w:rsid w:val="00291936"/>
    <w:rsid w:val="00291BC9"/>
    <w:rsid w:val="0029212D"/>
    <w:rsid w:val="00295850"/>
    <w:rsid w:val="00295F60"/>
    <w:rsid w:val="002A16CD"/>
    <w:rsid w:val="002A23E8"/>
    <w:rsid w:val="002A289A"/>
    <w:rsid w:val="002A331B"/>
    <w:rsid w:val="002A4B77"/>
    <w:rsid w:val="002A4D4B"/>
    <w:rsid w:val="002A777E"/>
    <w:rsid w:val="002B0744"/>
    <w:rsid w:val="002B0D4E"/>
    <w:rsid w:val="002B183C"/>
    <w:rsid w:val="002B41E4"/>
    <w:rsid w:val="002B455E"/>
    <w:rsid w:val="002B51D8"/>
    <w:rsid w:val="002B5CBE"/>
    <w:rsid w:val="002B5F59"/>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9A1"/>
    <w:rsid w:val="002C7FEB"/>
    <w:rsid w:val="002D0164"/>
    <w:rsid w:val="002D0A55"/>
    <w:rsid w:val="002D1E6B"/>
    <w:rsid w:val="002D2675"/>
    <w:rsid w:val="002D2C83"/>
    <w:rsid w:val="002D4B81"/>
    <w:rsid w:val="002D5980"/>
    <w:rsid w:val="002D5CC6"/>
    <w:rsid w:val="002D7225"/>
    <w:rsid w:val="002E1D2F"/>
    <w:rsid w:val="002E2C73"/>
    <w:rsid w:val="002E39AE"/>
    <w:rsid w:val="002E57DC"/>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2CFF"/>
    <w:rsid w:val="00305377"/>
    <w:rsid w:val="003064E6"/>
    <w:rsid w:val="003077B4"/>
    <w:rsid w:val="00307AD3"/>
    <w:rsid w:val="00310B88"/>
    <w:rsid w:val="00311A02"/>
    <w:rsid w:val="00311C77"/>
    <w:rsid w:val="00312798"/>
    <w:rsid w:val="00312969"/>
    <w:rsid w:val="003137AD"/>
    <w:rsid w:val="00313D78"/>
    <w:rsid w:val="00315BD9"/>
    <w:rsid w:val="003164D6"/>
    <w:rsid w:val="0032159D"/>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998"/>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248"/>
    <w:rsid w:val="00387B2F"/>
    <w:rsid w:val="00387FB5"/>
    <w:rsid w:val="00390893"/>
    <w:rsid w:val="003921BA"/>
    <w:rsid w:val="00395014"/>
    <w:rsid w:val="003953D2"/>
    <w:rsid w:val="00395B0B"/>
    <w:rsid w:val="003976B3"/>
    <w:rsid w:val="00397BB3"/>
    <w:rsid w:val="003A03D5"/>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9A1"/>
    <w:rsid w:val="003F4C3D"/>
    <w:rsid w:val="003F5F0D"/>
    <w:rsid w:val="003F5F53"/>
    <w:rsid w:val="003F6B0C"/>
    <w:rsid w:val="003F751B"/>
    <w:rsid w:val="003F7E9B"/>
    <w:rsid w:val="004013F4"/>
    <w:rsid w:val="00401D3C"/>
    <w:rsid w:val="00401E56"/>
    <w:rsid w:val="004033E0"/>
    <w:rsid w:val="00403D9D"/>
    <w:rsid w:val="00404ECA"/>
    <w:rsid w:val="004102DA"/>
    <w:rsid w:val="00411655"/>
    <w:rsid w:val="00411866"/>
    <w:rsid w:val="00413489"/>
    <w:rsid w:val="0041368D"/>
    <w:rsid w:val="00413FF0"/>
    <w:rsid w:val="00414873"/>
    <w:rsid w:val="00415A84"/>
    <w:rsid w:val="0041662D"/>
    <w:rsid w:val="0041665D"/>
    <w:rsid w:val="00417686"/>
    <w:rsid w:val="0042068E"/>
    <w:rsid w:val="0042082F"/>
    <w:rsid w:val="004209F6"/>
    <w:rsid w:val="00421A8A"/>
    <w:rsid w:val="004221FA"/>
    <w:rsid w:val="00422B74"/>
    <w:rsid w:val="004238F2"/>
    <w:rsid w:val="00423EAE"/>
    <w:rsid w:val="00426E0B"/>
    <w:rsid w:val="00431AD8"/>
    <w:rsid w:val="00431F8A"/>
    <w:rsid w:val="00431FED"/>
    <w:rsid w:val="00435603"/>
    <w:rsid w:val="00435C41"/>
    <w:rsid w:val="00436878"/>
    <w:rsid w:val="00437A39"/>
    <w:rsid w:val="00442D98"/>
    <w:rsid w:val="004431E6"/>
    <w:rsid w:val="004433B4"/>
    <w:rsid w:val="00443B77"/>
    <w:rsid w:val="00443EA9"/>
    <w:rsid w:val="004451B5"/>
    <w:rsid w:val="00445E74"/>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37C6"/>
    <w:rsid w:val="00464207"/>
    <w:rsid w:val="0046490C"/>
    <w:rsid w:val="00465690"/>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203"/>
    <w:rsid w:val="0048783A"/>
    <w:rsid w:val="00490A49"/>
    <w:rsid w:val="00490B3C"/>
    <w:rsid w:val="00491B83"/>
    <w:rsid w:val="00492AD8"/>
    <w:rsid w:val="00493103"/>
    <w:rsid w:val="004933D3"/>
    <w:rsid w:val="00493F35"/>
    <w:rsid w:val="0049559F"/>
    <w:rsid w:val="004959C0"/>
    <w:rsid w:val="004A000A"/>
    <w:rsid w:val="004A388F"/>
    <w:rsid w:val="004A3940"/>
    <w:rsid w:val="004A4D1B"/>
    <w:rsid w:val="004A59E4"/>
    <w:rsid w:val="004A6352"/>
    <w:rsid w:val="004B2377"/>
    <w:rsid w:val="004B41FD"/>
    <w:rsid w:val="004B494A"/>
    <w:rsid w:val="004B5906"/>
    <w:rsid w:val="004B6EA3"/>
    <w:rsid w:val="004B6FD4"/>
    <w:rsid w:val="004C0C2F"/>
    <w:rsid w:val="004C2B50"/>
    <w:rsid w:val="004C2C4E"/>
    <w:rsid w:val="004C3F92"/>
    <w:rsid w:val="004C4476"/>
    <w:rsid w:val="004C7872"/>
    <w:rsid w:val="004D2348"/>
    <w:rsid w:val="004D2EC5"/>
    <w:rsid w:val="004D4844"/>
    <w:rsid w:val="004D598B"/>
    <w:rsid w:val="004D683B"/>
    <w:rsid w:val="004E32F5"/>
    <w:rsid w:val="004E3AEE"/>
    <w:rsid w:val="004E435C"/>
    <w:rsid w:val="004E4A52"/>
    <w:rsid w:val="004E6D23"/>
    <w:rsid w:val="004F126E"/>
    <w:rsid w:val="004F17BA"/>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276B6"/>
    <w:rsid w:val="00530330"/>
    <w:rsid w:val="00530DFC"/>
    <w:rsid w:val="00532869"/>
    <w:rsid w:val="005331E9"/>
    <w:rsid w:val="0053325A"/>
    <w:rsid w:val="00533A83"/>
    <w:rsid w:val="0053434D"/>
    <w:rsid w:val="00541B92"/>
    <w:rsid w:val="00543090"/>
    <w:rsid w:val="00543855"/>
    <w:rsid w:val="00543FE1"/>
    <w:rsid w:val="005455F6"/>
    <w:rsid w:val="00546254"/>
    <w:rsid w:val="00546EE4"/>
    <w:rsid w:val="00547A4C"/>
    <w:rsid w:val="00547E7C"/>
    <w:rsid w:val="00550CEF"/>
    <w:rsid w:val="005539D9"/>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97562"/>
    <w:rsid w:val="005A152D"/>
    <w:rsid w:val="005A19FB"/>
    <w:rsid w:val="005A5371"/>
    <w:rsid w:val="005A6074"/>
    <w:rsid w:val="005B08CD"/>
    <w:rsid w:val="005B1575"/>
    <w:rsid w:val="005B1BDF"/>
    <w:rsid w:val="005B2294"/>
    <w:rsid w:val="005B365E"/>
    <w:rsid w:val="005B4543"/>
    <w:rsid w:val="005B4B68"/>
    <w:rsid w:val="005B51B9"/>
    <w:rsid w:val="005B6346"/>
    <w:rsid w:val="005B6973"/>
    <w:rsid w:val="005B6AA6"/>
    <w:rsid w:val="005B718E"/>
    <w:rsid w:val="005C1032"/>
    <w:rsid w:val="005C1576"/>
    <w:rsid w:val="005C1F39"/>
    <w:rsid w:val="005C242E"/>
    <w:rsid w:val="005C2432"/>
    <w:rsid w:val="005C3599"/>
    <w:rsid w:val="005C3978"/>
    <w:rsid w:val="005C5A8F"/>
    <w:rsid w:val="005D298D"/>
    <w:rsid w:val="005D2C0B"/>
    <w:rsid w:val="005D4F82"/>
    <w:rsid w:val="005D57E1"/>
    <w:rsid w:val="005D6CD8"/>
    <w:rsid w:val="005D6F15"/>
    <w:rsid w:val="005D7946"/>
    <w:rsid w:val="005E0991"/>
    <w:rsid w:val="005E0FA4"/>
    <w:rsid w:val="005E1C98"/>
    <w:rsid w:val="005E2783"/>
    <w:rsid w:val="005E6833"/>
    <w:rsid w:val="005E74D3"/>
    <w:rsid w:val="005F1D9F"/>
    <w:rsid w:val="005F2446"/>
    <w:rsid w:val="005F31B4"/>
    <w:rsid w:val="005F35C8"/>
    <w:rsid w:val="005F3973"/>
    <w:rsid w:val="005F5ADE"/>
    <w:rsid w:val="0060257D"/>
    <w:rsid w:val="0060321A"/>
    <w:rsid w:val="00603F04"/>
    <w:rsid w:val="0060416C"/>
    <w:rsid w:val="00604287"/>
    <w:rsid w:val="00604D80"/>
    <w:rsid w:val="006062E5"/>
    <w:rsid w:val="00606CC3"/>
    <w:rsid w:val="0061045B"/>
    <w:rsid w:val="00610495"/>
    <w:rsid w:val="00610866"/>
    <w:rsid w:val="00611990"/>
    <w:rsid w:val="00613B58"/>
    <w:rsid w:val="00613C32"/>
    <w:rsid w:val="00613F2C"/>
    <w:rsid w:val="006158F3"/>
    <w:rsid w:val="00617EE9"/>
    <w:rsid w:val="0062233C"/>
    <w:rsid w:val="00623C56"/>
    <w:rsid w:val="00625387"/>
    <w:rsid w:val="00626C29"/>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3AE"/>
    <w:rsid w:val="006518AA"/>
    <w:rsid w:val="00651CD0"/>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77A91"/>
    <w:rsid w:val="00681224"/>
    <w:rsid w:val="0068144D"/>
    <w:rsid w:val="00682011"/>
    <w:rsid w:val="0068206F"/>
    <w:rsid w:val="00686D7E"/>
    <w:rsid w:val="00690768"/>
    <w:rsid w:val="00690F7B"/>
    <w:rsid w:val="0069105B"/>
    <w:rsid w:val="0069224F"/>
    <w:rsid w:val="00693133"/>
    <w:rsid w:val="00693C34"/>
    <w:rsid w:val="00696267"/>
    <w:rsid w:val="006968AE"/>
    <w:rsid w:val="0069719F"/>
    <w:rsid w:val="006A000E"/>
    <w:rsid w:val="006A0F6D"/>
    <w:rsid w:val="006A17C2"/>
    <w:rsid w:val="006A1F58"/>
    <w:rsid w:val="006A2236"/>
    <w:rsid w:val="006A239E"/>
    <w:rsid w:val="006A3C87"/>
    <w:rsid w:val="006A64AB"/>
    <w:rsid w:val="006A6EBF"/>
    <w:rsid w:val="006A74B2"/>
    <w:rsid w:val="006B0D1F"/>
    <w:rsid w:val="006B2FD0"/>
    <w:rsid w:val="006B7B7F"/>
    <w:rsid w:val="006C435A"/>
    <w:rsid w:val="006C45D7"/>
    <w:rsid w:val="006C67CC"/>
    <w:rsid w:val="006C6D99"/>
    <w:rsid w:val="006D05BD"/>
    <w:rsid w:val="006D0724"/>
    <w:rsid w:val="006D18B3"/>
    <w:rsid w:val="006D1D11"/>
    <w:rsid w:val="006D4B2B"/>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18D1"/>
    <w:rsid w:val="0070294F"/>
    <w:rsid w:val="00702EE3"/>
    <w:rsid w:val="00702FFE"/>
    <w:rsid w:val="007031F3"/>
    <w:rsid w:val="007052C2"/>
    <w:rsid w:val="00705EA9"/>
    <w:rsid w:val="00706EF9"/>
    <w:rsid w:val="007074E5"/>
    <w:rsid w:val="007076AF"/>
    <w:rsid w:val="00710109"/>
    <w:rsid w:val="00711867"/>
    <w:rsid w:val="007118C4"/>
    <w:rsid w:val="007144A0"/>
    <w:rsid w:val="0071683F"/>
    <w:rsid w:val="00717B16"/>
    <w:rsid w:val="00720391"/>
    <w:rsid w:val="0072227A"/>
    <w:rsid w:val="00722AD9"/>
    <w:rsid w:val="00722EA5"/>
    <w:rsid w:val="00723B9E"/>
    <w:rsid w:val="00724F2E"/>
    <w:rsid w:val="0072700A"/>
    <w:rsid w:val="0072750D"/>
    <w:rsid w:val="007277A5"/>
    <w:rsid w:val="00732B93"/>
    <w:rsid w:val="00732DAD"/>
    <w:rsid w:val="00740977"/>
    <w:rsid w:val="0074219D"/>
    <w:rsid w:val="00742946"/>
    <w:rsid w:val="00744902"/>
    <w:rsid w:val="007508E0"/>
    <w:rsid w:val="00750EC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018"/>
    <w:rsid w:val="007772EF"/>
    <w:rsid w:val="00780825"/>
    <w:rsid w:val="00780BA7"/>
    <w:rsid w:val="00782190"/>
    <w:rsid w:val="007830D3"/>
    <w:rsid w:val="00783D64"/>
    <w:rsid w:val="00783EFD"/>
    <w:rsid w:val="00784AD5"/>
    <w:rsid w:val="00784C20"/>
    <w:rsid w:val="007870A1"/>
    <w:rsid w:val="0079108E"/>
    <w:rsid w:val="007931A1"/>
    <w:rsid w:val="0079360C"/>
    <w:rsid w:val="007936B5"/>
    <w:rsid w:val="00793871"/>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2678"/>
    <w:rsid w:val="007B3D19"/>
    <w:rsid w:val="007B4DCB"/>
    <w:rsid w:val="007B7176"/>
    <w:rsid w:val="007B7E09"/>
    <w:rsid w:val="007C04B3"/>
    <w:rsid w:val="007C0655"/>
    <w:rsid w:val="007C1A0C"/>
    <w:rsid w:val="007C1A77"/>
    <w:rsid w:val="007C4154"/>
    <w:rsid w:val="007C4E54"/>
    <w:rsid w:val="007C5D13"/>
    <w:rsid w:val="007C663B"/>
    <w:rsid w:val="007C66FA"/>
    <w:rsid w:val="007D1E78"/>
    <w:rsid w:val="007D1F6B"/>
    <w:rsid w:val="007D2E8D"/>
    <w:rsid w:val="007D34CE"/>
    <w:rsid w:val="007D548F"/>
    <w:rsid w:val="007D5AC6"/>
    <w:rsid w:val="007E1298"/>
    <w:rsid w:val="007E191F"/>
    <w:rsid w:val="007E657F"/>
    <w:rsid w:val="007E6C1D"/>
    <w:rsid w:val="007E70CF"/>
    <w:rsid w:val="007E7AFC"/>
    <w:rsid w:val="007F0191"/>
    <w:rsid w:val="007F084C"/>
    <w:rsid w:val="007F0F08"/>
    <w:rsid w:val="007F0F26"/>
    <w:rsid w:val="007F1692"/>
    <w:rsid w:val="007F21E5"/>
    <w:rsid w:val="007F4B79"/>
    <w:rsid w:val="007F4BF4"/>
    <w:rsid w:val="007F5FF3"/>
    <w:rsid w:val="007F7062"/>
    <w:rsid w:val="00801056"/>
    <w:rsid w:val="00801B09"/>
    <w:rsid w:val="008026A5"/>
    <w:rsid w:val="00802C36"/>
    <w:rsid w:val="00804988"/>
    <w:rsid w:val="00804C47"/>
    <w:rsid w:val="00804C8C"/>
    <w:rsid w:val="008065C6"/>
    <w:rsid w:val="00806E50"/>
    <w:rsid w:val="00807516"/>
    <w:rsid w:val="00810703"/>
    <w:rsid w:val="00811D49"/>
    <w:rsid w:val="0081384E"/>
    <w:rsid w:val="00813A80"/>
    <w:rsid w:val="00813FE6"/>
    <w:rsid w:val="008162E3"/>
    <w:rsid w:val="00816487"/>
    <w:rsid w:val="00817804"/>
    <w:rsid w:val="00821372"/>
    <w:rsid w:val="00821F9D"/>
    <w:rsid w:val="00824000"/>
    <w:rsid w:val="00824814"/>
    <w:rsid w:val="00824EA1"/>
    <w:rsid w:val="00825C7C"/>
    <w:rsid w:val="00825F56"/>
    <w:rsid w:val="00826D26"/>
    <w:rsid w:val="00827823"/>
    <w:rsid w:val="00827CB6"/>
    <w:rsid w:val="00831EF4"/>
    <w:rsid w:val="00833AD9"/>
    <w:rsid w:val="00834AFE"/>
    <w:rsid w:val="0083613A"/>
    <w:rsid w:val="008364C2"/>
    <w:rsid w:val="008367D0"/>
    <w:rsid w:val="008370E7"/>
    <w:rsid w:val="00840AE5"/>
    <w:rsid w:val="00842C32"/>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146"/>
    <w:rsid w:val="00877B18"/>
    <w:rsid w:val="00881A43"/>
    <w:rsid w:val="00881EE8"/>
    <w:rsid w:val="00882261"/>
    <w:rsid w:val="00884409"/>
    <w:rsid w:val="00885013"/>
    <w:rsid w:val="008867A7"/>
    <w:rsid w:val="00887DFD"/>
    <w:rsid w:val="0089196D"/>
    <w:rsid w:val="00891A95"/>
    <w:rsid w:val="00891F37"/>
    <w:rsid w:val="0089322B"/>
    <w:rsid w:val="00895F85"/>
    <w:rsid w:val="008965CC"/>
    <w:rsid w:val="008A10E0"/>
    <w:rsid w:val="008A23C1"/>
    <w:rsid w:val="008A23C5"/>
    <w:rsid w:val="008A4923"/>
    <w:rsid w:val="008A52F3"/>
    <w:rsid w:val="008A571F"/>
    <w:rsid w:val="008A64AD"/>
    <w:rsid w:val="008B11E0"/>
    <w:rsid w:val="008B1D77"/>
    <w:rsid w:val="008B345D"/>
    <w:rsid w:val="008B35CD"/>
    <w:rsid w:val="008B3A1D"/>
    <w:rsid w:val="008B641B"/>
    <w:rsid w:val="008B65F8"/>
    <w:rsid w:val="008C0A28"/>
    <w:rsid w:val="008C2AD4"/>
    <w:rsid w:val="008C5257"/>
    <w:rsid w:val="008D251C"/>
    <w:rsid w:val="008D6E86"/>
    <w:rsid w:val="008D704E"/>
    <w:rsid w:val="008D7B4F"/>
    <w:rsid w:val="008D7DA5"/>
    <w:rsid w:val="008E014A"/>
    <w:rsid w:val="008E0289"/>
    <w:rsid w:val="008E2650"/>
    <w:rsid w:val="008E28F6"/>
    <w:rsid w:val="008E4B9D"/>
    <w:rsid w:val="008E57ED"/>
    <w:rsid w:val="008E6026"/>
    <w:rsid w:val="008E6B53"/>
    <w:rsid w:val="008E6FBA"/>
    <w:rsid w:val="008F1989"/>
    <w:rsid w:val="008F1E4A"/>
    <w:rsid w:val="008F27F4"/>
    <w:rsid w:val="008F48D2"/>
    <w:rsid w:val="008F4907"/>
    <w:rsid w:val="008F4D53"/>
    <w:rsid w:val="008F6068"/>
    <w:rsid w:val="008F7506"/>
    <w:rsid w:val="008F759A"/>
    <w:rsid w:val="00901300"/>
    <w:rsid w:val="00901D2B"/>
    <w:rsid w:val="009020C4"/>
    <w:rsid w:val="00902CDF"/>
    <w:rsid w:val="009041B9"/>
    <w:rsid w:val="00904DFB"/>
    <w:rsid w:val="009055F4"/>
    <w:rsid w:val="00906F2B"/>
    <w:rsid w:val="00907308"/>
    <w:rsid w:val="00907680"/>
    <w:rsid w:val="00907B23"/>
    <w:rsid w:val="00910178"/>
    <w:rsid w:val="009121EB"/>
    <w:rsid w:val="0091494D"/>
    <w:rsid w:val="00915A53"/>
    <w:rsid w:val="00916360"/>
    <w:rsid w:val="00920031"/>
    <w:rsid w:val="0092038E"/>
    <w:rsid w:val="00920BE8"/>
    <w:rsid w:val="00921735"/>
    <w:rsid w:val="00922C98"/>
    <w:rsid w:val="00923F0D"/>
    <w:rsid w:val="0092415B"/>
    <w:rsid w:val="00924984"/>
    <w:rsid w:val="0092689C"/>
    <w:rsid w:val="00926F87"/>
    <w:rsid w:val="009278DD"/>
    <w:rsid w:val="00927F04"/>
    <w:rsid w:val="00930007"/>
    <w:rsid w:val="00930C96"/>
    <w:rsid w:val="00932A1E"/>
    <w:rsid w:val="00932BA0"/>
    <w:rsid w:val="0093318C"/>
    <w:rsid w:val="0093347C"/>
    <w:rsid w:val="0093410F"/>
    <w:rsid w:val="009347F0"/>
    <w:rsid w:val="009362FF"/>
    <w:rsid w:val="00937306"/>
    <w:rsid w:val="0094017A"/>
    <w:rsid w:val="00940539"/>
    <w:rsid w:val="009408DE"/>
    <w:rsid w:val="00942845"/>
    <w:rsid w:val="00942C6B"/>
    <w:rsid w:val="009430BE"/>
    <w:rsid w:val="0094390B"/>
    <w:rsid w:val="009447E2"/>
    <w:rsid w:val="00944B7B"/>
    <w:rsid w:val="00944F79"/>
    <w:rsid w:val="00945441"/>
    <w:rsid w:val="009468F8"/>
    <w:rsid w:val="00946C25"/>
    <w:rsid w:val="00950681"/>
    <w:rsid w:val="00952348"/>
    <w:rsid w:val="0095236A"/>
    <w:rsid w:val="00952B49"/>
    <w:rsid w:val="00956084"/>
    <w:rsid w:val="00956260"/>
    <w:rsid w:val="009566D3"/>
    <w:rsid w:val="0095680B"/>
    <w:rsid w:val="00956DB9"/>
    <w:rsid w:val="00956FDE"/>
    <w:rsid w:val="00957054"/>
    <w:rsid w:val="009602BA"/>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0CC"/>
    <w:rsid w:val="0097356D"/>
    <w:rsid w:val="00975EB3"/>
    <w:rsid w:val="00976691"/>
    <w:rsid w:val="00976DFC"/>
    <w:rsid w:val="00977330"/>
    <w:rsid w:val="00980D67"/>
    <w:rsid w:val="00981527"/>
    <w:rsid w:val="00981DE9"/>
    <w:rsid w:val="00982674"/>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39A7"/>
    <w:rsid w:val="009B6ABC"/>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D7DF7"/>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263AA"/>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BEE"/>
    <w:rsid w:val="00A41EEA"/>
    <w:rsid w:val="00A42061"/>
    <w:rsid w:val="00A431DF"/>
    <w:rsid w:val="00A437D3"/>
    <w:rsid w:val="00A460E2"/>
    <w:rsid w:val="00A4734B"/>
    <w:rsid w:val="00A4759D"/>
    <w:rsid w:val="00A47A4D"/>
    <w:rsid w:val="00A500DC"/>
    <w:rsid w:val="00A51155"/>
    <w:rsid w:val="00A52752"/>
    <w:rsid w:val="00A529FC"/>
    <w:rsid w:val="00A54892"/>
    <w:rsid w:val="00A556D8"/>
    <w:rsid w:val="00A55CB6"/>
    <w:rsid w:val="00A564CD"/>
    <w:rsid w:val="00A567C9"/>
    <w:rsid w:val="00A5732D"/>
    <w:rsid w:val="00A578C7"/>
    <w:rsid w:val="00A603FA"/>
    <w:rsid w:val="00A61ABD"/>
    <w:rsid w:val="00A62667"/>
    <w:rsid w:val="00A6380E"/>
    <w:rsid w:val="00A66883"/>
    <w:rsid w:val="00A66DC9"/>
    <w:rsid w:val="00A713D8"/>
    <w:rsid w:val="00A71E91"/>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5A92"/>
    <w:rsid w:val="00AA611A"/>
    <w:rsid w:val="00AA7691"/>
    <w:rsid w:val="00AA777D"/>
    <w:rsid w:val="00AA788F"/>
    <w:rsid w:val="00AB1DC7"/>
    <w:rsid w:val="00AB3572"/>
    <w:rsid w:val="00AB40C1"/>
    <w:rsid w:val="00AB618C"/>
    <w:rsid w:val="00AB680D"/>
    <w:rsid w:val="00AB6BEA"/>
    <w:rsid w:val="00AB7549"/>
    <w:rsid w:val="00AC42C7"/>
    <w:rsid w:val="00AC6EC0"/>
    <w:rsid w:val="00AC6FB3"/>
    <w:rsid w:val="00AC79D1"/>
    <w:rsid w:val="00AD11CB"/>
    <w:rsid w:val="00AD1FC2"/>
    <w:rsid w:val="00AD23B7"/>
    <w:rsid w:val="00AD25B0"/>
    <w:rsid w:val="00AD466B"/>
    <w:rsid w:val="00AD4AF1"/>
    <w:rsid w:val="00AD5C54"/>
    <w:rsid w:val="00AD672D"/>
    <w:rsid w:val="00AD6CD7"/>
    <w:rsid w:val="00AD739B"/>
    <w:rsid w:val="00AD7704"/>
    <w:rsid w:val="00AE0624"/>
    <w:rsid w:val="00AE1137"/>
    <w:rsid w:val="00AE16EC"/>
    <w:rsid w:val="00AE2198"/>
    <w:rsid w:val="00AE34C9"/>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8C8"/>
    <w:rsid w:val="00B07A2D"/>
    <w:rsid w:val="00B10494"/>
    <w:rsid w:val="00B10DD2"/>
    <w:rsid w:val="00B11057"/>
    <w:rsid w:val="00B14928"/>
    <w:rsid w:val="00B164EB"/>
    <w:rsid w:val="00B16643"/>
    <w:rsid w:val="00B16765"/>
    <w:rsid w:val="00B1687C"/>
    <w:rsid w:val="00B17AA7"/>
    <w:rsid w:val="00B17CA3"/>
    <w:rsid w:val="00B229C3"/>
    <w:rsid w:val="00B22C4A"/>
    <w:rsid w:val="00B236C9"/>
    <w:rsid w:val="00B242CD"/>
    <w:rsid w:val="00B247A6"/>
    <w:rsid w:val="00B24C9D"/>
    <w:rsid w:val="00B24FD5"/>
    <w:rsid w:val="00B2517C"/>
    <w:rsid w:val="00B25235"/>
    <w:rsid w:val="00B258BF"/>
    <w:rsid w:val="00B258CD"/>
    <w:rsid w:val="00B27122"/>
    <w:rsid w:val="00B3101F"/>
    <w:rsid w:val="00B31AA7"/>
    <w:rsid w:val="00B31CEC"/>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57D3"/>
    <w:rsid w:val="00B5725A"/>
    <w:rsid w:val="00B5747E"/>
    <w:rsid w:val="00B57BB6"/>
    <w:rsid w:val="00B60131"/>
    <w:rsid w:val="00B603C5"/>
    <w:rsid w:val="00B60A68"/>
    <w:rsid w:val="00B62CE0"/>
    <w:rsid w:val="00B64060"/>
    <w:rsid w:val="00B64232"/>
    <w:rsid w:val="00B64271"/>
    <w:rsid w:val="00B65BD0"/>
    <w:rsid w:val="00B67B30"/>
    <w:rsid w:val="00B7097C"/>
    <w:rsid w:val="00B711BC"/>
    <w:rsid w:val="00B72341"/>
    <w:rsid w:val="00B738B1"/>
    <w:rsid w:val="00B73EFA"/>
    <w:rsid w:val="00B75A62"/>
    <w:rsid w:val="00B75A9C"/>
    <w:rsid w:val="00B82543"/>
    <w:rsid w:val="00B827A0"/>
    <w:rsid w:val="00B83BFF"/>
    <w:rsid w:val="00B84182"/>
    <w:rsid w:val="00B85103"/>
    <w:rsid w:val="00B866D6"/>
    <w:rsid w:val="00B90474"/>
    <w:rsid w:val="00B90B0D"/>
    <w:rsid w:val="00B90B10"/>
    <w:rsid w:val="00B90E02"/>
    <w:rsid w:val="00B90FE3"/>
    <w:rsid w:val="00B9103C"/>
    <w:rsid w:val="00B91D44"/>
    <w:rsid w:val="00B92253"/>
    <w:rsid w:val="00B92911"/>
    <w:rsid w:val="00B9300C"/>
    <w:rsid w:val="00B961EF"/>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114"/>
    <w:rsid w:val="00BC47F1"/>
    <w:rsid w:val="00BC6ED6"/>
    <w:rsid w:val="00BC7302"/>
    <w:rsid w:val="00BD25AB"/>
    <w:rsid w:val="00BD32B1"/>
    <w:rsid w:val="00BD3CE4"/>
    <w:rsid w:val="00BD4107"/>
    <w:rsid w:val="00BD4F9F"/>
    <w:rsid w:val="00BD5787"/>
    <w:rsid w:val="00BD5A5C"/>
    <w:rsid w:val="00BD6D9B"/>
    <w:rsid w:val="00BD7015"/>
    <w:rsid w:val="00BE09A7"/>
    <w:rsid w:val="00BE2E63"/>
    <w:rsid w:val="00BE344B"/>
    <w:rsid w:val="00BE3943"/>
    <w:rsid w:val="00BE5794"/>
    <w:rsid w:val="00BE601F"/>
    <w:rsid w:val="00BE79B9"/>
    <w:rsid w:val="00BF12AA"/>
    <w:rsid w:val="00BF14DE"/>
    <w:rsid w:val="00BF3095"/>
    <w:rsid w:val="00BF3FAC"/>
    <w:rsid w:val="00BF4202"/>
    <w:rsid w:val="00BF4F2F"/>
    <w:rsid w:val="00BF5E05"/>
    <w:rsid w:val="00BF5E49"/>
    <w:rsid w:val="00BF6F91"/>
    <w:rsid w:val="00BF7247"/>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0840"/>
    <w:rsid w:val="00C310A2"/>
    <w:rsid w:val="00C3112F"/>
    <w:rsid w:val="00C32154"/>
    <w:rsid w:val="00C34A12"/>
    <w:rsid w:val="00C41319"/>
    <w:rsid w:val="00C41605"/>
    <w:rsid w:val="00C4174D"/>
    <w:rsid w:val="00C426B2"/>
    <w:rsid w:val="00C4298C"/>
    <w:rsid w:val="00C4383F"/>
    <w:rsid w:val="00C44155"/>
    <w:rsid w:val="00C44867"/>
    <w:rsid w:val="00C4685F"/>
    <w:rsid w:val="00C46FA4"/>
    <w:rsid w:val="00C47D23"/>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425"/>
    <w:rsid w:val="00C71FE3"/>
    <w:rsid w:val="00C726E0"/>
    <w:rsid w:val="00C738C2"/>
    <w:rsid w:val="00C73AE3"/>
    <w:rsid w:val="00C74FED"/>
    <w:rsid w:val="00C75648"/>
    <w:rsid w:val="00C7564B"/>
    <w:rsid w:val="00C7589A"/>
    <w:rsid w:val="00C75C31"/>
    <w:rsid w:val="00C75EB8"/>
    <w:rsid w:val="00C77395"/>
    <w:rsid w:val="00C773CE"/>
    <w:rsid w:val="00C779D6"/>
    <w:rsid w:val="00C80C2E"/>
    <w:rsid w:val="00C8134B"/>
    <w:rsid w:val="00C8150E"/>
    <w:rsid w:val="00C81E97"/>
    <w:rsid w:val="00C82927"/>
    <w:rsid w:val="00C83D97"/>
    <w:rsid w:val="00C84DFC"/>
    <w:rsid w:val="00C8522A"/>
    <w:rsid w:val="00C85460"/>
    <w:rsid w:val="00C90A3D"/>
    <w:rsid w:val="00C913B3"/>
    <w:rsid w:val="00C91BFB"/>
    <w:rsid w:val="00C91F66"/>
    <w:rsid w:val="00C9213E"/>
    <w:rsid w:val="00C93934"/>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BAE"/>
    <w:rsid w:val="00CB5D39"/>
    <w:rsid w:val="00CB642A"/>
    <w:rsid w:val="00CB71D4"/>
    <w:rsid w:val="00CC0914"/>
    <w:rsid w:val="00CC2EED"/>
    <w:rsid w:val="00CC3506"/>
    <w:rsid w:val="00CC3682"/>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AC4"/>
    <w:rsid w:val="00CF2B4B"/>
    <w:rsid w:val="00CF2E4E"/>
    <w:rsid w:val="00CF32AC"/>
    <w:rsid w:val="00CF37DA"/>
    <w:rsid w:val="00CF5788"/>
    <w:rsid w:val="00CF57DD"/>
    <w:rsid w:val="00CF5C9F"/>
    <w:rsid w:val="00D00EFA"/>
    <w:rsid w:val="00D01B4B"/>
    <w:rsid w:val="00D01E43"/>
    <w:rsid w:val="00D01E46"/>
    <w:rsid w:val="00D024E4"/>
    <w:rsid w:val="00D02538"/>
    <w:rsid w:val="00D0377B"/>
    <w:rsid w:val="00D0549F"/>
    <w:rsid w:val="00D05813"/>
    <w:rsid w:val="00D06851"/>
    <w:rsid w:val="00D06C93"/>
    <w:rsid w:val="00D0741D"/>
    <w:rsid w:val="00D10027"/>
    <w:rsid w:val="00D1013B"/>
    <w:rsid w:val="00D10465"/>
    <w:rsid w:val="00D146C6"/>
    <w:rsid w:val="00D14ECB"/>
    <w:rsid w:val="00D15CED"/>
    <w:rsid w:val="00D161F0"/>
    <w:rsid w:val="00D17BCB"/>
    <w:rsid w:val="00D20F81"/>
    <w:rsid w:val="00D23327"/>
    <w:rsid w:val="00D23A59"/>
    <w:rsid w:val="00D24266"/>
    <w:rsid w:val="00D248F8"/>
    <w:rsid w:val="00D24E2D"/>
    <w:rsid w:val="00D25C7B"/>
    <w:rsid w:val="00D26D7E"/>
    <w:rsid w:val="00D26F14"/>
    <w:rsid w:val="00D2790C"/>
    <w:rsid w:val="00D27F8A"/>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72D"/>
    <w:rsid w:val="00D64DD8"/>
    <w:rsid w:val="00D67E38"/>
    <w:rsid w:val="00D7014F"/>
    <w:rsid w:val="00D71E62"/>
    <w:rsid w:val="00D73389"/>
    <w:rsid w:val="00D75196"/>
    <w:rsid w:val="00D75787"/>
    <w:rsid w:val="00D757A3"/>
    <w:rsid w:val="00D75EB1"/>
    <w:rsid w:val="00D76200"/>
    <w:rsid w:val="00D76E69"/>
    <w:rsid w:val="00D76F10"/>
    <w:rsid w:val="00D76F11"/>
    <w:rsid w:val="00D77F2E"/>
    <w:rsid w:val="00D804BE"/>
    <w:rsid w:val="00D81C7D"/>
    <w:rsid w:val="00D824EA"/>
    <w:rsid w:val="00D828EE"/>
    <w:rsid w:val="00D82AA0"/>
    <w:rsid w:val="00D82E0E"/>
    <w:rsid w:val="00D834EC"/>
    <w:rsid w:val="00D839EC"/>
    <w:rsid w:val="00D83B11"/>
    <w:rsid w:val="00D8498A"/>
    <w:rsid w:val="00D872C9"/>
    <w:rsid w:val="00D874F9"/>
    <w:rsid w:val="00D87A65"/>
    <w:rsid w:val="00D910BE"/>
    <w:rsid w:val="00D928C8"/>
    <w:rsid w:val="00D96F59"/>
    <w:rsid w:val="00D9732F"/>
    <w:rsid w:val="00D97893"/>
    <w:rsid w:val="00DA206B"/>
    <w:rsid w:val="00DA24C3"/>
    <w:rsid w:val="00DA2E9E"/>
    <w:rsid w:val="00DA3304"/>
    <w:rsid w:val="00DA6158"/>
    <w:rsid w:val="00DA648E"/>
    <w:rsid w:val="00DA700D"/>
    <w:rsid w:val="00DB3ED6"/>
    <w:rsid w:val="00DB66D3"/>
    <w:rsid w:val="00DB6901"/>
    <w:rsid w:val="00DB76A9"/>
    <w:rsid w:val="00DC0B06"/>
    <w:rsid w:val="00DC29A0"/>
    <w:rsid w:val="00DC4494"/>
    <w:rsid w:val="00DD079D"/>
    <w:rsid w:val="00DD07B0"/>
    <w:rsid w:val="00DD1935"/>
    <w:rsid w:val="00DD3D8D"/>
    <w:rsid w:val="00DD3F91"/>
    <w:rsid w:val="00DD5447"/>
    <w:rsid w:val="00DD59F1"/>
    <w:rsid w:val="00DD630C"/>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338"/>
    <w:rsid w:val="00E128B9"/>
    <w:rsid w:val="00E1369E"/>
    <w:rsid w:val="00E143C8"/>
    <w:rsid w:val="00E14E63"/>
    <w:rsid w:val="00E153A0"/>
    <w:rsid w:val="00E154D6"/>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2CE2"/>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6922"/>
    <w:rsid w:val="00E571F3"/>
    <w:rsid w:val="00E61747"/>
    <w:rsid w:val="00E62CE1"/>
    <w:rsid w:val="00E62CFC"/>
    <w:rsid w:val="00E638A0"/>
    <w:rsid w:val="00E6640E"/>
    <w:rsid w:val="00E66D16"/>
    <w:rsid w:val="00E7087E"/>
    <w:rsid w:val="00E70AFF"/>
    <w:rsid w:val="00E71CD9"/>
    <w:rsid w:val="00E73AC7"/>
    <w:rsid w:val="00E73C38"/>
    <w:rsid w:val="00E7419E"/>
    <w:rsid w:val="00E746AF"/>
    <w:rsid w:val="00E756CD"/>
    <w:rsid w:val="00E761C5"/>
    <w:rsid w:val="00E763C1"/>
    <w:rsid w:val="00E771D4"/>
    <w:rsid w:val="00E7761C"/>
    <w:rsid w:val="00E77BBE"/>
    <w:rsid w:val="00E77C1A"/>
    <w:rsid w:val="00E80AA4"/>
    <w:rsid w:val="00E82EEA"/>
    <w:rsid w:val="00E83508"/>
    <w:rsid w:val="00E84B7A"/>
    <w:rsid w:val="00E8516E"/>
    <w:rsid w:val="00E85707"/>
    <w:rsid w:val="00E9210C"/>
    <w:rsid w:val="00E93420"/>
    <w:rsid w:val="00E93472"/>
    <w:rsid w:val="00E93E2B"/>
    <w:rsid w:val="00E95C74"/>
    <w:rsid w:val="00E96923"/>
    <w:rsid w:val="00E9799E"/>
    <w:rsid w:val="00E97C35"/>
    <w:rsid w:val="00EA0CE1"/>
    <w:rsid w:val="00EA0D49"/>
    <w:rsid w:val="00EA0DC8"/>
    <w:rsid w:val="00EA368A"/>
    <w:rsid w:val="00EA4446"/>
    <w:rsid w:val="00EA5564"/>
    <w:rsid w:val="00EA5971"/>
    <w:rsid w:val="00EA75E0"/>
    <w:rsid w:val="00EB0F16"/>
    <w:rsid w:val="00EB1A99"/>
    <w:rsid w:val="00EB1CB0"/>
    <w:rsid w:val="00EB2BC3"/>
    <w:rsid w:val="00EB2EDA"/>
    <w:rsid w:val="00EB4666"/>
    <w:rsid w:val="00EB52FA"/>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6ED"/>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1C4"/>
    <w:rsid w:val="00EF253A"/>
    <w:rsid w:val="00EF2EDD"/>
    <w:rsid w:val="00EF315B"/>
    <w:rsid w:val="00EF3A47"/>
    <w:rsid w:val="00EF3BBF"/>
    <w:rsid w:val="00EF6D20"/>
    <w:rsid w:val="00EF7B5F"/>
    <w:rsid w:val="00F00DC1"/>
    <w:rsid w:val="00F01F1F"/>
    <w:rsid w:val="00F0261E"/>
    <w:rsid w:val="00F0360C"/>
    <w:rsid w:val="00F03899"/>
    <w:rsid w:val="00F0446B"/>
    <w:rsid w:val="00F04480"/>
    <w:rsid w:val="00F04D7F"/>
    <w:rsid w:val="00F06285"/>
    <w:rsid w:val="00F069AB"/>
    <w:rsid w:val="00F06AD6"/>
    <w:rsid w:val="00F06C36"/>
    <w:rsid w:val="00F1049C"/>
    <w:rsid w:val="00F10C5A"/>
    <w:rsid w:val="00F10F0C"/>
    <w:rsid w:val="00F1247E"/>
    <w:rsid w:val="00F17C72"/>
    <w:rsid w:val="00F20372"/>
    <w:rsid w:val="00F207BB"/>
    <w:rsid w:val="00F22F33"/>
    <w:rsid w:val="00F24A0F"/>
    <w:rsid w:val="00F25EE8"/>
    <w:rsid w:val="00F26177"/>
    <w:rsid w:val="00F26271"/>
    <w:rsid w:val="00F26EE9"/>
    <w:rsid w:val="00F26F0C"/>
    <w:rsid w:val="00F27BDF"/>
    <w:rsid w:val="00F30184"/>
    <w:rsid w:val="00F309D7"/>
    <w:rsid w:val="00F309E4"/>
    <w:rsid w:val="00F319BB"/>
    <w:rsid w:val="00F32849"/>
    <w:rsid w:val="00F32924"/>
    <w:rsid w:val="00F3383D"/>
    <w:rsid w:val="00F356A0"/>
    <w:rsid w:val="00F35896"/>
    <w:rsid w:val="00F36C50"/>
    <w:rsid w:val="00F36C8E"/>
    <w:rsid w:val="00F4070C"/>
    <w:rsid w:val="00F417A3"/>
    <w:rsid w:val="00F41E33"/>
    <w:rsid w:val="00F41EF0"/>
    <w:rsid w:val="00F44B19"/>
    <w:rsid w:val="00F454C1"/>
    <w:rsid w:val="00F45923"/>
    <w:rsid w:val="00F467A1"/>
    <w:rsid w:val="00F51E52"/>
    <w:rsid w:val="00F51FA5"/>
    <w:rsid w:val="00F5431F"/>
    <w:rsid w:val="00F544AE"/>
    <w:rsid w:val="00F54578"/>
    <w:rsid w:val="00F54C06"/>
    <w:rsid w:val="00F56607"/>
    <w:rsid w:val="00F60451"/>
    <w:rsid w:val="00F60901"/>
    <w:rsid w:val="00F61E39"/>
    <w:rsid w:val="00F62EDA"/>
    <w:rsid w:val="00F66D08"/>
    <w:rsid w:val="00F67AF5"/>
    <w:rsid w:val="00F70D02"/>
    <w:rsid w:val="00F7117D"/>
    <w:rsid w:val="00F7245B"/>
    <w:rsid w:val="00F7375E"/>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A7E40"/>
    <w:rsid w:val="00FB0327"/>
    <w:rsid w:val="00FB1ADB"/>
    <w:rsid w:val="00FB29A0"/>
    <w:rsid w:val="00FB433E"/>
    <w:rsid w:val="00FB45BE"/>
    <w:rsid w:val="00FB470A"/>
    <w:rsid w:val="00FB5354"/>
    <w:rsid w:val="00FB579E"/>
    <w:rsid w:val="00FC09F0"/>
    <w:rsid w:val="00FC1353"/>
    <w:rsid w:val="00FC1F6B"/>
    <w:rsid w:val="00FC29F5"/>
    <w:rsid w:val="00FC2E39"/>
    <w:rsid w:val="00FC33CD"/>
    <w:rsid w:val="00FC3D84"/>
    <w:rsid w:val="00FC41D5"/>
    <w:rsid w:val="00FC470F"/>
    <w:rsid w:val="00FC4AE3"/>
    <w:rsid w:val="00FC4C41"/>
    <w:rsid w:val="00FC77FD"/>
    <w:rsid w:val="00FC7DC8"/>
    <w:rsid w:val="00FD173C"/>
    <w:rsid w:val="00FD2428"/>
    <w:rsid w:val="00FD2AA3"/>
    <w:rsid w:val="00FD45FC"/>
    <w:rsid w:val="00FD58D3"/>
    <w:rsid w:val="00FD6060"/>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GRÁFICOS,GRAFICO,Superíndice,titulo 5,Fundamentacion,Number List 1,Dot pt,No Spacing1,List Paragraph Char Char Char,Indicator Text,Numbered Para 1,Colorful List - Accent 11,Bullet 1,F5 List Paragraph,Bullet Points,BULLET List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GRÁFICOS Car,GRAFICO Car,Superíndice Car,titulo 5 Car,Fundamentacion Car,Number List 1 Car,Dot pt Car,No Spacing1 Car,List Paragraph Char Char Char Car,Indicator Text Car,Numbered Para 1 Car,Colorful List - Accent 11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Hipervnculovisitado">
    <w:name w:val="FollowedHyperlink"/>
    <w:basedOn w:val="Fuentedeprrafopredeter"/>
    <w:semiHidden/>
    <w:unhideWhenUsed/>
    <w:rsid w:val="00055D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GRÁFICOS,GRAFICO,Superíndice,titulo 5,Fundamentacion,Number List 1,Dot pt,No Spacing1,List Paragraph Char Char Char,Indicator Text,Numbered Para 1,Colorful List - Accent 11,Bullet 1,F5 List Paragraph,Bullet Points,BULLET List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GRÁFICOS Car,GRAFICO Car,Superíndice Car,titulo 5 Car,Fundamentacion Car,Number List 1 Car,Dot pt Car,No Spacing1 Car,List Paragraph Char Char Char Car,Indicator Text Car,Numbered Para 1 Car,Colorful List - Accent 11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Hipervnculovisitado">
    <w:name w:val="FollowedHyperlink"/>
    <w:basedOn w:val="Fuentedeprrafopredeter"/>
    <w:semiHidden/>
    <w:unhideWhenUsed/>
    <w:rsid w:val="00055D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5236">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566034889">
      <w:bodyDiv w:val="1"/>
      <w:marLeft w:val="0"/>
      <w:marRight w:val="0"/>
      <w:marTop w:val="0"/>
      <w:marBottom w:val="0"/>
      <w:divBdr>
        <w:top w:val="none" w:sz="0" w:space="0" w:color="auto"/>
        <w:left w:val="none" w:sz="0" w:space="0" w:color="auto"/>
        <w:bottom w:val="none" w:sz="0" w:space="0" w:color="auto"/>
        <w:right w:val="none" w:sz="0" w:space="0" w:color="auto"/>
      </w:divBdr>
    </w:div>
    <w:div w:id="583271058">
      <w:bodyDiv w:val="1"/>
      <w:marLeft w:val="0"/>
      <w:marRight w:val="0"/>
      <w:marTop w:val="0"/>
      <w:marBottom w:val="0"/>
      <w:divBdr>
        <w:top w:val="none" w:sz="0" w:space="0" w:color="auto"/>
        <w:left w:val="none" w:sz="0" w:space="0" w:color="auto"/>
        <w:bottom w:val="none" w:sz="0" w:space="0" w:color="auto"/>
        <w:right w:val="none" w:sz="0" w:space="0" w:color="auto"/>
      </w:divBdr>
    </w:div>
    <w:div w:id="59127878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672490934">
      <w:bodyDiv w:val="1"/>
      <w:marLeft w:val="0"/>
      <w:marRight w:val="0"/>
      <w:marTop w:val="0"/>
      <w:marBottom w:val="0"/>
      <w:divBdr>
        <w:top w:val="none" w:sz="0" w:space="0" w:color="auto"/>
        <w:left w:val="none" w:sz="0" w:space="0" w:color="auto"/>
        <w:bottom w:val="none" w:sz="0" w:space="0" w:color="auto"/>
        <w:right w:val="none" w:sz="0" w:space="0" w:color="auto"/>
      </w:divBdr>
    </w:div>
    <w:div w:id="861163358">
      <w:bodyDiv w:val="1"/>
      <w:marLeft w:val="0"/>
      <w:marRight w:val="0"/>
      <w:marTop w:val="0"/>
      <w:marBottom w:val="0"/>
      <w:divBdr>
        <w:top w:val="none" w:sz="0" w:space="0" w:color="auto"/>
        <w:left w:val="none" w:sz="0" w:space="0" w:color="auto"/>
        <w:bottom w:val="none" w:sz="0" w:space="0" w:color="auto"/>
        <w:right w:val="none" w:sz="0" w:space="0" w:color="auto"/>
      </w:divBdr>
    </w:div>
    <w:div w:id="862788767">
      <w:bodyDiv w:val="1"/>
      <w:marLeft w:val="0"/>
      <w:marRight w:val="0"/>
      <w:marTop w:val="0"/>
      <w:marBottom w:val="0"/>
      <w:divBdr>
        <w:top w:val="none" w:sz="0" w:space="0" w:color="auto"/>
        <w:left w:val="none" w:sz="0" w:space="0" w:color="auto"/>
        <w:bottom w:val="none" w:sz="0" w:space="0" w:color="auto"/>
        <w:right w:val="none" w:sz="0" w:space="0" w:color="auto"/>
      </w:divBdr>
    </w:div>
    <w:div w:id="932131879">
      <w:bodyDiv w:val="1"/>
      <w:marLeft w:val="0"/>
      <w:marRight w:val="0"/>
      <w:marTop w:val="0"/>
      <w:marBottom w:val="0"/>
      <w:divBdr>
        <w:top w:val="none" w:sz="0" w:space="0" w:color="auto"/>
        <w:left w:val="none" w:sz="0" w:space="0" w:color="auto"/>
        <w:bottom w:val="none" w:sz="0" w:space="0" w:color="auto"/>
        <w:right w:val="none" w:sz="0" w:space="0" w:color="auto"/>
      </w:divBdr>
    </w:div>
    <w:div w:id="10331874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90801751">
      <w:bodyDiv w:val="1"/>
      <w:marLeft w:val="0"/>
      <w:marRight w:val="0"/>
      <w:marTop w:val="0"/>
      <w:marBottom w:val="0"/>
      <w:divBdr>
        <w:top w:val="none" w:sz="0" w:space="0" w:color="auto"/>
        <w:left w:val="none" w:sz="0" w:space="0" w:color="auto"/>
        <w:bottom w:val="none" w:sz="0" w:space="0" w:color="auto"/>
        <w:right w:val="none" w:sz="0" w:space="0" w:color="auto"/>
      </w:divBdr>
    </w:div>
    <w:div w:id="119453851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72617018">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51013817">
      <w:bodyDiv w:val="1"/>
      <w:marLeft w:val="0"/>
      <w:marRight w:val="0"/>
      <w:marTop w:val="0"/>
      <w:marBottom w:val="0"/>
      <w:divBdr>
        <w:top w:val="none" w:sz="0" w:space="0" w:color="auto"/>
        <w:left w:val="none" w:sz="0" w:space="0" w:color="auto"/>
        <w:bottom w:val="none" w:sz="0" w:space="0" w:color="auto"/>
        <w:right w:val="none" w:sz="0" w:space="0" w:color="auto"/>
      </w:divBdr>
    </w:div>
    <w:div w:id="1660112801">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47106771">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et.google.com/utn-amtq-gp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A47FD-DBA4-46EA-9A67-A055395F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46</Pages>
  <Words>21666</Words>
  <Characters>119166</Characters>
  <Application>Microsoft Office Word</Application>
  <DocSecurity>0</DocSecurity>
  <Lines>993</Lines>
  <Paragraphs>281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140551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Mildred Amparo Gonzales Gonzales</cp:lastModifiedBy>
  <cp:revision>13</cp:revision>
  <cp:lastPrinted>2025-11-27T22:00:00Z</cp:lastPrinted>
  <dcterms:created xsi:type="dcterms:W3CDTF">2025-11-27T21:55:00Z</dcterms:created>
  <dcterms:modified xsi:type="dcterms:W3CDTF">2025-11-27T22:38:00Z</dcterms:modified>
</cp:coreProperties>
</file>